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366E8" w14:textId="77777777" w:rsidR="005D5786" w:rsidRDefault="005D5786" w:rsidP="005D5786">
      <w:pPr>
        <w:pStyle w:val="aff9"/>
        <w:tabs>
          <w:tab w:val="left" w:pos="6140"/>
        </w:tabs>
        <w:spacing w:line="20" w:lineRule="exact"/>
      </w:pPr>
    </w:p>
    <w:p w14:paraId="72BFD7A7" w14:textId="77777777" w:rsidR="00100221" w:rsidRPr="00FA7A44" w:rsidRDefault="009021C5" w:rsidP="00FA7A44">
      <w:pPr>
        <w:spacing w:line="300" w:lineRule="atLeast"/>
        <w:rPr>
          <w:rFonts w:ascii="標楷體" w:eastAsia="標楷體" w:hAnsi="標楷體"/>
          <w:color w:val="0000FF"/>
          <w:sz w:val="32"/>
          <w:szCs w:val="32"/>
        </w:rPr>
      </w:pPr>
      <w:bookmarkStart w:id="0" w:name="附錄I"/>
      <w:r w:rsidRPr="004603BF">
        <w:rPr>
          <w:rFonts w:ascii="標楷體" w:eastAsia="標楷體" w:hAnsi="標楷體"/>
          <w:b/>
          <w:color w:val="0000FF"/>
          <w:sz w:val="28"/>
          <w:szCs w:val="28"/>
        </w:rPr>
        <w:t>附錄</w:t>
      </w:r>
      <w:r w:rsidRPr="004603BF">
        <w:rPr>
          <w:rFonts w:ascii="標楷體" w:eastAsia="標楷體" w:hAnsi="標楷體" w:hint="eastAsia"/>
          <w:color w:val="0000FF"/>
          <w:sz w:val="32"/>
          <w:szCs w:val="32"/>
        </w:rPr>
        <w:t>I</w:t>
      </w:r>
      <w:bookmarkEnd w:id="0"/>
      <w:r w:rsidR="00100221" w:rsidRPr="00FA7A44">
        <w:rPr>
          <w:rFonts w:ascii="標楷體" w:eastAsia="標楷體" w:hAnsi="標楷體" w:cs="Arial Unicode MS" w:hint="eastAsia"/>
          <w:b/>
          <w:color w:val="0000FF"/>
          <w:sz w:val="28"/>
          <w:szCs w:val="32"/>
        </w:rPr>
        <w:t>投標廠商聲明書</w:t>
      </w:r>
    </w:p>
    <w:p w14:paraId="44C107CC" w14:textId="77777777" w:rsidR="00754BE8" w:rsidRPr="00754BE8" w:rsidRDefault="00754BE8" w:rsidP="00100221">
      <w:pPr>
        <w:adjustRightInd w:val="0"/>
        <w:snapToGrid w:val="0"/>
        <w:spacing w:line="360" w:lineRule="exact"/>
        <w:jc w:val="center"/>
        <w:textAlignment w:val="baseline"/>
        <w:rPr>
          <w:rFonts w:ascii="標楷體" w:eastAsia="標楷體" w:hAnsi="標楷體" w:cs="Arial Unicode MS"/>
          <w:b/>
          <w:sz w:val="28"/>
          <w:szCs w:val="20"/>
        </w:rPr>
      </w:pPr>
      <w:r w:rsidRPr="00754BE8">
        <w:rPr>
          <w:rFonts w:ascii="標楷體" w:eastAsia="標楷體" w:hAnsi="標楷體" w:cs="Arial Unicode MS" w:hint="eastAsia"/>
          <w:b/>
          <w:sz w:val="28"/>
          <w:szCs w:val="20"/>
        </w:rPr>
        <w:t>投　標　廠　商　聲　明　書</w:t>
      </w:r>
    </w:p>
    <w:p w14:paraId="3C54E6C4" w14:textId="77777777" w:rsidR="00754BE8" w:rsidRPr="00754BE8" w:rsidRDefault="00754BE8" w:rsidP="00754BE8">
      <w:pPr>
        <w:adjustRightInd w:val="0"/>
        <w:spacing w:line="160" w:lineRule="exact"/>
        <w:jc w:val="center"/>
        <w:textAlignment w:val="baseline"/>
        <w:rPr>
          <w:rFonts w:ascii="標楷體" w:eastAsia="標楷體" w:hAnsi="標楷體" w:cs="Arial Unicode MS"/>
          <w:sz w:val="16"/>
          <w:szCs w:val="20"/>
        </w:rPr>
      </w:pPr>
    </w:p>
    <w:p w14:paraId="2025B5E3" w14:textId="5CBA2B19" w:rsidR="00754BE8" w:rsidRPr="00754BE8" w:rsidRDefault="00754BE8" w:rsidP="00754BE8">
      <w:pPr>
        <w:adjustRightInd w:val="0"/>
        <w:spacing w:after="120" w:line="260" w:lineRule="exact"/>
        <w:jc w:val="both"/>
        <w:textAlignment w:val="baseline"/>
        <w:rPr>
          <w:rFonts w:ascii="標楷體" w:eastAsia="標楷體" w:hAnsi="標楷體" w:cs="Arial Unicode MS"/>
          <w:spacing w:val="-4"/>
          <w:szCs w:val="20"/>
        </w:rPr>
      </w:pPr>
      <w:r w:rsidRPr="00754BE8">
        <w:rPr>
          <w:rFonts w:ascii="標楷體" w:eastAsia="標楷體" w:hAnsi="標楷體" w:cs="Arial Unicode MS" w:hint="eastAsia"/>
          <w:spacing w:val="-4"/>
          <w:szCs w:val="20"/>
        </w:rPr>
        <w:t>本廠商參加</w:t>
      </w:r>
      <w:r w:rsidR="005F2E66">
        <w:rPr>
          <w:rFonts w:ascii="標楷體" w:eastAsia="標楷體" w:hAnsi="標楷體" w:cs="Arial Unicode MS" w:hint="eastAsia"/>
          <w:b/>
          <w:spacing w:val="-4"/>
          <w:szCs w:val="20"/>
          <w:u w:val="single"/>
        </w:rPr>
        <w:t>經濟部產業園區管理局</w:t>
      </w:r>
      <w:r w:rsidR="00B074EF">
        <w:rPr>
          <w:rFonts w:ascii="標楷體" w:eastAsia="標楷體" w:hAnsi="標楷體" w:cs="Arial Unicode MS" w:hint="eastAsia"/>
          <w:b/>
          <w:spacing w:val="-4"/>
          <w:szCs w:val="20"/>
          <w:u w:val="single"/>
        </w:rPr>
        <w:t>高屏分局</w:t>
      </w:r>
      <w:r w:rsidRPr="00754BE8">
        <w:rPr>
          <w:rFonts w:ascii="標楷體" w:eastAsia="標楷體" w:hAnsi="標楷體" w:cs="Arial Unicode MS" w:hint="eastAsia"/>
          <w:spacing w:val="-4"/>
          <w:szCs w:val="20"/>
        </w:rPr>
        <w:t>招標</w:t>
      </w:r>
      <w:r w:rsidR="00B074EF" w:rsidRPr="00B074EF">
        <w:rPr>
          <w:rFonts w:ascii="標楷體" w:eastAsia="標楷體" w:hAnsi="標楷體" w:cs="Arial Unicode MS" w:hint="eastAsia"/>
          <w:spacing w:val="-4"/>
          <w:szCs w:val="20"/>
          <w:u w:val="single"/>
        </w:rPr>
        <w:t>前鎮及臨廣科技產業園區電動汽車</w:t>
      </w:r>
      <w:proofErr w:type="gramStart"/>
      <w:r w:rsidR="00B074EF" w:rsidRPr="00B074EF">
        <w:rPr>
          <w:rFonts w:ascii="標楷體" w:eastAsia="標楷體" w:hAnsi="標楷體" w:cs="Arial Unicode MS" w:hint="eastAsia"/>
          <w:spacing w:val="-4"/>
          <w:szCs w:val="20"/>
          <w:u w:val="single"/>
        </w:rPr>
        <w:t>充電樁委外</w:t>
      </w:r>
      <w:proofErr w:type="gramEnd"/>
      <w:r w:rsidR="00B074EF" w:rsidRPr="00B074EF">
        <w:rPr>
          <w:rFonts w:ascii="標楷體" w:eastAsia="標楷體" w:hAnsi="標楷體" w:cs="Arial Unicode MS" w:hint="eastAsia"/>
          <w:spacing w:val="-4"/>
          <w:szCs w:val="20"/>
          <w:u w:val="single"/>
        </w:rPr>
        <w:t>設置暨營運管理</w:t>
      </w:r>
      <w:proofErr w:type="gramStart"/>
      <w:r w:rsidR="002C1D51">
        <w:rPr>
          <w:rFonts w:ascii="標楷體" w:eastAsia="標楷體" w:hAnsi="標楷體" w:cs="Arial Unicode MS" w:hint="eastAsia"/>
          <w:spacing w:val="-4"/>
          <w:szCs w:val="20"/>
          <w:u w:val="single"/>
        </w:rPr>
        <w:t>標租</w:t>
      </w:r>
      <w:r w:rsidRPr="00B074EF">
        <w:rPr>
          <w:rFonts w:ascii="標楷體" w:eastAsia="標楷體" w:hAnsi="標楷體" w:hint="eastAsia"/>
          <w:u w:val="single"/>
        </w:rPr>
        <w:t>案</w:t>
      </w:r>
      <w:r w:rsidRPr="00754BE8">
        <w:rPr>
          <w:rFonts w:ascii="標楷體" w:eastAsia="標楷體" w:hAnsi="標楷體" w:cs="Arial Unicode MS" w:hint="eastAsia"/>
          <w:spacing w:val="-4"/>
          <w:szCs w:val="20"/>
        </w:rPr>
        <w:t>之</w:t>
      </w:r>
      <w:proofErr w:type="gramEnd"/>
      <w:r w:rsidRPr="00754BE8">
        <w:rPr>
          <w:rFonts w:ascii="標楷體" w:eastAsia="標楷體" w:hAnsi="標楷體" w:cs="Arial Unicode MS" w:hint="eastAsia"/>
          <w:spacing w:val="-4"/>
          <w:szCs w:val="20"/>
        </w:rPr>
        <w:t>投標，茲聲明如下：</w:t>
      </w:r>
    </w:p>
    <w:tbl>
      <w:tblPr>
        <w:tblW w:w="0" w:type="auto"/>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754BE8" w:rsidRPr="00754BE8" w14:paraId="2F81749D" w14:textId="77777777" w:rsidTr="001907C0">
        <w:tc>
          <w:tcPr>
            <w:tcW w:w="568" w:type="dxa"/>
            <w:tcBorders>
              <w:top w:val="thickThinSmallGap" w:sz="24" w:space="0" w:color="auto"/>
              <w:left w:val="thickThinSmallGap" w:sz="24" w:space="0" w:color="auto"/>
              <w:bottom w:val="nil"/>
            </w:tcBorders>
          </w:tcPr>
          <w:p w14:paraId="61BF8048" w14:textId="77777777" w:rsidR="00754BE8" w:rsidRPr="00754BE8" w:rsidRDefault="00754BE8" w:rsidP="00754BE8">
            <w:pPr>
              <w:adjustRightInd w:val="0"/>
              <w:spacing w:line="220" w:lineRule="exact"/>
              <w:jc w:val="center"/>
              <w:textAlignment w:val="baseline"/>
              <w:rPr>
                <w:rFonts w:ascii="標楷體" w:eastAsia="標楷體" w:hAnsi="標楷體" w:cs="Arial Unicode MS"/>
                <w:b/>
              </w:rPr>
            </w:pPr>
            <w:r w:rsidRPr="00754BE8">
              <w:rPr>
                <w:rFonts w:ascii="標楷體" w:eastAsia="標楷體" w:hAnsi="標楷體" w:cs="Arial Unicode MS" w:hint="eastAsia"/>
                <w:b/>
              </w:rPr>
              <w:t>項次</w:t>
            </w:r>
          </w:p>
        </w:tc>
        <w:tc>
          <w:tcPr>
            <w:tcW w:w="7500" w:type="dxa"/>
            <w:tcBorders>
              <w:top w:val="thickThinSmallGap" w:sz="24" w:space="0" w:color="auto"/>
              <w:bottom w:val="nil"/>
            </w:tcBorders>
          </w:tcPr>
          <w:p w14:paraId="0AA93A8D" w14:textId="77777777" w:rsidR="00754BE8" w:rsidRPr="00754BE8" w:rsidRDefault="00754BE8" w:rsidP="00754BE8">
            <w:pPr>
              <w:adjustRightInd w:val="0"/>
              <w:spacing w:line="220" w:lineRule="exact"/>
              <w:jc w:val="center"/>
              <w:textAlignment w:val="baseline"/>
              <w:rPr>
                <w:rFonts w:ascii="標楷體" w:eastAsia="標楷體" w:hAnsi="標楷體" w:cs="Arial Unicode MS"/>
                <w:b/>
              </w:rPr>
            </w:pPr>
            <w:r w:rsidRPr="00754BE8">
              <w:rPr>
                <w:rFonts w:ascii="標楷體" w:eastAsia="標楷體" w:hAnsi="標楷體" w:cs="Arial Unicode MS" w:hint="eastAsia"/>
                <w:b/>
              </w:rPr>
              <w:t>聲明事項</w:t>
            </w:r>
          </w:p>
        </w:tc>
        <w:tc>
          <w:tcPr>
            <w:tcW w:w="1080" w:type="dxa"/>
            <w:tcBorders>
              <w:top w:val="thickThinSmallGap" w:sz="24" w:space="0" w:color="auto"/>
              <w:bottom w:val="nil"/>
            </w:tcBorders>
          </w:tcPr>
          <w:p w14:paraId="1937F862" w14:textId="77777777" w:rsidR="00754BE8" w:rsidRPr="00754BE8" w:rsidRDefault="00754BE8" w:rsidP="00754BE8">
            <w:pPr>
              <w:adjustRightInd w:val="0"/>
              <w:spacing w:line="220" w:lineRule="exact"/>
              <w:jc w:val="center"/>
              <w:textAlignment w:val="baseline"/>
              <w:rPr>
                <w:rFonts w:ascii="標楷體" w:eastAsia="標楷體" w:hAnsi="標楷體" w:cs="Arial Unicode MS"/>
                <w:b/>
              </w:rPr>
            </w:pPr>
            <w:r w:rsidRPr="00754BE8">
              <w:rPr>
                <w:rFonts w:ascii="標楷體" w:eastAsia="標楷體" w:hAnsi="標楷體" w:cs="Arial Unicode MS" w:hint="eastAsia"/>
                <w:b/>
              </w:rPr>
              <w:t>是</w:t>
            </w:r>
            <w:r w:rsidRPr="00754BE8">
              <w:rPr>
                <w:rFonts w:ascii="標楷體" w:eastAsia="標楷體" w:hAnsi="標楷體" w:cs="Arial Unicode MS"/>
                <w:b/>
              </w:rPr>
              <w:t>(</w:t>
            </w:r>
            <w:r w:rsidRPr="00754BE8">
              <w:rPr>
                <w:rFonts w:ascii="標楷體" w:eastAsia="標楷體" w:hAnsi="標楷體" w:cs="Arial Unicode MS" w:hint="eastAsia"/>
                <w:b/>
              </w:rPr>
              <w:t>打Ｖ</w:t>
            </w:r>
            <w:r w:rsidRPr="00754BE8">
              <w:rPr>
                <w:rFonts w:ascii="標楷體" w:eastAsia="標楷體" w:hAnsi="標楷體" w:cs="Arial Unicode MS"/>
                <w:b/>
              </w:rPr>
              <w:t>)</w:t>
            </w:r>
          </w:p>
        </w:tc>
        <w:tc>
          <w:tcPr>
            <w:tcW w:w="1080" w:type="dxa"/>
            <w:tcBorders>
              <w:top w:val="thickThinSmallGap" w:sz="24" w:space="0" w:color="auto"/>
              <w:bottom w:val="nil"/>
              <w:right w:val="thinThickSmallGap" w:sz="24" w:space="0" w:color="auto"/>
            </w:tcBorders>
          </w:tcPr>
          <w:p w14:paraId="1340942E" w14:textId="77777777" w:rsidR="00754BE8" w:rsidRPr="00754BE8" w:rsidRDefault="00754BE8" w:rsidP="00754BE8">
            <w:pPr>
              <w:adjustRightInd w:val="0"/>
              <w:spacing w:line="220" w:lineRule="exact"/>
              <w:jc w:val="center"/>
              <w:textAlignment w:val="baseline"/>
              <w:rPr>
                <w:rFonts w:ascii="標楷體" w:eastAsia="標楷體" w:hAnsi="標楷體" w:cs="Arial Unicode MS"/>
                <w:b/>
              </w:rPr>
            </w:pPr>
            <w:r w:rsidRPr="00754BE8">
              <w:rPr>
                <w:rFonts w:ascii="標楷體" w:eastAsia="標楷體" w:hAnsi="標楷體" w:cs="Arial Unicode MS" w:hint="eastAsia"/>
                <w:b/>
              </w:rPr>
              <w:t>否</w:t>
            </w:r>
            <w:r w:rsidRPr="00754BE8">
              <w:rPr>
                <w:rFonts w:ascii="標楷體" w:eastAsia="標楷體" w:hAnsi="標楷體" w:cs="Arial Unicode MS"/>
                <w:b/>
              </w:rPr>
              <w:t>(</w:t>
            </w:r>
            <w:r w:rsidRPr="00754BE8">
              <w:rPr>
                <w:rFonts w:ascii="標楷體" w:eastAsia="標楷體" w:hAnsi="標楷體" w:cs="Arial Unicode MS" w:hint="eastAsia"/>
                <w:b/>
              </w:rPr>
              <w:t>打Ｖ</w:t>
            </w:r>
            <w:r w:rsidRPr="00754BE8">
              <w:rPr>
                <w:rFonts w:ascii="標楷體" w:eastAsia="標楷體" w:hAnsi="標楷體" w:cs="Arial Unicode MS"/>
                <w:b/>
              </w:rPr>
              <w:t>)</w:t>
            </w:r>
          </w:p>
        </w:tc>
      </w:tr>
      <w:tr w:rsidR="00754BE8" w:rsidRPr="00754BE8" w14:paraId="62AAC0F1" w14:textId="77777777" w:rsidTr="001907C0">
        <w:tc>
          <w:tcPr>
            <w:tcW w:w="568" w:type="dxa"/>
            <w:tcBorders>
              <w:top w:val="single" w:sz="6" w:space="0" w:color="auto"/>
              <w:left w:val="thickThinSmallGap" w:sz="24" w:space="0" w:color="auto"/>
              <w:bottom w:val="nil"/>
            </w:tcBorders>
          </w:tcPr>
          <w:p w14:paraId="146384F4"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一</w:t>
            </w:r>
          </w:p>
        </w:tc>
        <w:tc>
          <w:tcPr>
            <w:tcW w:w="7500" w:type="dxa"/>
            <w:tcBorders>
              <w:top w:val="single" w:sz="6" w:space="0" w:color="auto"/>
              <w:bottom w:val="nil"/>
            </w:tcBorders>
          </w:tcPr>
          <w:p w14:paraId="48F036EB"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本廠商之營業項目不符合公司法或商業登記法規定，無法於得標後作為簽約廠商，合法履行契約。</w:t>
            </w:r>
          </w:p>
        </w:tc>
        <w:tc>
          <w:tcPr>
            <w:tcW w:w="1080" w:type="dxa"/>
            <w:tcBorders>
              <w:top w:val="single" w:sz="6" w:space="0" w:color="auto"/>
              <w:bottom w:val="nil"/>
            </w:tcBorders>
          </w:tcPr>
          <w:p w14:paraId="4277AAA4"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Borders>
              <w:top w:val="single" w:sz="6" w:space="0" w:color="auto"/>
              <w:bottom w:val="nil"/>
              <w:right w:val="thinThickSmallGap" w:sz="24" w:space="0" w:color="auto"/>
            </w:tcBorders>
          </w:tcPr>
          <w:p w14:paraId="03DA242F"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1B170287" w14:textId="77777777" w:rsidTr="001907C0">
        <w:tc>
          <w:tcPr>
            <w:tcW w:w="568" w:type="dxa"/>
            <w:tcBorders>
              <w:top w:val="single" w:sz="4" w:space="0" w:color="auto"/>
              <w:left w:val="thickThinSmallGap" w:sz="24" w:space="0" w:color="auto"/>
              <w:bottom w:val="single" w:sz="4" w:space="0" w:color="auto"/>
            </w:tcBorders>
          </w:tcPr>
          <w:p w14:paraId="4BB8BB49"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二</w:t>
            </w:r>
          </w:p>
        </w:tc>
        <w:tc>
          <w:tcPr>
            <w:tcW w:w="7500" w:type="dxa"/>
            <w:tcBorders>
              <w:top w:val="single" w:sz="4" w:space="0" w:color="auto"/>
              <w:bottom w:val="single" w:sz="4" w:space="0" w:color="auto"/>
            </w:tcBorders>
          </w:tcPr>
          <w:p w14:paraId="08F5C247"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本廠商有違反政府採購法（以下簡稱採購法）施行細則第33條之情形。</w:t>
            </w:r>
          </w:p>
        </w:tc>
        <w:tc>
          <w:tcPr>
            <w:tcW w:w="1080" w:type="dxa"/>
            <w:tcBorders>
              <w:top w:val="single" w:sz="4" w:space="0" w:color="auto"/>
              <w:bottom w:val="single" w:sz="4" w:space="0" w:color="auto"/>
            </w:tcBorders>
          </w:tcPr>
          <w:p w14:paraId="572AE0B4"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Borders>
              <w:top w:val="single" w:sz="4" w:space="0" w:color="auto"/>
              <w:bottom w:val="single" w:sz="4" w:space="0" w:color="auto"/>
              <w:right w:val="thinThickSmallGap" w:sz="24" w:space="0" w:color="auto"/>
            </w:tcBorders>
          </w:tcPr>
          <w:p w14:paraId="22FB3B19"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4D24C93A" w14:textId="77777777" w:rsidTr="001907C0">
        <w:tc>
          <w:tcPr>
            <w:tcW w:w="568" w:type="dxa"/>
            <w:tcBorders>
              <w:top w:val="nil"/>
            </w:tcBorders>
          </w:tcPr>
          <w:p w14:paraId="5CC8C3B7"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三</w:t>
            </w:r>
          </w:p>
        </w:tc>
        <w:tc>
          <w:tcPr>
            <w:tcW w:w="7500" w:type="dxa"/>
            <w:tcBorders>
              <w:top w:val="nil"/>
            </w:tcBorders>
          </w:tcPr>
          <w:p w14:paraId="1D09390C"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本廠商是採購法第38條規定之政黨或與政黨具關係企業關係之廠商。</w:t>
            </w:r>
          </w:p>
        </w:tc>
        <w:tc>
          <w:tcPr>
            <w:tcW w:w="1080" w:type="dxa"/>
            <w:tcBorders>
              <w:top w:val="nil"/>
            </w:tcBorders>
          </w:tcPr>
          <w:p w14:paraId="05DE349D"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Borders>
              <w:top w:val="nil"/>
            </w:tcBorders>
          </w:tcPr>
          <w:p w14:paraId="389527CE"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37498631" w14:textId="77777777" w:rsidTr="001907C0">
        <w:tc>
          <w:tcPr>
            <w:tcW w:w="568" w:type="dxa"/>
          </w:tcPr>
          <w:p w14:paraId="1748832D"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rPr>
              <w:t>四</w:t>
            </w:r>
          </w:p>
        </w:tc>
        <w:tc>
          <w:tcPr>
            <w:tcW w:w="7500" w:type="dxa"/>
          </w:tcPr>
          <w:p w14:paraId="53DD054D"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本廠商之負責人或合夥人是採購法第39條第2項所稱同時為規劃、設計、施工或供應廠商之負責人或合夥人。</w:t>
            </w:r>
          </w:p>
        </w:tc>
        <w:tc>
          <w:tcPr>
            <w:tcW w:w="1080" w:type="dxa"/>
          </w:tcPr>
          <w:p w14:paraId="61213E67"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5363D0AE"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50CC28A0" w14:textId="77777777" w:rsidTr="001907C0">
        <w:tc>
          <w:tcPr>
            <w:tcW w:w="568" w:type="dxa"/>
          </w:tcPr>
          <w:p w14:paraId="1AADDD9F"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五</w:t>
            </w:r>
          </w:p>
        </w:tc>
        <w:tc>
          <w:tcPr>
            <w:tcW w:w="7500" w:type="dxa"/>
          </w:tcPr>
          <w:p w14:paraId="1B1BCBBF"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本廠商是採購法第39條第3項所稱與規劃、設計、施工或供應廠商同時為關係企業或同一其他廠商之關係企業。</w:t>
            </w:r>
          </w:p>
        </w:tc>
        <w:tc>
          <w:tcPr>
            <w:tcW w:w="1080" w:type="dxa"/>
          </w:tcPr>
          <w:p w14:paraId="14640D98"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5D6A4454"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04AE36CB" w14:textId="77777777" w:rsidTr="001907C0">
        <w:tc>
          <w:tcPr>
            <w:tcW w:w="568" w:type="dxa"/>
          </w:tcPr>
          <w:p w14:paraId="433F615C"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六</w:t>
            </w:r>
          </w:p>
        </w:tc>
        <w:tc>
          <w:tcPr>
            <w:tcW w:w="7500" w:type="dxa"/>
          </w:tcPr>
          <w:p w14:paraId="7186DB17"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本廠商已有或將有採購法第59條第1項所稱支付他人佣金、比例金、仲介費、後謝金或其他不正利益為條件，促成採購契約之成立之情形。</w:t>
            </w:r>
          </w:p>
        </w:tc>
        <w:tc>
          <w:tcPr>
            <w:tcW w:w="1080" w:type="dxa"/>
          </w:tcPr>
          <w:p w14:paraId="5D8FE4EF"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744E8E18"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1F6F068A" w14:textId="77777777" w:rsidTr="001907C0">
        <w:tc>
          <w:tcPr>
            <w:tcW w:w="568" w:type="dxa"/>
          </w:tcPr>
          <w:p w14:paraId="2A78B7D4"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七</w:t>
            </w:r>
          </w:p>
        </w:tc>
        <w:tc>
          <w:tcPr>
            <w:tcW w:w="7500" w:type="dxa"/>
          </w:tcPr>
          <w:p w14:paraId="74310EB0" w14:textId="77777777" w:rsidR="00754BE8" w:rsidRPr="00740A04" w:rsidRDefault="00754BE8" w:rsidP="00572A1E">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本廠商、共同投標</w:t>
            </w:r>
            <w:r w:rsidRPr="00A71EF3">
              <w:rPr>
                <w:rFonts w:ascii="標楷體" w:eastAsia="標楷體" w:hAnsi="標楷體" w:cs="Arial Unicode MS" w:hint="eastAsia"/>
                <w:szCs w:val="24"/>
              </w:rPr>
              <w:t>廠商或分包廠商是採購法第103條第1項</w:t>
            </w:r>
            <w:r w:rsidR="00572A1E" w:rsidRPr="00A71EF3">
              <w:rPr>
                <w:rFonts w:ascii="標楷體" w:eastAsia="標楷體" w:hAnsi="標楷體" w:cs="Arial Unicode MS" w:hint="eastAsia"/>
                <w:szCs w:val="24"/>
              </w:rPr>
              <w:t>、</w:t>
            </w:r>
            <w:r w:rsidRPr="00A71EF3">
              <w:rPr>
                <w:rFonts w:ascii="標楷體" w:eastAsia="標楷體" w:hAnsi="標楷體" w:cs="Arial Unicode MS" w:hint="eastAsia"/>
                <w:szCs w:val="24"/>
              </w:rPr>
              <w:t>採購法施行細則第38條第1項</w:t>
            </w:r>
            <w:r w:rsidR="00572A1E" w:rsidRPr="00A71EF3">
              <w:rPr>
                <w:rFonts w:ascii="標楷體" w:eastAsia="標楷體" w:hAnsi="標楷體" w:cs="Arial Unicode MS" w:hint="eastAsia"/>
                <w:szCs w:val="24"/>
              </w:rPr>
              <w:t>、人口販運防制法第41條</w:t>
            </w:r>
            <w:r w:rsidRPr="00A71EF3">
              <w:rPr>
                <w:rFonts w:ascii="標楷體" w:eastAsia="標楷體" w:hAnsi="標楷體" w:cs="Arial Unicode MS" w:hint="eastAsia"/>
                <w:szCs w:val="24"/>
              </w:rPr>
              <w:t>所規定之不得參加投標或作為決標對象或分包廠商之廠商。【投標</w:t>
            </w:r>
            <w:r w:rsidRPr="00740A04">
              <w:rPr>
                <w:rFonts w:ascii="標楷體" w:eastAsia="標楷體" w:hAnsi="標楷體" w:cs="Arial Unicode MS" w:hint="eastAsia"/>
                <w:szCs w:val="24"/>
              </w:rPr>
              <w:t>廠商應於投標當日遞送投標文件前至工程會網站web.pcc.gov.tw查詢自己(包括總公司及各分公司)、共同投標廠商、分包廠商是否為採購法第103條第1項之拒絕往來廠商】</w:t>
            </w:r>
          </w:p>
        </w:tc>
        <w:tc>
          <w:tcPr>
            <w:tcW w:w="1080" w:type="dxa"/>
          </w:tcPr>
          <w:p w14:paraId="190D6B81"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32E1E731"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6073B4FA" w14:textId="77777777" w:rsidTr="00940331">
        <w:trPr>
          <w:trHeight w:val="657"/>
        </w:trPr>
        <w:tc>
          <w:tcPr>
            <w:tcW w:w="568" w:type="dxa"/>
          </w:tcPr>
          <w:p w14:paraId="015A9768" w14:textId="77777777" w:rsidR="00754BE8" w:rsidRPr="00754BE8" w:rsidRDefault="00754BE8" w:rsidP="00754BE8">
            <w:pPr>
              <w:adjustRightInd w:val="0"/>
              <w:spacing w:line="320" w:lineRule="exact"/>
              <w:jc w:val="center"/>
              <w:textAlignment w:val="baseline"/>
              <w:rPr>
                <w:rFonts w:ascii="標楷體" w:eastAsia="標楷體" w:hAnsi="標楷體" w:cs="Arial Unicode MS"/>
                <w:bCs/>
              </w:rPr>
            </w:pPr>
            <w:r w:rsidRPr="00754BE8">
              <w:rPr>
                <w:rFonts w:ascii="標楷體" w:eastAsia="標楷體" w:hAnsi="標楷體" w:cs="Arial Unicode MS"/>
                <w:bCs/>
              </w:rPr>
              <w:t>八</w:t>
            </w:r>
          </w:p>
        </w:tc>
        <w:tc>
          <w:tcPr>
            <w:tcW w:w="7500" w:type="dxa"/>
          </w:tcPr>
          <w:p w14:paraId="0B6F17E6" w14:textId="77777777" w:rsidR="006E2C21" w:rsidRPr="00740A04" w:rsidRDefault="006E2C21"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本廠商就本採購案，係屬公職人員利益衝突迴避法第2條及第3條所稱公職人員或其關係人。</w:t>
            </w:r>
          </w:p>
          <w:p w14:paraId="3FF47EFD" w14:textId="77777777" w:rsidR="00754BE8" w:rsidRPr="00740A04" w:rsidRDefault="006E2C21" w:rsidP="00740A04">
            <w:pPr>
              <w:adjustRightInd w:val="0"/>
              <w:spacing w:line="260" w:lineRule="exact"/>
              <w:jc w:val="both"/>
              <w:textAlignment w:val="baseline"/>
              <w:rPr>
                <w:rFonts w:ascii="標楷體" w:eastAsia="標楷體" w:hAnsi="標楷體" w:cs="Arial Unicode MS"/>
              </w:rPr>
            </w:pPr>
            <w:r w:rsidRPr="009A2E48">
              <w:rPr>
                <w:rFonts w:ascii="標楷體" w:eastAsia="標楷體" w:hAnsi="標楷體" w:cs="Arial Unicode MS"/>
              </w:rPr>
              <w:t>(</w:t>
            </w:r>
            <w:r w:rsidRPr="00740A04">
              <w:rPr>
                <w:rFonts w:ascii="標楷體" w:eastAsia="標楷體" w:hAnsi="標楷體" w:cs="Arial Unicode MS" w:hint="eastAsia"/>
              </w:rPr>
              <w:t>答「是」者，請填</w:t>
            </w:r>
            <w:r>
              <w:rPr>
                <w:rFonts w:ascii="標楷體" w:eastAsia="標楷體" w:hAnsi="標楷體" w:cs="Arial Unicode MS" w:hint="eastAsia"/>
              </w:rPr>
              <w:t>「公職人員利益衝突迴避法第14條第2項公職人員及關係人身分關係揭露表【事前揭露】」</w:t>
            </w:r>
            <w:r w:rsidRPr="009A2E48">
              <w:rPr>
                <w:rFonts w:ascii="標楷體" w:eastAsia="標楷體" w:hAnsi="標楷體" w:cs="Arial Unicode MS" w:hint="eastAsia"/>
              </w:rPr>
              <w:t>。</w:t>
            </w:r>
            <w:r w:rsidRPr="009A2E48">
              <w:rPr>
                <w:rFonts w:ascii="標楷體" w:eastAsia="標楷體" w:hAnsi="標楷體" w:cs="Arial Unicode MS"/>
              </w:rPr>
              <w:t>)</w:t>
            </w:r>
          </w:p>
        </w:tc>
        <w:tc>
          <w:tcPr>
            <w:tcW w:w="1080" w:type="dxa"/>
          </w:tcPr>
          <w:p w14:paraId="21B88A3D"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3F9C0B8B"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bl>
    <w:p w14:paraId="51F2C0B9" w14:textId="77777777" w:rsidR="00754BE8" w:rsidRPr="00754BE8" w:rsidRDefault="00754BE8" w:rsidP="00754BE8">
      <w:pPr>
        <w:adjustRightInd w:val="0"/>
        <w:snapToGrid w:val="0"/>
        <w:spacing w:line="320" w:lineRule="exact"/>
        <w:textAlignment w:val="baseline"/>
        <w:rPr>
          <w:rFonts w:ascii="標楷體" w:eastAsia="標楷體" w:hAnsi="標楷體" w:cs="Arial Unicode MS"/>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E21D76" w:rsidRPr="00E21D76" w14:paraId="154EC925" w14:textId="77777777" w:rsidTr="001907C0">
        <w:tc>
          <w:tcPr>
            <w:tcW w:w="568" w:type="dxa"/>
          </w:tcPr>
          <w:p w14:paraId="68D8543E" w14:textId="77777777" w:rsidR="00754BE8" w:rsidRPr="00E21D76" w:rsidRDefault="00754BE8" w:rsidP="00754BE8">
            <w:pPr>
              <w:adjustRightInd w:val="0"/>
              <w:spacing w:line="320" w:lineRule="exact"/>
              <w:jc w:val="center"/>
              <w:textAlignment w:val="baseline"/>
              <w:rPr>
                <w:rFonts w:ascii="標楷體" w:eastAsia="標楷體" w:hAnsi="標楷體" w:cs="Arial Unicode MS"/>
              </w:rPr>
            </w:pPr>
            <w:r w:rsidRPr="00E21D76">
              <w:rPr>
                <w:rFonts w:ascii="標楷體" w:eastAsia="標楷體" w:hAnsi="標楷體" w:cs="Arial Unicode MS"/>
              </w:rPr>
              <w:t>九</w:t>
            </w:r>
          </w:p>
          <w:p w14:paraId="4E24C2F6" w14:textId="77777777" w:rsidR="00754BE8" w:rsidRPr="00E21D76" w:rsidRDefault="00754BE8" w:rsidP="00754BE8">
            <w:pPr>
              <w:adjustRightInd w:val="0"/>
              <w:spacing w:line="320" w:lineRule="exact"/>
              <w:jc w:val="center"/>
              <w:textAlignment w:val="baseline"/>
              <w:rPr>
                <w:rFonts w:ascii="標楷體" w:eastAsia="標楷體" w:hAnsi="標楷體" w:cs="Arial Unicode MS"/>
              </w:rPr>
            </w:pPr>
          </w:p>
        </w:tc>
        <w:tc>
          <w:tcPr>
            <w:tcW w:w="7500" w:type="dxa"/>
          </w:tcPr>
          <w:p w14:paraId="73583B8B" w14:textId="77777777" w:rsidR="00371E9C" w:rsidRPr="00E21D76" w:rsidRDefault="00371E9C"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hint="eastAsia"/>
                <w:szCs w:val="24"/>
              </w:rPr>
              <w:t>本廠商是依法辦理公司或商業登記且合於中小企業發展條例關於中小企業認定標準之中小企業。</w:t>
            </w:r>
            <w:proofErr w:type="gramStart"/>
            <w:r w:rsidRPr="00E21D76">
              <w:rPr>
                <w:rFonts w:ascii="標楷體" w:eastAsia="標楷體" w:hAnsi="標楷體" w:cs="Arial Unicode MS" w:hint="eastAsia"/>
                <w:szCs w:val="24"/>
              </w:rPr>
              <w:t>（</w:t>
            </w:r>
            <w:proofErr w:type="gramEnd"/>
            <w:r w:rsidRPr="00E21D76">
              <w:rPr>
                <w:rFonts w:ascii="標楷體" w:eastAsia="標楷體" w:hAnsi="標楷體" w:cs="Arial Unicode MS" w:hint="eastAsia"/>
                <w:szCs w:val="24"/>
              </w:rPr>
              <w:t>依該認定標準第2條，所稱中小企業，指依法辦理公司登記</w:t>
            </w:r>
            <w:r w:rsidR="009866FC" w:rsidRPr="00E21D76">
              <w:rPr>
                <w:rFonts w:ascii="標楷體" w:eastAsia="標楷體" w:hAnsi="標楷體" w:cs="Arial Unicode MS"/>
                <w:bCs/>
                <w:szCs w:val="24"/>
              </w:rPr>
              <w:t>、有限合夥</w:t>
            </w:r>
            <w:r w:rsidR="009866FC" w:rsidRPr="00E21D76">
              <w:rPr>
                <w:rFonts w:ascii="標楷體" w:eastAsia="標楷體" w:hAnsi="標楷體" w:cs="Arial Unicode MS" w:hint="eastAsia"/>
                <w:bCs/>
                <w:szCs w:val="24"/>
              </w:rPr>
              <w:t>或</w:t>
            </w:r>
            <w:r w:rsidRPr="00E21D76">
              <w:rPr>
                <w:rFonts w:ascii="標楷體" w:eastAsia="標楷體" w:hAnsi="標楷體" w:cs="Arial Unicode MS" w:hint="eastAsia"/>
                <w:szCs w:val="24"/>
              </w:rPr>
              <w:t>商業登記，實收資本額</w:t>
            </w:r>
            <w:r w:rsidR="005E34E9" w:rsidRPr="00E21D76">
              <w:rPr>
                <w:rFonts w:ascii="標楷體" w:eastAsia="標楷體" w:hAnsi="標楷體" w:cs="Arial Unicode MS"/>
                <w:bCs/>
                <w:szCs w:val="24"/>
              </w:rPr>
              <w:t>或出資額</w:t>
            </w:r>
            <w:r w:rsidR="005E34E9" w:rsidRPr="00E21D76">
              <w:rPr>
                <w:rFonts w:ascii="標楷體" w:eastAsia="標楷體" w:hAnsi="標楷體" w:cs="Arial Unicode MS" w:hint="eastAsia"/>
                <w:szCs w:val="24"/>
              </w:rPr>
              <w:t>在新臺幣一億元以下，或經常僱用員工數未滿二百人之事業</w:t>
            </w:r>
            <w:r w:rsidRPr="00E21D76">
              <w:rPr>
                <w:rFonts w:ascii="標楷體" w:eastAsia="標楷體" w:hAnsi="標楷體" w:cs="Arial Unicode MS" w:hint="eastAsia"/>
                <w:szCs w:val="24"/>
              </w:rPr>
              <w:t>。）</w:t>
            </w:r>
          </w:p>
          <w:p w14:paraId="1AF13E15" w14:textId="77777777" w:rsidR="00371E9C" w:rsidRPr="00E21D76" w:rsidRDefault="00371E9C"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szCs w:val="24"/>
              </w:rPr>
              <w:t>(</w:t>
            </w:r>
            <w:r w:rsidRPr="00E21D76">
              <w:rPr>
                <w:rFonts w:ascii="標楷體" w:eastAsia="標楷體" w:hAnsi="標楷體" w:cs="Arial Unicode MS" w:hint="eastAsia"/>
                <w:szCs w:val="24"/>
              </w:rPr>
              <w:t>答「否」者，請於下列空格填寫得標後預計分包予中小企業之項目及金額，可自備附件填寫</w:t>
            </w:r>
            <w:r w:rsidRPr="00E21D76">
              <w:rPr>
                <w:rFonts w:ascii="標楷體" w:eastAsia="標楷體" w:hAnsi="標楷體" w:cs="Arial Unicode MS"/>
                <w:szCs w:val="24"/>
              </w:rPr>
              <w:t>)</w:t>
            </w:r>
          </w:p>
          <w:p w14:paraId="33E76566" w14:textId="77777777" w:rsidR="00371E9C" w:rsidRPr="00E21D76" w:rsidRDefault="00371E9C"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hint="eastAsia"/>
                <w:szCs w:val="24"/>
              </w:rPr>
              <w:t>項目╴╴╴╴╴╴╴╴╴╴╴╴╴╴╴  金額╴╴╴╴╴╴╴╴╴╴</w:t>
            </w:r>
          </w:p>
          <w:p w14:paraId="4F29D59E" w14:textId="77777777" w:rsidR="00371E9C" w:rsidRPr="00E21D76" w:rsidRDefault="00371E9C"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hint="eastAsia"/>
                <w:szCs w:val="24"/>
              </w:rPr>
              <w:t>項目╴╴╴╴╴╴╴╴╴╴╴╴╴╴╴  金額╴╴╴╴╴╴╴╴╴╴</w:t>
            </w:r>
          </w:p>
          <w:p w14:paraId="12F4E6E4" w14:textId="77777777" w:rsidR="00754BE8" w:rsidRPr="00E21D76" w:rsidRDefault="00371E9C"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hint="eastAsia"/>
                <w:szCs w:val="24"/>
              </w:rPr>
              <w:t>合計金額╴╴╴╴╴╴╴╴╴╴</w:t>
            </w:r>
          </w:p>
        </w:tc>
        <w:tc>
          <w:tcPr>
            <w:tcW w:w="1080" w:type="dxa"/>
          </w:tcPr>
          <w:p w14:paraId="584A8029"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3D237BBD"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r>
      <w:tr w:rsidR="00754BE8" w:rsidRPr="00E21D76" w14:paraId="118291E8" w14:textId="77777777" w:rsidTr="001907C0">
        <w:tc>
          <w:tcPr>
            <w:tcW w:w="568" w:type="dxa"/>
          </w:tcPr>
          <w:p w14:paraId="0A874EDC" w14:textId="77777777" w:rsidR="00754BE8" w:rsidRPr="00E21D76" w:rsidRDefault="00754BE8" w:rsidP="00754BE8">
            <w:pPr>
              <w:adjustRightInd w:val="0"/>
              <w:spacing w:line="320" w:lineRule="exact"/>
              <w:jc w:val="center"/>
              <w:textAlignment w:val="baseline"/>
              <w:rPr>
                <w:rFonts w:ascii="標楷體" w:eastAsia="標楷體" w:hAnsi="標楷體" w:cs="Arial Unicode MS"/>
              </w:rPr>
            </w:pPr>
            <w:r w:rsidRPr="00E21D76">
              <w:rPr>
                <w:rFonts w:ascii="標楷體" w:eastAsia="標楷體" w:hAnsi="標楷體" w:cs="Arial Unicode MS" w:hint="eastAsia"/>
              </w:rPr>
              <w:t>十</w:t>
            </w:r>
          </w:p>
        </w:tc>
        <w:tc>
          <w:tcPr>
            <w:tcW w:w="7500" w:type="dxa"/>
          </w:tcPr>
          <w:p w14:paraId="03E90D2A" w14:textId="77777777" w:rsidR="00754BE8" w:rsidRPr="00E21D76" w:rsidRDefault="00754BE8"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hint="eastAsia"/>
                <w:szCs w:val="24"/>
              </w:rPr>
              <w:t>本廠商目前在中華民國境內員工總人數逾100人。</w:t>
            </w:r>
            <w:r w:rsidR="00740A04" w:rsidRPr="00E21D76">
              <w:rPr>
                <w:rFonts w:ascii="標楷體" w:eastAsia="標楷體" w:hAnsi="標楷體" w:cs="Arial Unicode MS" w:hint="eastAsia"/>
                <w:szCs w:val="24"/>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p>
          <w:p w14:paraId="1EAAC36D" w14:textId="77777777" w:rsidR="00754BE8" w:rsidRPr="00E21D76" w:rsidRDefault="00754BE8" w:rsidP="00740A04">
            <w:pPr>
              <w:pStyle w:val="16"/>
              <w:spacing w:line="250" w:lineRule="exact"/>
              <w:jc w:val="both"/>
              <w:rPr>
                <w:rFonts w:ascii="標楷體" w:eastAsia="標楷體" w:hAnsi="標楷體" w:cs="Arial Unicode MS"/>
                <w:szCs w:val="24"/>
              </w:rPr>
            </w:pPr>
            <w:r w:rsidRPr="00E21D76">
              <w:rPr>
                <w:rFonts w:ascii="標楷體" w:eastAsia="標楷體" w:hAnsi="標楷體" w:cs="Arial Unicode MS"/>
                <w:szCs w:val="24"/>
              </w:rPr>
              <w:t>(</w:t>
            </w:r>
            <w:r w:rsidRPr="00E21D76">
              <w:rPr>
                <w:rFonts w:ascii="標楷體" w:eastAsia="標楷體" w:hAnsi="標楷體" w:cs="Arial Unicode MS" w:hint="eastAsia"/>
                <w:szCs w:val="24"/>
              </w:rPr>
              <w:t>答「是」者，請填目前總人數計╴╴╴╴人；其中屬於身心障礙人士計╴╴╴╴人，原住民計╴╴╴人。</w:t>
            </w:r>
            <w:r w:rsidRPr="00E21D76">
              <w:rPr>
                <w:rFonts w:ascii="標楷體" w:eastAsia="標楷體" w:hAnsi="標楷體" w:cs="Arial Unicode MS"/>
                <w:szCs w:val="24"/>
              </w:rPr>
              <w:t>)</w:t>
            </w:r>
          </w:p>
        </w:tc>
        <w:tc>
          <w:tcPr>
            <w:tcW w:w="1080" w:type="dxa"/>
          </w:tcPr>
          <w:p w14:paraId="1817E4CC"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67B1226D"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r>
    </w:tbl>
    <w:p w14:paraId="592430BF" w14:textId="77777777" w:rsidR="00754BE8" w:rsidRPr="00E21D76" w:rsidRDefault="00754BE8" w:rsidP="00754BE8">
      <w:pPr>
        <w:adjustRightInd w:val="0"/>
        <w:snapToGrid w:val="0"/>
        <w:spacing w:line="320" w:lineRule="exact"/>
        <w:textAlignment w:val="baseline"/>
        <w:rPr>
          <w:rFonts w:ascii="標楷體" w:eastAsia="標楷體" w:hAnsi="標楷體" w:cs="Arial Unicode MS"/>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E21D76" w:rsidRPr="00E21D76" w14:paraId="7C4E11F4" w14:textId="77777777" w:rsidTr="001907C0">
        <w:tc>
          <w:tcPr>
            <w:tcW w:w="568" w:type="dxa"/>
          </w:tcPr>
          <w:p w14:paraId="5C6EE374" w14:textId="77777777" w:rsidR="00754BE8" w:rsidRPr="00E21D76" w:rsidRDefault="00754BE8" w:rsidP="00754BE8">
            <w:pPr>
              <w:adjustRightInd w:val="0"/>
              <w:spacing w:line="320" w:lineRule="exact"/>
              <w:jc w:val="center"/>
              <w:textAlignment w:val="baseline"/>
              <w:rPr>
                <w:rFonts w:ascii="標楷體" w:eastAsia="標楷體" w:hAnsi="標楷體" w:cs="Arial Unicode MS"/>
              </w:rPr>
            </w:pPr>
            <w:r w:rsidRPr="00E21D76">
              <w:rPr>
                <w:rFonts w:ascii="標楷體" w:eastAsia="標楷體" w:hAnsi="標楷體" w:cs="Arial Unicode MS" w:hint="eastAsia"/>
              </w:rPr>
              <w:t>十一</w:t>
            </w:r>
          </w:p>
          <w:p w14:paraId="2518D1B4" w14:textId="77777777" w:rsidR="00754BE8" w:rsidRPr="00E21D76" w:rsidRDefault="00754BE8" w:rsidP="00754BE8">
            <w:pPr>
              <w:adjustRightInd w:val="0"/>
              <w:spacing w:line="320" w:lineRule="exact"/>
              <w:jc w:val="center"/>
              <w:textAlignment w:val="baseline"/>
              <w:rPr>
                <w:rFonts w:ascii="標楷體" w:eastAsia="標楷體" w:hAnsi="標楷體" w:cs="Arial Unicode MS"/>
              </w:rPr>
            </w:pPr>
          </w:p>
        </w:tc>
        <w:tc>
          <w:tcPr>
            <w:tcW w:w="7500" w:type="dxa"/>
          </w:tcPr>
          <w:p w14:paraId="4431A3D5" w14:textId="77777777" w:rsidR="00754BE8" w:rsidRPr="00E21D76" w:rsidRDefault="005E34E9" w:rsidP="00740A04">
            <w:pPr>
              <w:pStyle w:val="16"/>
              <w:spacing w:line="260" w:lineRule="exact"/>
              <w:jc w:val="both"/>
              <w:rPr>
                <w:rFonts w:ascii="標楷體" w:eastAsia="標楷體" w:hAnsi="標楷體" w:cs="Arial Unicode MS"/>
                <w:szCs w:val="24"/>
              </w:rPr>
            </w:pPr>
            <w:r w:rsidRPr="00E21D76">
              <w:rPr>
                <w:rFonts w:ascii="標楷體" w:eastAsia="標楷體" w:hAnsi="標楷體" w:cs="Arial Unicode MS" w:hint="eastAsia"/>
                <w:szCs w:val="26"/>
              </w:rPr>
              <w:t>本廠商屬大陸地區廠商、第三地區含陸資成分廠商或經濟部</w:t>
            </w:r>
            <w:r w:rsidRPr="00E21D76">
              <w:rPr>
                <w:rFonts w:ascii="標楷體" w:eastAsia="標楷體" w:hAnsi="標楷體" w:cs="Arial Unicode MS" w:hint="eastAsia"/>
                <w:bCs/>
                <w:szCs w:val="26"/>
              </w:rPr>
              <w:t>(投資審議</w:t>
            </w:r>
            <w:r w:rsidRPr="00E21D76">
              <w:rPr>
                <w:rFonts w:ascii="標楷體" w:eastAsia="標楷體" w:hAnsi="標楷體" w:hint="eastAsia"/>
                <w:bCs/>
                <w:szCs w:val="26"/>
              </w:rPr>
              <w:t>司</w:t>
            </w:r>
            <w:r w:rsidRPr="00E21D76">
              <w:rPr>
                <w:rFonts w:ascii="標楷體" w:eastAsia="標楷體" w:hAnsi="標楷體" w:cs="Arial Unicode MS" w:hint="eastAsia"/>
                <w:bCs/>
                <w:szCs w:val="26"/>
              </w:rPr>
              <w:t>)</w:t>
            </w:r>
            <w:r w:rsidRPr="00E21D76">
              <w:rPr>
                <w:rFonts w:ascii="標楷體" w:eastAsia="標楷體" w:hAnsi="標楷體" w:cs="Arial Unicode MS" w:hint="eastAsia"/>
                <w:szCs w:val="26"/>
              </w:rPr>
              <w:t>公告之陸資資訊服務業者，不得從事經濟部</w:t>
            </w:r>
            <w:r w:rsidRPr="00E21D76">
              <w:rPr>
                <w:rFonts w:ascii="標楷體" w:eastAsia="標楷體" w:hAnsi="標楷體" w:cs="Arial Unicode MS" w:hint="eastAsia"/>
                <w:bCs/>
                <w:szCs w:val="26"/>
              </w:rPr>
              <w:t>(投資審議</w:t>
            </w:r>
            <w:r w:rsidRPr="00E21D76">
              <w:rPr>
                <w:rFonts w:ascii="標楷體" w:eastAsia="標楷體" w:hAnsi="標楷體" w:hint="eastAsia"/>
                <w:bCs/>
                <w:szCs w:val="26"/>
              </w:rPr>
              <w:t>司</w:t>
            </w:r>
            <w:r w:rsidRPr="00E21D76">
              <w:rPr>
                <w:rFonts w:ascii="標楷體" w:eastAsia="標楷體" w:hAnsi="標楷體" w:cs="Arial Unicode MS" w:hint="eastAsia"/>
                <w:bCs/>
                <w:szCs w:val="26"/>
              </w:rPr>
              <w:t>)</w:t>
            </w:r>
            <w:r w:rsidRPr="00E21D76">
              <w:rPr>
                <w:rFonts w:ascii="標楷體" w:eastAsia="標楷體" w:hAnsi="標楷體" w:cs="Arial Unicode MS" w:hint="eastAsia"/>
                <w:szCs w:val="26"/>
              </w:rPr>
              <w:t>公告之「具敏感性或國安(</w:t>
            </w:r>
            <w:proofErr w:type="gramStart"/>
            <w:r w:rsidRPr="00E21D76">
              <w:rPr>
                <w:rFonts w:ascii="標楷體" w:eastAsia="標楷體" w:hAnsi="標楷體" w:cs="Arial Unicode MS" w:hint="eastAsia"/>
                <w:szCs w:val="26"/>
              </w:rPr>
              <w:t>含資安</w:t>
            </w:r>
            <w:proofErr w:type="gramEnd"/>
            <w:r w:rsidRPr="00E21D76">
              <w:rPr>
                <w:rFonts w:ascii="標楷體" w:eastAsia="標楷體" w:hAnsi="標楷體" w:cs="Arial Unicode MS" w:hint="eastAsia"/>
                <w:szCs w:val="26"/>
              </w:rPr>
              <w:t>)疑慮之業務範疇」。</w:t>
            </w:r>
            <w:proofErr w:type="gramStart"/>
            <w:r w:rsidRPr="00E21D76">
              <w:rPr>
                <w:rFonts w:ascii="標楷體" w:eastAsia="標楷體" w:hAnsi="標楷體" w:cs="Arial Unicode MS" w:hint="eastAsia"/>
                <w:szCs w:val="26"/>
              </w:rPr>
              <w:t>【</w:t>
            </w:r>
            <w:proofErr w:type="gramEnd"/>
            <w:r w:rsidRPr="00E21D76">
              <w:rPr>
                <w:rFonts w:ascii="標楷體" w:eastAsia="標楷體" w:hAnsi="標楷體" w:cs="Arial Unicode MS" w:hint="eastAsia"/>
                <w:szCs w:val="26"/>
              </w:rPr>
              <w:t>上開業務範疇及陸資資訊服務業清單</w:t>
            </w:r>
            <w:r w:rsidRPr="00E21D76">
              <w:rPr>
                <w:rFonts w:ascii="標楷體" w:eastAsia="標楷體" w:hAnsi="標楷體" w:cs="Arial Unicode MS" w:hint="eastAsia"/>
                <w:bCs/>
                <w:szCs w:val="26"/>
              </w:rPr>
              <w:t>公開於政府電子採購網</w:t>
            </w:r>
            <w:r w:rsidRPr="00E21D76">
              <w:rPr>
                <w:rFonts w:ascii="標楷體" w:eastAsia="標楷體" w:hAnsi="標楷體" w:cs="Arial Unicode MS"/>
                <w:bCs/>
                <w:szCs w:val="26"/>
              </w:rPr>
              <w:t>web.pcc.gov.tw&gt;</w:t>
            </w:r>
            <w:r w:rsidRPr="00E21D76">
              <w:rPr>
                <w:rFonts w:ascii="標楷體" w:eastAsia="標楷體" w:hAnsi="標楷體" w:cs="Arial Unicode MS" w:hint="eastAsia"/>
                <w:bCs/>
                <w:szCs w:val="26"/>
              </w:rPr>
              <w:t>首頁&gt;相關連結&gt;其他經濟部投審司公告陸資資訊</w:t>
            </w:r>
            <w:r w:rsidR="00BB61F8" w:rsidRPr="00E21D76">
              <w:fldChar w:fldCharType="begin"/>
            </w:r>
            <w:r w:rsidR="00BB61F8" w:rsidRPr="00E21D76">
              <w:instrText xml:space="preserve"> HYPERLINK "http://www.moeaic.gov.tw/" </w:instrText>
            </w:r>
            <w:r w:rsidR="00000000">
              <w:fldChar w:fldCharType="separate"/>
            </w:r>
            <w:r w:rsidR="00BB61F8" w:rsidRPr="00E21D76">
              <w:fldChar w:fldCharType="end"/>
            </w:r>
            <w:proofErr w:type="gramStart"/>
            <w:r w:rsidRPr="00E21D76">
              <w:rPr>
                <w:rFonts w:ascii="標楷體" w:eastAsia="標楷體" w:hAnsi="標楷體" w:cs="Arial Unicode MS" w:hint="eastAsia"/>
                <w:szCs w:val="26"/>
              </w:rPr>
              <w:t>】</w:t>
            </w:r>
            <w:proofErr w:type="gramEnd"/>
            <w:r w:rsidRPr="00E21D76">
              <w:rPr>
                <w:rFonts w:ascii="標楷體" w:eastAsia="標楷體" w:hAnsi="標楷體" w:cs="Arial Unicode MS" w:hint="eastAsia"/>
                <w:szCs w:val="26"/>
              </w:rPr>
              <w:t>【請查察招標文件規定本採購是否屬經濟部</w:t>
            </w:r>
            <w:r w:rsidRPr="00E21D76">
              <w:rPr>
                <w:rFonts w:ascii="標楷體" w:eastAsia="標楷體" w:hAnsi="標楷體" w:cs="Arial Unicode MS" w:hint="eastAsia"/>
                <w:bCs/>
                <w:szCs w:val="26"/>
              </w:rPr>
              <w:t>(投資審議</w:t>
            </w:r>
            <w:r w:rsidRPr="00E21D76">
              <w:rPr>
                <w:rFonts w:ascii="標楷體" w:eastAsia="標楷體" w:hAnsi="標楷體" w:hint="eastAsia"/>
                <w:bCs/>
                <w:szCs w:val="26"/>
              </w:rPr>
              <w:t>司</w:t>
            </w:r>
            <w:r w:rsidRPr="00E21D76">
              <w:rPr>
                <w:rFonts w:ascii="標楷體" w:eastAsia="標楷體" w:hAnsi="標楷體" w:cs="Arial Unicode MS" w:hint="eastAsia"/>
                <w:bCs/>
                <w:szCs w:val="26"/>
              </w:rPr>
              <w:t>)</w:t>
            </w:r>
            <w:r w:rsidRPr="00E21D76">
              <w:rPr>
                <w:rFonts w:ascii="標楷體" w:eastAsia="標楷體" w:hAnsi="標楷體" w:cs="Arial Unicode MS" w:hint="eastAsia"/>
                <w:szCs w:val="26"/>
              </w:rPr>
              <w:t>公告「具敏感性或國安（含資安）疑慮之業務範疇」之資訊服務採購】</w:t>
            </w:r>
          </w:p>
          <w:p w14:paraId="3F66FA1F" w14:textId="77777777" w:rsidR="004603BF" w:rsidRPr="00E21D76" w:rsidRDefault="004603BF" w:rsidP="00740A04">
            <w:pPr>
              <w:pStyle w:val="16"/>
              <w:spacing w:line="260" w:lineRule="exact"/>
              <w:jc w:val="both"/>
              <w:rPr>
                <w:rFonts w:ascii="標楷體" w:eastAsia="標楷體" w:hAnsi="標楷體" w:cs="Arial Unicode MS"/>
                <w:szCs w:val="24"/>
              </w:rPr>
            </w:pPr>
          </w:p>
          <w:p w14:paraId="6C9645A2" w14:textId="77777777" w:rsidR="00580D0F" w:rsidRPr="00E21D76" w:rsidRDefault="00580D0F" w:rsidP="00740A04">
            <w:pPr>
              <w:pStyle w:val="16"/>
              <w:spacing w:line="260" w:lineRule="exact"/>
              <w:jc w:val="both"/>
              <w:rPr>
                <w:rFonts w:ascii="標楷體" w:eastAsia="標楷體" w:hAnsi="標楷體" w:cs="Arial Unicode MS"/>
                <w:szCs w:val="24"/>
              </w:rPr>
            </w:pPr>
          </w:p>
        </w:tc>
        <w:tc>
          <w:tcPr>
            <w:tcW w:w="1080" w:type="dxa"/>
          </w:tcPr>
          <w:p w14:paraId="5BFA57E7"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2E0B2318" w14:textId="77777777" w:rsidR="00754BE8" w:rsidRPr="00E21D76" w:rsidRDefault="00754BE8" w:rsidP="00754BE8">
            <w:pPr>
              <w:adjustRightInd w:val="0"/>
              <w:spacing w:line="320" w:lineRule="exact"/>
              <w:jc w:val="both"/>
              <w:textAlignment w:val="baseline"/>
              <w:rPr>
                <w:rFonts w:ascii="標楷體" w:eastAsia="標楷體" w:hAnsi="標楷體" w:cs="Arial Unicode MS"/>
              </w:rPr>
            </w:pPr>
          </w:p>
        </w:tc>
      </w:tr>
      <w:tr w:rsidR="00754BE8" w:rsidRPr="00754BE8" w14:paraId="53E76F10" w14:textId="77777777" w:rsidTr="001907C0">
        <w:tc>
          <w:tcPr>
            <w:tcW w:w="568" w:type="dxa"/>
          </w:tcPr>
          <w:p w14:paraId="5A13AD5C"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lastRenderedPageBreak/>
              <w:t>十二</w:t>
            </w:r>
          </w:p>
        </w:tc>
        <w:tc>
          <w:tcPr>
            <w:tcW w:w="7500" w:type="dxa"/>
          </w:tcPr>
          <w:p w14:paraId="3FEE75AB" w14:textId="77777777" w:rsidR="00754BE8" w:rsidRPr="00740A04" w:rsidRDefault="00754BE8" w:rsidP="00740A04">
            <w:pPr>
              <w:pStyle w:val="16"/>
              <w:spacing w:line="260" w:lineRule="exact"/>
              <w:jc w:val="both"/>
              <w:rPr>
                <w:rFonts w:ascii="標楷體" w:eastAsia="標楷體" w:hAnsi="標楷體" w:cs="Arial Unicode MS"/>
                <w:szCs w:val="24"/>
              </w:rPr>
            </w:pPr>
            <w:r w:rsidRPr="00740A04">
              <w:rPr>
                <w:rFonts w:ascii="標楷體" w:eastAsia="標楷體" w:hAnsi="標楷體" w:cs="Arial Unicode MS" w:hint="eastAsia"/>
                <w:szCs w:val="24"/>
              </w:rPr>
              <w:t>本廠商屬大陸地區廠商、第三地區含陸資成分廠商或在臺陸資廠商，不得從事影響國家安全之採購。【請查察招標文件規定本採購是否屬影響國家安全之採購】</w:t>
            </w:r>
          </w:p>
        </w:tc>
        <w:tc>
          <w:tcPr>
            <w:tcW w:w="1080" w:type="dxa"/>
          </w:tcPr>
          <w:p w14:paraId="3A24F365"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369A2E1A"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bl>
    <w:p w14:paraId="709CADEC" w14:textId="77777777" w:rsidR="00754BE8" w:rsidRPr="00754BE8" w:rsidRDefault="00754BE8" w:rsidP="00754BE8">
      <w:pPr>
        <w:adjustRightInd w:val="0"/>
        <w:snapToGrid w:val="0"/>
        <w:spacing w:line="320" w:lineRule="exact"/>
        <w:textAlignment w:val="baseline"/>
        <w:rPr>
          <w:rFonts w:ascii="標楷體" w:eastAsia="標楷體" w:hAnsi="標楷體" w:cs="Arial Unicode MS"/>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754BE8" w:rsidRPr="00754BE8" w14:paraId="0DF4502B" w14:textId="77777777" w:rsidTr="001907C0">
        <w:tc>
          <w:tcPr>
            <w:tcW w:w="568" w:type="dxa"/>
          </w:tcPr>
          <w:p w14:paraId="45C93344"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十三</w:t>
            </w:r>
          </w:p>
          <w:p w14:paraId="52C08D58"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p>
        </w:tc>
        <w:tc>
          <w:tcPr>
            <w:tcW w:w="7500" w:type="dxa"/>
          </w:tcPr>
          <w:p w14:paraId="3FFB5A69" w14:textId="77777777" w:rsidR="00754BE8" w:rsidRPr="00740A04" w:rsidRDefault="00754BE8" w:rsidP="00740A04">
            <w:pPr>
              <w:pStyle w:val="16"/>
              <w:spacing w:line="260" w:lineRule="exact"/>
              <w:ind w:firstLineChars="16" w:firstLine="38"/>
              <w:jc w:val="both"/>
              <w:rPr>
                <w:rFonts w:ascii="標楷體" w:eastAsia="標楷體" w:hAnsi="標楷體" w:cs="Arial Unicode MS"/>
                <w:szCs w:val="24"/>
              </w:rPr>
            </w:pPr>
            <w:r w:rsidRPr="00740A04">
              <w:rPr>
                <w:rFonts w:ascii="標楷體" w:eastAsia="標楷體" w:hAnsi="標楷體" w:cs="Arial Unicode MS" w:hint="eastAsia"/>
                <w:szCs w:val="24"/>
              </w:rPr>
              <w:t>本廠商是原住民個人或政府立案之原住民團體。</w:t>
            </w:r>
          </w:p>
          <w:p w14:paraId="28C84823" w14:textId="77777777" w:rsidR="00754BE8" w:rsidRPr="00740A04" w:rsidRDefault="00754BE8" w:rsidP="00740A04">
            <w:pPr>
              <w:pStyle w:val="16"/>
              <w:spacing w:line="260" w:lineRule="exact"/>
              <w:ind w:firstLineChars="16" w:firstLine="38"/>
              <w:jc w:val="both"/>
              <w:rPr>
                <w:rFonts w:ascii="標楷體" w:eastAsia="標楷體" w:hAnsi="標楷體" w:cs="Arial Unicode MS"/>
                <w:szCs w:val="24"/>
              </w:rPr>
            </w:pPr>
            <w:r w:rsidRPr="00740A04">
              <w:rPr>
                <w:rFonts w:ascii="標楷體" w:eastAsia="標楷體" w:hAnsi="標楷體" w:cs="Arial Unicode MS" w:hint="eastAsia"/>
                <w:szCs w:val="24"/>
              </w:rPr>
              <w:t>(答「否」者，請於下列空格填寫得標後預計分包予原住民個人或政府立案之原住民團體之項目及金額，可自備附件填寫。如無，得填寫「0」)</w:t>
            </w:r>
          </w:p>
          <w:p w14:paraId="26841FF6" w14:textId="77777777" w:rsidR="00754BE8" w:rsidRPr="00740A04" w:rsidRDefault="00754BE8" w:rsidP="00740A04">
            <w:pPr>
              <w:pStyle w:val="16"/>
              <w:spacing w:line="260" w:lineRule="exact"/>
              <w:ind w:firstLineChars="16" w:firstLine="38"/>
              <w:jc w:val="both"/>
              <w:rPr>
                <w:rFonts w:ascii="標楷體" w:eastAsia="標楷體" w:hAnsi="標楷體" w:cs="Arial Unicode MS"/>
                <w:szCs w:val="24"/>
              </w:rPr>
            </w:pPr>
            <w:r w:rsidRPr="00740A04">
              <w:rPr>
                <w:rFonts w:ascii="標楷體" w:eastAsia="標楷體" w:hAnsi="標楷體" w:cs="Arial Unicode MS" w:hint="eastAsia"/>
                <w:szCs w:val="24"/>
              </w:rPr>
              <w:t>項目╴╴╴╴╴╴╴╴╴╴╴╴╴╴╴  金額╴╴╴╴╴╴╴╴╴╴</w:t>
            </w:r>
          </w:p>
          <w:p w14:paraId="35CAF184" w14:textId="77777777" w:rsidR="00754BE8" w:rsidRPr="00740A04" w:rsidRDefault="00754BE8" w:rsidP="00740A04">
            <w:pPr>
              <w:pStyle w:val="16"/>
              <w:spacing w:line="260" w:lineRule="exact"/>
              <w:ind w:firstLineChars="16" w:firstLine="38"/>
              <w:jc w:val="both"/>
              <w:rPr>
                <w:rFonts w:ascii="標楷體" w:eastAsia="標楷體" w:hAnsi="標楷體" w:cs="Arial Unicode MS"/>
                <w:szCs w:val="24"/>
              </w:rPr>
            </w:pPr>
            <w:r w:rsidRPr="00740A04">
              <w:rPr>
                <w:rFonts w:ascii="標楷體" w:eastAsia="標楷體" w:hAnsi="標楷體" w:cs="Arial Unicode MS" w:hint="eastAsia"/>
                <w:szCs w:val="24"/>
              </w:rPr>
              <w:t>項目╴╴╴╴╴╴╴╴╴╴╴╴╴╴╴  金額╴╴╴╴╴╴╴╴╴╴</w:t>
            </w:r>
          </w:p>
          <w:p w14:paraId="45A023ED" w14:textId="77777777" w:rsidR="00754BE8" w:rsidRPr="00754BE8" w:rsidRDefault="00754BE8" w:rsidP="00740A04">
            <w:pPr>
              <w:pStyle w:val="16"/>
              <w:spacing w:line="260" w:lineRule="exact"/>
              <w:ind w:firstLineChars="16" w:firstLine="38"/>
              <w:jc w:val="both"/>
              <w:rPr>
                <w:rFonts w:ascii="標楷體" w:eastAsia="標楷體" w:hAnsi="標楷體" w:cs="Arial Unicode MS"/>
              </w:rPr>
            </w:pPr>
            <w:r w:rsidRPr="00740A04">
              <w:rPr>
                <w:rFonts w:ascii="標楷體" w:eastAsia="標楷體" w:hAnsi="標楷體" w:cs="Arial Unicode MS" w:hint="eastAsia"/>
                <w:szCs w:val="24"/>
              </w:rPr>
              <w:t>合計金額╴╴╴╴╴╴╴╴╴╴</w:t>
            </w:r>
          </w:p>
        </w:tc>
        <w:tc>
          <w:tcPr>
            <w:tcW w:w="1080" w:type="dxa"/>
          </w:tcPr>
          <w:p w14:paraId="2B8F262C"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1080" w:type="dxa"/>
          </w:tcPr>
          <w:p w14:paraId="2DB82F1E"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r>
    </w:tbl>
    <w:p w14:paraId="70B432EC" w14:textId="77777777" w:rsidR="00754BE8" w:rsidRPr="00754BE8" w:rsidRDefault="00754BE8" w:rsidP="00754BE8">
      <w:pPr>
        <w:spacing w:line="320" w:lineRule="exact"/>
        <w:rPr>
          <w:szCs w:val="20"/>
        </w:rPr>
      </w:pPr>
    </w:p>
    <w:p w14:paraId="4C127581" w14:textId="77777777" w:rsidR="00754BE8" w:rsidRPr="00754BE8" w:rsidRDefault="00754BE8" w:rsidP="00754BE8">
      <w:pPr>
        <w:tabs>
          <w:tab w:val="left" w:pos="7010"/>
        </w:tabs>
        <w:spacing w:line="320" w:lineRule="exact"/>
        <w:rPr>
          <w:szCs w:val="20"/>
        </w:rPr>
      </w:pPr>
      <w:r w:rsidRPr="00754BE8">
        <w:rPr>
          <w:szCs w:val="20"/>
        </w:rPr>
        <w:tab/>
      </w: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754BE8" w:rsidRPr="00754BE8" w14:paraId="5FC1FB7F" w14:textId="77777777" w:rsidTr="001907C0">
        <w:trPr>
          <w:cantSplit/>
        </w:trPr>
        <w:tc>
          <w:tcPr>
            <w:tcW w:w="568" w:type="dxa"/>
          </w:tcPr>
          <w:p w14:paraId="7B32B3BF"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p>
          <w:p w14:paraId="63269714"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附</w:t>
            </w:r>
          </w:p>
          <w:p w14:paraId="5A7EBB4C"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p>
          <w:p w14:paraId="4AE43511" w14:textId="77777777" w:rsidR="00754BE8" w:rsidRPr="00754BE8" w:rsidRDefault="00754BE8" w:rsidP="00754BE8">
            <w:pPr>
              <w:adjustRightInd w:val="0"/>
              <w:spacing w:line="320" w:lineRule="exact"/>
              <w:jc w:val="center"/>
              <w:textAlignment w:val="baseline"/>
              <w:rPr>
                <w:rFonts w:ascii="標楷體" w:eastAsia="標楷體" w:hAnsi="標楷體" w:cs="Arial Unicode MS"/>
              </w:rPr>
            </w:pPr>
            <w:r w:rsidRPr="00754BE8">
              <w:rPr>
                <w:rFonts w:ascii="標楷體" w:eastAsia="標楷體" w:hAnsi="標楷體" w:cs="Arial Unicode MS" w:hint="eastAsia"/>
              </w:rPr>
              <w:t>註</w:t>
            </w:r>
          </w:p>
        </w:tc>
        <w:tc>
          <w:tcPr>
            <w:tcW w:w="9660" w:type="dxa"/>
          </w:tcPr>
          <w:p w14:paraId="2FD49A94" w14:textId="77777777" w:rsidR="00940331" w:rsidRPr="00384970" w:rsidRDefault="00940331" w:rsidP="00940331">
            <w:pPr>
              <w:pStyle w:val="16"/>
              <w:spacing w:line="260" w:lineRule="exact"/>
              <w:ind w:leftChars="1" w:left="283" w:hangingChars="117" w:hanging="281"/>
              <w:jc w:val="both"/>
              <w:rPr>
                <w:rFonts w:ascii="標楷體" w:eastAsia="標楷體" w:hAnsi="標楷體" w:cs="Arial Unicode MS"/>
                <w:color w:val="FF0000"/>
                <w:szCs w:val="24"/>
              </w:rPr>
            </w:pPr>
            <w:r>
              <w:rPr>
                <w:rFonts w:ascii="標楷體" w:eastAsia="標楷體" w:hAnsi="標楷體" w:cs="Arial Unicode MS" w:hint="eastAsia"/>
                <w:szCs w:val="24"/>
              </w:rPr>
              <w:t>1</w:t>
            </w:r>
            <w:r>
              <w:rPr>
                <w:rFonts w:ascii="標楷體" w:eastAsia="標楷體" w:hAnsi="標楷體" w:cs="Arial Unicode MS"/>
                <w:szCs w:val="24"/>
              </w:rPr>
              <w:t>.</w:t>
            </w:r>
            <w:r w:rsidRPr="009A2E48">
              <w:rPr>
                <w:rFonts w:ascii="標楷體" w:eastAsia="標楷體" w:hAnsi="標楷體" w:cs="Arial Unicode MS" w:hint="eastAsia"/>
                <w:szCs w:val="24"/>
              </w:rPr>
              <w:t>第一項至第七項答「是」或未答者，不得參加投標；其投標者，不得作為決標對象；聲明書內容有誤者，不得作為</w:t>
            </w:r>
            <w:r w:rsidRPr="0059723D">
              <w:rPr>
                <w:rFonts w:ascii="標楷體" w:eastAsia="標楷體" w:hAnsi="標楷體" w:cs="Arial Unicode MS" w:hint="eastAsia"/>
                <w:szCs w:val="24"/>
              </w:rPr>
              <w:t>決標對象</w:t>
            </w:r>
            <w:r w:rsidR="0059723D" w:rsidRPr="0059723D">
              <w:rPr>
                <w:rFonts w:ascii="標楷體" w:eastAsia="標楷體" w:hAnsi="標楷體" w:cs="Arial Unicode MS" w:hint="eastAsia"/>
                <w:szCs w:val="24"/>
              </w:rPr>
              <w:t>，</w:t>
            </w:r>
            <w:r w:rsidR="00384970" w:rsidRPr="005E34E9">
              <w:rPr>
                <w:rFonts w:ascii="標楷體" w:eastAsia="標楷體" w:hAnsi="標楷體" w:cs="Arial Unicode MS" w:hint="eastAsia"/>
                <w:szCs w:val="24"/>
              </w:rPr>
              <w:t>但得</w:t>
            </w:r>
            <w:r w:rsidR="0059723D" w:rsidRPr="005E34E9">
              <w:rPr>
                <w:rFonts w:ascii="標楷體" w:eastAsia="標楷體" w:hAnsi="標楷體" w:cs="Arial Unicode MS" w:hint="eastAsia"/>
                <w:szCs w:val="24"/>
              </w:rPr>
              <w:t>依</w:t>
            </w:r>
            <w:r w:rsidR="0059723D" w:rsidRPr="005E34E9">
              <w:rPr>
                <w:rFonts w:ascii="標楷體" w:eastAsia="標楷體" w:hAnsi="標楷體" w:cs="全字庫正宋體" w:hint="eastAsia"/>
                <w:bCs/>
                <w:szCs w:val="24"/>
              </w:rPr>
              <w:t>政府採購法第51條及施行細則第60條規定辦理</w:t>
            </w:r>
            <w:r w:rsidR="0059723D" w:rsidRPr="005E34E9">
              <w:rPr>
                <w:rFonts w:ascii="標楷體" w:eastAsia="標楷體" w:hAnsi="標楷體" w:cs="Arial Unicode MS" w:hint="eastAsia"/>
                <w:szCs w:val="24"/>
              </w:rPr>
              <w:t>。</w:t>
            </w:r>
          </w:p>
          <w:p w14:paraId="0A3AEB99" w14:textId="77777777" w:rsidR="00940331" w:rsidRPr="009A2E48" w:rsidRDefault="00940331" w:rsidP="00940331">
            <w:pPr>
              <w:pStyle w:val="16"/>
              <w:spacing w:line="260" w:lineRule="exact"/>
              <w:ind w:leftChars="1" w:left="283" w:hangingChars="117" w:hanging="281"/>
              <w:jc w:val="both"/>
              <w:rPr>
                <w:rFonts w:ascii="標楷體" w:eastAsia="標楷體" w:hAnsi="標楷體" w:cs="Arial Unicode MS"/>
                <w:szCs w:val="24"/>
              </w:rPr>
            </w:pPr>
            <w:r>
              <w:rPr>
                <w:rFonts w:ascii="標楷體" w:eastAsia="標楷體" w:hAnsi="標楷體" w:cs="Arial Unicode MS"/>
                <w:szCs w:val="24"/>
              </w:rPr>
              <w:t>2.</w:t>
            </w:r>
            <w:r w:rsidRPr="009A2E48">
              <w:rPr>
                <w:rFonts w:ascii="標楷體" w:eastAsia="標楷體" w:hAnsi="標楷體" w:cs="Arial Unicode MS" w:hint="eastAsia"/>
                <w:szCs w:val="24"/>
              </w:rPr>
              <w:t>本採購如非屬依採購法以公告程序辦理或同法第105條辦理之情形者，第八項答「是」或未答者，不得參加投標；其投標者，不得作為決標對象；聲明書內容有誤者，不得作為決標對象【違反公職人員利益衝突迴避法第14條第1項規定者，依同法第18條第1項處罰】。如屬依採購法以公告程序辦理或同法第105條辦理之情形者，答「是」、「否」或未答者，均可。</w:t>
            </w:r>
          </w:p>
          <w:p w14:paraId="116CF92B" w14:textId="77777777" w:rsidR="00940331" w:rsidRPr="00E21D76" w:rsidRDefault="00940331" w:rsidP="00940331">
            <w:pPr>
              <w:pStyle w:val="16"/>
              <w:spacing w:line="260" w:lineRule="exact"/>
              <w:ind w:leftChars="1" w:left="283" w:hangingChars="117" w:hanging="281"/>
              <w:jc w:val="both"/>
              <w:rPr>
                <w:rFonts w:ascii="標楷體" w:eastAsia="標楷體" w:hAnsi="標楷體" w:cs="Arial Unicode MS"/>
                <w:szCs w:val="24"/>
              </w:rPr>
            </w:pPr>
            <w:r>
              <w:rPr>
                <w:rFonts w:ascii="標楷體" w:eastAsia="標楷體" w:hAnsi="標楷體" w:cs="Arial Unicode MS" w:hint="eastAsia"/>
                <w:szCs w:val="24"/>
              </w:rPr>
              <w:t>3</w:t>
            </w:r>
            <w:r>
              <w:rPr>
                <w:rFonts w:ascii="標楷體" w:eastAsia="標楷體" w:hAnsi="標楷體" w:cs="Arial Unicode MS"/>
                <w:szCs w:val="24"/>
              </w:rPr>
              <w:t>.</w:t>
            </w:r>
            <w:r w:rsidRPr="009A2E48">
              <w:rPr>
                <w:rFonts w:ascii="標楷體" w:eastAsia="標楷體" w:hAnsi="標楷體" w:cs="Arial Unicode MS" w:hint="eastAsia"/>
                <w:szCs w:val="24"/>
              </w:rPr>
              <w:t>第九項、第十項</w:t>
            </w:r>
            <w:r w:rsidRPr="00E21D76">
              <w:rPr>
                <w:rFonts w:ascii="標楷體" w:eastAsia="標楷體" w:hAnsi="標楷體" w:cs="Arial Unicode MS" w:hint="eastAsia"/>
                <w:szCs w:val="24"/>
              </w:rPr>
              <w:t>、第十三項未填者，機關得洽廠商澄清。</w:t>
            </w:r>
          </w:p>
          <w:p w14:paraId="1C9F9D06" w14:textId="77777777" w:rsidR="00940331" w:rsidRPr="009A2E48" w:rsidRDefault="00940331" w:rsidP="00940331">
            <w:pPr>
              <w:pStyle w:val="16"/>
              <w:spacing w:line="260" w:lineRule="exact"/>
              <w:ind w:leftChars="1" w:left="283" w:hangingChars="117" w:hanging="281"/>
              <w:jc w:val="both"/>
              <w:rPr>
                <w:rFonts w:ascii="標楷體" w:eastAsia="標楷體" w:hAnsi="標楷體" w:cs="Arial Unicode MS"/>
                <w:szCs w:val="24"/>
              </w:rPr>
            </w:pPr>
            <w:r w:rsidRPr="00E21D76">
              <w:rPr>
                <w:rFonts w:ascii="標楷體" w:eastAsia="標楷體" w:hAnsi="標楷體" w:cs="Arial Unicode MS"/>
                <w:szCs w:val="24"/>
              </w:rPr>
              <w:t>4.</w:t>
            </w:r>
            <w:r w:rsidRPr="00E21D76">
              <w:rPr>
                <w:rFonts w:ascii="標楷體" w:eastAsia="標楷體" w:hAnsi="標楷體" w:cs="Arial Unicode MS" w:hint="eastAsia"/>
                <w:szCs w:val="24"/>
              </w:rPr>
              <w:t>本採購如屬經</w:t>
            </w:r>
            <w:r w:rsidRPr="00E21D76">
              <w:rPr>
                <w:rFonts w:ascii="標楷體" w:eastAsia="標楷體" w:hAnsi="標楷體" w:hint="eastAsia"/>
                <w:bCs/>
                <w:szCs w:val="24"/>
              </w:rPr>
              <w:t>濟部</w:t>
            </w:r>
            <w:r w:rsidR="005E34E9" w:rsidRPr="00E21D76">
              <w:rPr>
                <w:rFonts w:ascii="標楷體" w:eastAsia="標楷體" w:hAnsi="標楷體" w:cs="Arial Unicode MS" w:hint="eastAsia"/>
                <w:bCs/>
                <w:szCs w:val="26"/>
              </w:rPr>
              <w:t>(投資審議</w:t>
            </w:r>
            <w:r w:rsidR="005E34E9" w:rsidRPr="00E21D76">
              <w:rPr>
                <w:rFonts w:ascii="標楷體" w:eastAsia="標楷體" w:hAnsi="標楷體" w:hint="eastAsia"/>
                <w:bCs/>
                <w:szCs w:val="26"/>
              </w:rPr>
              <w:t>司</w:t>
            </w:r>
            <w:r w:rsidR="005E34E9" w:rsidRPr="00E21D76">
              <w:rPr>
                <w:rFonts w:ascii="標楷體" w:eastAsia="標楷體" w:hAnsi="標楷體" w:cs="Arial Unicode MS" w:hint="eastAsia"/>
                <w:bCs/>
                <w:szCs w:val="26"/>
              </w:rPr>
              <w:t>)</w:t>
            </w:r>
            <w:r w:rsidRPr="00E21D76">
              <w:rPr>
                <w:rFonts w:ascii="標楷體" w:eastAsia="標楷體" w:hAnsi="標楷體" w:hint="eastAsia"/>
                <w:bCs/>
                <w:szCs w:val="24"/>
              </w:rPr>
              <w:t>公告「具敏感性或國安(</w:t>
            </w:r>
            <w:proofErr w:type="gramStart"/>
            <w:r w:rsidRPr="00E21D76">
              <w:rPr>
                <w:rFonts w:ascii="標楷體" w:eastAsia="標楷體" w:hAnsi="標楷體" w:hint="eastAsia"/>
                <w:bCs/>
                <w:szCs w:val="24"/>
              </w:rPr>
              <w:t>含資安</w:t>
            </w:r>
            <w:proofErr w:type="gramEnd"/>
            <w:r w:rsidRPr="00E21D76">
              <w:rPr>
                <w:rFonts w:ascii="標楷體" w:eastAsia="標楷體" w:hAnsi="標楷體" w:hint="eastAsia"/>
                <w:bCs/>
                <w:szCs w:val="24"/>
              </w:rPr>
              <w:t>)疑慮之業務範疇」之資訊服務採購</w:t>
            </w:r>
            <w:r w:rsidRPr="00E21D76">
              <w:rPr>
                <w:rFonts w:ascii="標楷體" w:eastAsia="標楷體" w:hAnsi="標楷體" w:cs="Arial Unicode MS" w:hint="eastAsia"/>
                <w:szCs w:val="24"/>
              </w:rPr>
              <w:t>，</w:t>
            </w:r>
            <w:proofErr w:type="gramStart"/>
            <w:r w:rsidRPr="00E21D76">
              <w:rPr>
                <w:rFonts w:ascii="標楷體" w:eastAsia="標楷體" w:hAnsi="標楷體" w:cs="Arial Unicode MS" w:hint="eastAsia"/>
                <w:szCs w:val="24"/>
              </w:rPr>
              <w:t>第十一項答</w:t>
            </w:r>
            <w:proofErr w:type="gramEnd"/>
            <w:r w:rsidRPr="00E21D76">
              <w:rPr>
                <w:rFonts w:ascii="標楷體" w:eastAsia="標楷體" w:hAnsi="標楷體" w:cs="Arial Unicode MS" w:hint="eastAsia"/>
                <w:szCs w:val="24"/>
              </w:rPr>
              <w:t>「是」</w:t>
            </w:r>
            <w:r w:rsidRPr="009A2E48">
              <w:rPr>
                <w:rFonts w:ascii="標楷體" w:eastAsia="標楷體" w:hAnsi="標楷體" w:cs="Arial Unicode MS" w:hint="eastAsia"/>
                <w:szCs w:val="24"/>
              </w:rPr>
              <w:t>或未答者，不得參加投標；其投標者，不得作為決標對象；如非屬上開採購，答「是」、「否」或未答者，均可。</w:t>
            </w:r>
          </w:p>
          <w:p w14:paraId="32579DB6" w14:textId="77777777" w:rsidR="00940331" w:rsidRPr="009A2E48" w:rsidRDefault="00940331" w:rsidP="00940331">
            <w:pPr>
              <w:pStyle w:val="16"/>
              <w:spacing w:line="260" w:lineRule="exact"/>
              <w:ind w:leftChars="1" w:left="283" w:hangingChars="117" w:hanging="281"/>
              <w:jc w:val="both"/>
              <w:rPr>
                <w:rFonts w:ascii="標楷體" w:eastAsia="標楷體" w:hAnsi="標楷體" w:cs="Arial Unicode MS"/>
                <w:szCs w:val="24"/>
              </w:rPr>
            </w:pPr>
            <w:r>
              <w:rPr>
                <w:rFonts w:ascii="標楷體" w:eastAsia="標楷體" w:hAnsi="標楷體" w:cs="Arial Unicode MS"/>
                <w:szCs w:val="24"/>
              </w:rPr>
              <w:t>5.</w:t>
            </w:r>
            <w:r w:rsidRPr="009A2E48">
              <w:rPr>
                <w:rFonts w:ascii="標楷體" w:eastAsia="標楷體" w:hAnsi="標楷體" w:cs="Arial Unicode MS" w:hint="eastAsia"/>
                <w:szCs w:val="24"/>
              </w:rPr>
              <w:t>本採購如屬影響國家安全</w:t>
            </w:r>
            <w:r w:rsidRPr="009A2E48">
              <w:rPr>
                <w:rFonts w:ascii="標楷體" w:eastAsia="標楷體" w:hAnsi="標楷體" w:hint="eastAsia"/>
                <w:bCs/>
                <w:szCs w:val="24"/>
              </w:rPr>
              <w:t>之採購</w:t>
            </w:r>
            <w:r w:rsidRPr="009A2E48">
              <w:rPr>
                <w:rFonts w:ascii="標楷體" w:eastAsia="標楷體" w:hAnsi="標楷體" w:cs="Arial Unicode MS" w:hint="eastAsia"/>
                <w:szCs w:val="24"/>
              </w:rPr>
              <w:t>，第十二項答「是」或未答者，不得參加投標；其投標者，不得作為決標對象；如非屬上開採購，答「是」、「否」或未答者，均可。</w:t>
            </w:r>
          </w:p>
          <w:p w14:paraId="664A213D" w14:textId="77777777" w:rsidR="00940331" w:rsidRPr="009A2E48" w:rsidRDefault="00940331" w:rsidP="00940331">
            <w:pPr>
              <w:pStyle w:val="16"/>
              <w:spacing w:line="260" w:lineRule="exact"/>
              <w:ind w:leftChars="1" w:left="283" w:hangingChars="117" w:hanging="281"/>
              <w:jc w:val="both"/>
              <w:rPr>
                <w:rFonts w:ascii="標楷體" w:eastAsia="標楷體" w:hAnsi="標楷體" w:cs="Arial Unicode MS"/>
                <w:szCs w:val="24"/>
              </w:rPr>
            </w:pPr>
            <w:r>
              <w:rPr>
                <w:rFonts w:ascii="標楷體" w:eastAsia="標楷體" w:hAnsi="標楷體" w:cs="Arial Unicode MS"/>
                <w:szCs w:val="24"/>
              </w:rPr>
              <w:t>6.</w:t>
            </w:r>
            <w:r w:rsidRPr="009A2E48">
              <w:rPr>
                <w:rFonts w:ascii="標楷體" w:eastAsia="標楷體" w:hAnsi="標楷體" w:cs="Arial Unicode MS" w:hint="eastAsia"/>
                <w:szCs w:val="24"/>
              </w:rPr>
              <w:t>本聲明書填妥後附於投標文件遞送。</w:t>
            </w:r>
          </w:p>
          <w:p w14:paraId="44E9FDFF" w14:textId="77777777" w:rsidR="00754BE8" w:rsidRPr="00754BE8" w:rsidRDefault="00940331" w:rsidP="00940331">
            <w:pPr>
              <w:adjustRightInd w:val="0"/>
              <w:spacing w:line="320" w:lineRule="exact"/>
              <w:ind w:leftChars="1" w:left="283" w:hangingChars="117" w:hanging="281"/>
              <w:jc w:val="both"/>
              <w:textAlignment w:val="baseline"/>
              <w:rPr>
                <w:rFonts w:ascii="標楷體" w:eastAsia="標楷體" w:hAnsi="標楷體" w:cs="Arial Unicode MS"/>
              </w:rPr>
            </w:pPr>
            <w:r>
              <w:rPr>
                <w:rFonts w:ascii="標楷體" w:eastAsia="標楷體" w:hAnsi="標楷體" w:cs="Arial Unicode MS"/>
              </w:rPr>
              <w:t>7.</w:t>
            </w:r>
            <w:r w:rsidRPr="009A2E48">
              <w:rPr>
                <w:rFonts w:ascii="標楷體" w:eastAsia="標楷體" w:hAnsi="標楷體" w:cs="Arial Unicode MS" w:hint="eastAsia"/>
              </w:rPr>
              <w:t>本採購如屬依採購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754BE8" w:rsidRPr="00754BE8" w14:paraId="7078E074" w14:textId="77777777" w:rsidTr="001907C0">
        <w:trPr>
          <w:cantSplit/>
          <w:trHeight w:val="365"/>
        </w:trPr>
        <w:tc>
          <w:tcPr>
            <w:tcW w:w="568" w:type="dxa"/>
          </w:tcPr>
          <w:p w14:paraId="2FDA2B80"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9660" w:type="dxa"/>
          </w:tcPr>
          <w:p w14:paraId="5FC3AAB6"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r w:rsidRPr="00754BE8">
              <w:rPr>
                <w:rFonts w:ascii="標楷體" w:eastAsia="標楷體" w:hAnsi="標楷體" w:cs="Arial Unicode MS" w:hint="eastAsia"/>
              </w:rPr>
              <w:t>投標廠商名稱：</w:t>
            </w:r>
          </w:p>
        </w:tc>
      </w:tr>
      <w:tr w:rsidR="00754BE8" w:rsidRPr="00754BE8" w14:paraId="1F0A5B1F" w14:textId="77777777" w:rsidTr="001907C0">
        <w:trPr>
          <w:cantSplit/>
          <w:trHeight w:val="785"/>
        </w:trPr>
        <w:tc>
          <w:tcPr>
            <w:tcW w:w="568" w:type="dxa"/>
          </w:tcPr>
          <w:p w14:paraId="6847C843"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p>
        </w:tc>
        <w:tc>
          <w:tcPr>
            <w:tcW w:w="9660" w:type="dxa"/>
          </w:tcPr>
          <w:p w14:paraId="24DA9193" w14:textId="77777777" w:rsidR="00754BE8" w:rsidRPr="00754BE8" w:rsidRDefault="00E21D76" w:rsidP="00754BE8">
            <w:pPr>
              <w:adjustRightInd w:val="0"/>
              <w:spacing w:line="320" w:lineRule="exact"/>
              <w:jc w:val="both"/>
              <w:textAlignment w:val="baseline"/>
              <w:rPr>
                <w:rFonts w:ascii="標楷體" w:eastAsia="標楷體" w:hAnsi="標楷體" w:cs="Arial Unicode MS"/>
              </w:rPr>
            </w:pPr>
            <w:r w:rsidRPr="00E21D76">
              <w:rPr>
                <w:rFonts w:ascii="標楷體" w:eastAsia="標楷體" w:hAnsi="標楷體" w:cs="Arial Unicode MS" w:hint="eastAsia"/>
                <w:color w:val="FF0000"/>
              </w:rPr>
              <w:t>投標廠商負責人簽名或蓋章：</w:t>
            </w:r>
          </w:p>
          <w:p w14:paraId="700F8912" w14:textId="77777777" w:rsidR="00754BE8" w:rsidRPr="00754BE8" w:rsidRDefault="00754BE8" w:rsidP="00754BE8">
            <w:pPr>
              <w:adjustRightInd w:val="0"/>
              <w:spacing w:line="320" w:lineRule="exact"/>
              <w:jc w:val="both"/>
              <w:textAlignment w:val="baseline"/>
              <w:rPr>
                <w:rFonts w:ascii="標楷體" w:eastAsia="標楷體" w:hAnsi="標楷體" w:cs="Arial Unicode MS"/>
              </w:rPr>
            </w:pPr>
            <w:r w:rsidRPr="00754BE8">
              <w:rPr>
                <w:rFonts w:ascii="標楷體" w:eastAsia="標楷體" w:hAnsi="標楷體" w:cs="Arial Unicode MS" w:hint="eastAsia"/>
              </w:rPr>
              <w:t>日期：</w:t>
            </w:r>
          </w:p>
        </w:tc>
      </w:tr>
    </w:tbl>
    <w:p w14:paraId="6B56772C" w14:textId="77777777" w:rsidR="00754BE8" w:rsidRPr="00754BE8" w:rsidRDefault="00754BE8" w:rsidP="00754BE8">
      <w:pPr>
        <w:adjustRightInd w:val="0"/>
        <w:spacing w:line="220" w:lineRule="exact"/>
        <w:textAlignment w:val="baseline"/>
        <w:rPr>
          <w:rFonts w:ascii="標楷體" w:eastAsia="標楷體" w:hAnsi="標楷體" w:cs="Arial Unicode MS"/>
        </w:rPr>
      </w:pPr>
      <w:r w:rsidRPr="00754BE8">
        <w:rPr>
          <w:rFonts w:ascii="標楷體" w:eastAsia="標楷體" w:hAnsi="標楷體" w:cs="Arial Unicode MS" w:hint="eastAsia"/>
        </w:rPr>
        <w:t>（參考工程會</w:t>
      </w:r>
      <w:r w:rsidR="00740A04" w:rsidRPr="00F86ABA">
        <w:rPr>
          <w:rFonts w:ascii="標楷體" w:eastAsia="標楷體" w:hAnsi="標楷體" w:cs="Arial Unicode MS" w:hint="eastAsia"/>
          <w:color w:val="FF0000"/>
        </w:rPr>
        <w:t>1</w:t>
      </w:r>
      <w:r w:rsidR="00572A1E" w:rsidRPr="00F86ABA">
        <w:rPr>
          <w:rFonts w:ascii="標楷體" w:eastAsia="標楷體" w:hAnsi="標楷體" w:cs="Arial Unicode MS"/>
          <w:color w:val="FF0000"/>
        </w:rPr>
        <w:t>1</w:t>
      </w:r>
      <w:r w:rsidR="00E21D76">
        <w:rPr>
          <w:rFonts w:ascii="標楷體" w:eastAsia="標楷體" w:hAnsi="標楷體" w:cs="Arial Unicode MS"/>
          <w:color w:val="FF0000"/>
        </w:rPr>
        <w:t>4</w:t>
      </w:r>
      <w:r w:rsidRPr="00F86ABA">
        <w:rPr>
          <w:rFonts w:ascii="標楷體" w:eastAsia="標楷體" w:hAnsi="標楷體" w:cs="Arial Unicode MS" w:hint="eastAsia"/>
          <w:color w:val="FF0000"/>
        </w:rPr>
        <w:t>.</w:t>
      </w:r>
      <w:r w:rsidR="00E21D76">
        <w:rPr>
          <w:rFonts w:ascii="標楷體" w:eastAsia="標楷體" w:hAnsi="標楷體" w:cs="Arial Unicode MS"/>
          <w:color w:val="FF0000"/>
        </w:rPr>
        <w:t>6</w:t>
      </w:r>
      <w:r w:rsidRPr="00F86ABA">
        <w:rPr>
          <w:rFonts w:ascii="標楷體" w:eastAsia="標楷體" w:hAnsi="標楷體" w:cs="Arial Unicode MS" w:hint="eastAsia"/>
          <w:color w:val="FF0000"/>
        </w:rPr>
        <w:t>.</w:t>
      </w:r>
      <w:r w:rsidR="00E21D76">
        <w:rPr>
          <w:rFonts w:ascii="標楷體" w:eastAsia="標楷體" w:hAnsi="標楷體" w:cs="Arial Unicode MS"/>
          <w:color w:val="FF0000"/>
        </w:rPr>
        <w:t>4</w:t>
      </w:r>
      <w:r w:rsidRPr="00754BE8">
        <w:rPr>
          <w:rFonts w:ascii="標楷體" w:eastAsia="標楷體" w:hAnsi="標楷體" w:cs="Arial Unicode MS" w:hint="eastAsia"/>
        </w:rPr>
        <w:t>版本修訂）</w:t>
      </w:r>
    </w:p>
    <w:p w14:paraId="6F26B4B0"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3AEEBEBF"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74187422"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692C38E1"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608F0BBE"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6AC26976"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3F54D438" w14:textId="77777777" w:rsidR="00754BE8" w:rsidRDefault="00754BE8" w:rsidP="00754BE8">
      <w:pPr>
        <w:adjustRightInd w:val="0"/>
        <w:spacing w:line="220" w:lineRule="exact"/>
        <w:textAlignment w:val="baseline"/>
        <w:rPr>
          <w:rFonts w:ascii="標楷體" w:eastAsia="標楷體" w:hAnsi="標楷體" w:cs="Arial Unicode MS"/>
        </w:rPr>
      </w:pPr>
    </w:p>
    <w:p w14:paraId="345E47F4" w14:textId="77777777" w:rsidR="00731D7C" w:rsidRDefault="00731D7C" w:rsidP="00754BE8">
      <w:pPr>
        <w:adjustRightInd w:val="0"/>
        <w:spacing w:line="220" w:lineRule="exact"/>
        <w:textAlignment w:val="baseline"/>
        <w:rPr>
          <w:rFonts w:ascii="標楷體" w:eastAsia="標楷體" w:hAnsi="標楷體" w:cs="Arial Unicode MS"/>
        </w:rPr>
      </w:pPr>
    </w:p>
    <w:p w14:paraId="1FFB2CCA" w14:textId="77777777" w:rsidR="00731D7C" w:rsidRPr="00754BE8" w:rsidRDefault="00731D7C" w:rsidP="00754BE8">
      <w:pPr>
        <w:adjustRightInd w:val="0"/>
        <w:spacing w:line="220" w:lineRule="exact"/>
        <w:textAlignment w:val="baseline"/>
        <w:rPr>
          <w:rFonts w:ascii="標楷體" w:eastAsia="標楷體" w:hAnsi="標楷體" w:cs="Arial Unicode MS"/>
        </w:rPr>
      </w:pPr>
    </w:p>
    <w:p w14:paraId="01F2105D"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3E6A5E22" w14:textId="77777777" w:rsidR="00754BE8" w:rsidRPr="00754BE8" w:rsidRDefault="00754BE8" w:rsidP="00754BE8">
      <w:pPr>
        <w:adjustRightInd w:val="0"/>
        <w:spacing w:line="220" w:lineRule="exact"/>
        <w:textAlignment w:val="baseline"/>
        <w:rPr>
          <w:rFonts w:ascii="標楷體" w:eastAsia="標楷體" w:hAnsi="標楷體" w:cs="Arial Unicode MS"/>
        </w:rPr>
      </w:pPr>
    </w:p>
    <w:p w14:paraId="11AA077D" w14:textId="77777777" w:rsidR="00754BE8" w:rsidRPr="00754BE8" w:rsidRDefault="00EB173D" w:rsidP="00754BE8">
      <w:pPr>
        <w:adjustRightInd w:val="0"/>
        <w:spacing w:line="220" w:lineRule="exact"/>
        <w:textAlignment w:val="baseline"/>
        <w:rPr>
          <w:rFonts w:ascii="標楷體" w:eastAsia="標楷體" w:hAnsi="標楷體" w:cs="Arial Unicode MS"/>
        </w:rPr>
      </w:pPr>
      <w:r>
        <w:rPr>
          <w:rFonts w:ascii="標楷體" w:eastAsia="標楷體" w:hAnsi="標楷體" w:cs="Arial Unicode MS"/>
        </w:rPr>
        <w:br w:type="page"/>
      </w:r>
    </w:p>
    <w:p w14:paraId="42EDF551" w14:textId="77777777" w:rsidR="00754BE8" w:rsidRPr="00754BE8" w:rsidRDefault="0030128D" w:rsidP="00754BE8">
      <w:pPr>
        <w:spacing w:line="240" w:lineRule="atLeast"/>
        <w:ind w:leftChars="-413" w:left="-123" w:rightChars="-552" w:right="-1325" w:hangingChars="310" w:hanging="868"/>
        <w:jc w:val="center"/>
        <w:rPr>
          <w:rFonts w:ascii="標楷體" w:eastAsia="標楷體" w:hAnsi="標楷體"/>
          <w:b/>
          <w:sz w:val="32"/>
          <w:szCs w:val="32"/>
        </w:rPr>
      </w:pPr>
      <w:r>
        <w:rPr>
          <w:rFonts w:ascii="標楷體" w:eastAsia="標楷體" w:hAnsi="標楷體"/>
          <w:noProof/>
          <w:sz w:val="28"/>
          <w:szCs w:val="28"/>
        </w:rPr>
        <w:lastRenderedPageBreak/>
        <mc:AlternateContent>
          <mc:Choice Requires="wps">
            <w:drawing>
              <wp:anchor distT="0" distB="0" distL="114300" distR="114300" simplePos="0" relativeHeight="251810304" behindDoc="0" locked="0" layoutInCell="1" allowOverlap="1" wp14:anchorId="45E0D064" wp14:editId="5CA773BA">
                <wp:simplePos x="0" y="0"/>
                <wp:positionH relativeFrom="column">
                  <wp:posOffset>4869815</wp:posOffset>
                </wp:positionH>
                <wp:positionV relativeFrom="paragraph">
                  <wp:posOffset>-28575</wp:posOffset>
                </wp:positionV>
                <wp:extent cx="748030" cy="299085"/>
                <wp:effectExtent l="10160" t="6985" r="13335" b="825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299085"/>
                        </a:xfrm>
                        <a:prstGeom prst="rect">
                          <a:avLst/>
                        </a:prstGeom>
                        <a:solidFill>
                          <a:srgbClr val="FFFFFF"/>
                        </a:solidFill>
                        <a:ln w="9525">
                          <a:solidFill>
                            <a:srgbClr val="000000"/>
                          </a:solidFill>
                          <a:miter lim="800000"/>
                          <a:headEnd/>
                          <a:tailEnd/>
                        </a:ln>
                      </wps:spPr>
                      <wps:txbx>
                        <w:txbxContent>
                          <w:p w14:paraId="213B5072" w14:textId="77777777" w:rsidR="00B757ED" w:rsidRDefault="00B757ED" w:rsidP="00754BE8">
                            <w:r>
                              <w:rPr>
                                <w:rFonts w:hint="eastAsia"/>
                              </w:rPr>
                              <w:t>附件四</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5E0D064" id="_x0000_t202" coordsize="21600,21600" o:spt="202" path="m,l,21600r21600,l21600,xe">
                <v:stroke joinstyle="miter"/>
                <v:path gradientshapeok="t" o:connecttype="rect"/>
              </v:shapetype>
              <v:shape id="文字方塊 2" o:spid="_x0000_s1026" type="#_x0000_t202" style="position:absolute;left:0;text-align:left;margin-left:383.45pt;margin-top:-2.25pt;width:58.9pt;height:23.55pt;z-index:251810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">
                <v:textbox style="mso-fit-shape-to-text:t">
                  <w:txbxContent>
                    <w:p w14:paraId="213B5072" w14:textId="77777777" w:rsidR="00B757ED" w:rsidRDefault="00B757ED" w:rsidP="00754BE8">
                      <w:r>
                        <w:rPr>
                          <w:rFonts w:hint="eastAsia"/>
                        </w:rPr>
                        <w:t>附件四</w:t>
                      </w:r>
                    </w:p>
                  </w:txbxContent>
                </v:textbox>
              </v:shape>
            </w:pict>
          </mc:Fallback>
        </mc:AlternateContent>
      </w:r>
      <w:r w:rsidR="00754BE8" w:rsidRPr="00754BE8">
        <w:rPr>
          <w:rFonts w:ascii="標楷體" w:eastAsia="標楷體" w:hAnsi="標楷體" w:hint="eastAsia"/>
          <w:b/>
          <w:sz w:val="32"/>
          <w:szCs w:val="32"/>
        </w:rPr>
        <w:t>公職人員利益衝突迴避法第14條第2項</w:t>
      </w:r>
    </w:p>
    <w:p w14:paraId="3DE8F307" w14:textId="77777777" w:rsidR="00754BE8" w:rsidRPr="00754BE8" w:rsidRDefault="00754BE8" w:rsidP="00754BE8">
      <w:pPr>
        <w:spacing w:line="240" w:lineRule="atLeast"/>
        <w:ind w:leftChars="-413" w:left="2" w:rightChars="-552" w:right="-1325" w:hangingChars="310" w:hanging="993"/>
        <w:jc w:val="center"/>
        <w:rPr>
          <w:rFonts w:ascii="標楷體" w:eastAsia="標楷體" w:hAnsi="標楷體"/>
          <w:b/>
          <w:sz w:val="32"/>
          <w:szCs w:val="32"/>
        </w:rPr>
      </w:pPr>
      <w:r w:rsidRPr="00754BE8">
        <w:rPr>
          <w:rFonts w:ascii="標楷體" w:eastAsia="標楷體" w:hAnsi="標楷體" w:hint="eastAsia"/>
          <w:b/>
          <w:sz w:val="32"/>
          <w:szCs w:val="32"/>
        </w:rPr>
        <w:t>公職人員及關係人身分關係揭露表</w:t>
      </w:r>
    </w:p>
    <w:p w14:paraId="2CC01BC6" w14:textId="77777777" w:rsidR="00754BE8" w:rsidRPr="00754BE8" w:rsidRDefault="00754BE8" w:rsidP="00754BE8">
      <w:pPr>
        <w:spacing w:line="240" w:lineRule="atLeast"/>
        <w:ind w:left="-991" w:rightChars="-494" w:right="-1186"/>
        <w:jc w:val="center"/>
        <w:rPr>
          <w:rFonts w:ascii="標楷體" w:eastAsia="標楷體" w:hAnsi="標楷體"/>
          <w:b/>
          <w:sz w:val="28"/>
          <w:szCs w:val="28"/>
        </w:rPr>
      </w:pPr>
      <w:r w:rsidRPr="00754BE8">
        <w:rPr>
          <w:rFonts w:ascii="標楷體" w:eastAsia="標楷體" w:hAnsi="標楷體" w:hint="eastAsia"/>
          <w:b/>
          <w:sz w:val="28"/>
          <w:szCs w:val="28"/>
        </w:rPr>
        <w:t>【事前揭露】：本表由公職人員或關係人填寫</w:t>
      </w:r>
    </w:p>
    <w:p w14:paraId="60F658AA" w14:textId="77777777" w:rsidR="00754BE8" w:rsidRPr="00754BE8" w:rsidRDefault="00754BE8" w:rsidP="00754BE8">
      <w:pPr>
        <w:spacing w:line="240" w:lineRule="atLeast"/>
        <w:ind w:leftChars="-300" w:left="-103" w:rightChars="-295" w:right="-708" w:hangingChars="257" w:hanging="617"/>
        <w:rPr>
          <w:rFonts w:ascii="標楷體" w:eastAsia="標楷體" w:hAnsi="標楷體"/>
          <w:b/>
        </w:rPr>
      </w:pPr>
      <w:r w:rsidRPr="00754BE8">
        <w:rPr>
          <w:rFonts w:ascii="標楷體" w:eastAsia="標楷體" w:hAnsi="標楷體" w:cs="細明體" w:hint="eastAsia"/>
          <w:color w:val="000000"/>
        </w:rPr>
        <w:t xml:space="preserve">  （公職人員或其關係人與公職人員服務之機關團體或受其監督之機關團體為補助或交易行為前，應主動於申請或投標文件內據實表明其身分關係）</w:t>
      </w:r>
    </w:p>
    <w:p w14:paraId="65B45483" w14:textId="77777777" w:rsidR="00754BE8" w:rsidRPr="00754BE8" w:rsidRDefault="00754BE8" w:rsidP="00754BE8">
      <w:pPr>
        <w:spacing w:line="340" w:lineRule="exact"/>
        <w:ind w:leftChars="-413" w:left="-371" w:rightChars="-316" w:right="-758" w:hangingChars="310" w:hanging="620"/>
        <w:rPr>
          <w:rFonts w:ascii="標楷體" w:eastAsia="標楷體" w:hAnsi="標楷體"/>
          <w:sz w:val="20"/>
          <w:szCs w:val="20"/>
        </w:rPr>
      </w:pPr>
      <w:r w:rsidRPr="00754BE8">
        <w:rPr>
          <w:rFonts w:ascii="標楷體" w:eastAsia="標楷體" w:hAnsi="標楷體" w:hint="eastAsia"/>
          <w:sz w:val="20"/>
          <w:szCs w:val="20"/>
        </w:rPr>
        <w:t xml:space="preserve">      表1：</w:t>
      </w: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0"/>
        <w:gridCol w:w="3331"/>
      </w:tblGrid>
      <w:tr w:rsidR="00754BE8" w:rsidRPr="00754BE8" w14:paraId="315685B8" w14:textId="77777777" w:rsidTr="00B37BCA">
        <w:trPr>
          <w:trHeight w:val="327"/>
          <w:jc w:val="center"/>
        </w:trPr>
        <w:tc>
          <w:tcPr>
            <w:tcW w:w="7090" w:type="dxa"/>
            <w:shd w:val="clear" w:color="auto" w:fill="F2F2F2"/>
            <w:vAlign w:val="center"/>
          </w:tcPr>
          <w:p w14:paraId="521B0EDD" w14:textId="77777777" w:rsidR="00754BE8" w:rsidRPr="00754BE8" w:rsidRDefault="00754BE8" w:rsidP="00754BE8">
            <w:pPr>
              <w:spacing w:line="440" w:lineRule="exact"/>
              <w:ind w:rightChars="-316" w:right="-758"/>
              <w:rPr>
                <w:rFonts w:ascii="標楷體" w:eastAsia="標楷體" w:hAnsi="標楷體"/>
                <w:sz w:val="28"/>
                <w:szCs w:val="28"/>
              </w:rPr>
            </w:pPr>
            <w:r w:rsidRPr="00754BE8">
              <w:rPr>
                <w:rFonts w:ascii="標楷體" w:eastAsia="標楷體" w:hAnsi="標楷體" w:hint="eastAsia"/>
                <w:sz w:val="28"/>
                <w:szCs w:val="28"/>
              </w:rPr>
              <w:t>參與交易或補助案件名稱：</w:t>
            </w:r>
            <w:r w:rsidRPr="00754BE8">
              <w:rPr>
                <w:rFonts w:ascii="標楷體" w:eastAsia="標楷體" w:hAnsi="標楷體"/>
                <w:sz w:val="28"/>
                <w:szCs w:val="28"/>
              </w:rPr>
              <w:t xml:space="preserve"> </w:t>
            </w:r>
          </w:p>
        </w:tc>
        <w:tc>
          <w:tcPr>
            <w:tcW w:w="3331" w:type="dxa"/>
            <w:shd w:val="clear" w:color="auto" w:fill="F2F2F2"/>
            <w:vAlign w:val="center"/>
          </w:tcPr>
          <w:p w14:paraId="731615FD" w14:textId="77777777" w:rsidR="00754BE8" w:rsidRPr="00754BE8" w:rsidRDefault="00754BE8" w:rsidP="00754BE8">
            <w:pPr>
              <w:spacing w:line="440" w:lineRule="exact"/>
              <w:ind w:rightChars="-316" w:right="-758"/>
              <w:jc w:val="both"/>
              <w:rPr>
                <w:rFonts w:ascii="標楷體" w:eastAsia="標楷體" w:hAnsi="標楷體"/>
                <w:sz w:val="28"/>
                <w:szCs w:val="28"/>
              </w:rPr>
            </w:pPr>
            <w:r w:rsidRPr="00754BE8">
              <w:rPr>
                <w:rFonts w:ascii="標楷體" w:eastAsia="標楷體" w:hAnsi="標楷體" w:hint="eastAsia"/>
                <w:sz w:val="28"/>
                <w:szCs w:val="28"/>
              </w:rPr>
              <w:t>案號：</w:t>
            </w:r>
          </w:p>
        </w:tc>
      </w:tr>
      <w:tr w:rsidR="00754BE8" w:rsidRPr="00754BE8" w14:paraId="4F544763" w14:textId="77777777" w:rsidTr="00B37BCA">
        <w:trPr>
          <w:trHeight w:val="327"/>
          <w:jc w:val="center"/>
        </w:trPr>
        <w:tc>
          <w:tcPr>
            <w:tcW w:w="10421" w:type="dxa"/>
            <w:gridSpan w:val="2"/>
            <w:shd w:val="clear" w:color="auto" w:fill="F2F2F2"/>
            <w:vAlign w:val="center"/>
          </w:tcPr>
          <w:p w14:paraId="5F54B298" w14:textId="77777777" w:rsidR="00754BE8" w:rsidRPr="00754BE8" w:rsidRDefault="00754BE8" w:rsidP="00754BE8">
            <w:pPr>
              <w:spacing w:line="440" w:lineRule="exact"/>
              <w:ind w:rightChars="-316" w:right="-758"/>
              <w:jc w:val="both"/>
              <w:rPr>
                <w:rFonts w:ascii="標楷體" w:eastAsia="標楷體" w:hAnsi="標楷體"/>
                <w:sz w:val="28"/>
                <w:szCs w:val="28"/>
              </w:rPr>
            </w:pPr>
            <w:r w:rsidRPr="00754BE8">
              <w:rPr>
                <w:rFonts w:ascii="標楷體" w:eastAsia="標楷體" w:hAnsi="標楷體" w:hint="eastAsia"/>
                <w:sz w:val="28"/>
                <w:szCs w:val="28"/>
              </w:rPr>
              <w:t>本案補助或交易對象係公職人員或其關係人：</w:t>
            </w:r>
          </w:p>
        </w:tc>
      </w:tr>
      <w:tr w:rsidR="00754BE8" w:rsidRPr="00754BE8" w14:paraId="2D3810F6" w14:textId="77777777" w:rsidTr="00B37BCA">
        <w:trPr>
          <w:trHeight w:val="297"/>
          <w:jc w:val="center"/>
        </w:trPr>
        <w:tc>
          <w:tcPr>
            <w:tcW w:w="10421" w:type="dxa"/>
            <w:gridSpan w:val="2"/>
            <w:vAlign w:val="center"/>
          </w:tcPr>
          <w:p w14:paraId="6F437675" w14:textId="77777777" w:rsidR="00754BE8" w:rsidRPr="00754BE8" w:rsidRDefault="00754BE8" w:rsidP="00754BE8">
            <w:pPr>
              <w:spacing w:line="440" w:lineRule="exact"/>
              <w:ind w:rightChars="-316" w:right="-758"/>
              <w:jc w:val="both"/>
              <w:rPr>
                <w:rFonts w:ascii="標楷體" w:eastAsia="標楷體" w:hAnsi="標楷體"/>
                <w:sz w:val="28"/>
                <w:szCs w:val="28"/>
              </w:rPr>
            </w:pPr>
            <w:r w:rsidRPr="00754BE8">
              <w:rPr>
                <w:rFonts w:ascii="新細明體" w:hAnsi="新細明體" w:hint="eastAsia"/>
                <w:sz w:val="28"/>
                <w:szCs w:val="28"/>
              </w:rPr>
              <w:t>□</w:t>
            </w:r>
            <w:r w:rsidRPr="00754BE8">
              <w:rPr>
                <w:rFonts w:ascii="標楷體" w:eastAsia="標楷體" w:hAnsi="標楷體" w:hint="eastAsia"/>
                <w:sz w:val="28"/>
                <w:szCs w:val="28"/>
              </w:rPr>
              <w:t>公職人員</w:t>
            </w:r>
            <w:r w:rsidRPr="00754BE8">
              <w:rPr>
                <w:rFonts w:ascii="標楷體" w:eastAsia="標楷體" w:hAnsi="標楷體" w:hint="eastAsia"/>
                <w:sz w:val="20"/>
                <w:szCs w:val="20"/>
              </w:rPr>
              <w:t>（勾選此項者，無需填寫表2）</w:t>
            </w:r>
          </w:p>
          <w:p w14:paraId="0A244A03" w14:textId="77777777" w:rsidR="00754BE8" w:rsidRPr="00754BE8" w:rsidRDefault="00754BE8" w:rsidP="00754BE8">
            <w:pPr>
              <w:spacing w:line="440" w:lineRule="exact"/>
              <w:ind w:rightChars="-316" w:right="-758"/>
              <w:jc w:val="both"/>
              <w:rPr>
                <w:rFonts w:ascii="標楷體" w:eastAsia="標楷體" w:hAnsi="標楷體"/>
                <w:sz w:val="28"/>
                <w:szCs w:val="28"/>
              </w:rPr>
            </w:pPr>
            <w:r w:rsidRPr="00754BE8">
              <w:rPr>
                <w:rFonts w:ascii="標楷體" w:eastAsia="標楷體" w:hAnsi="標楷體" w:hint="eastAsia"/>
                <w:sz w:val="28"/>
                <w:szCs w:val="28"/>
              </w:rPr>
              <w:t xml:space="preserve">  姓名：</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服務機關團體：</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職稱：</w:t>
            </w:r>
            <w:r w:rsidRPr="00754BE8">
              <w:rPr>
                <w:rFonts w:ascii="標楷體" w:eastAsia="標楷體" w:hAnsi="標楷體" w:hint="eastAsia"/>
                <w:sz w:val="28"/>
                <w:szCs w:val="28"/>
                <w:u w:val="single"/>
              </w:rPr>
              <w:t xml:space="preserve">       </w:t>
            </w:r>
          </w:p>
        </w:tc>
      </w:tr>
      <w:tr w:rsidR="00754BE8" w:rsidRPr="00754BE8" w14:paraId="2D23A77A" w14:textId="77777777" w:rsidTr="00B37BCA">
        <w:trPr>
          <w:trHeight w:val="317"/>
          <w:jc w:val="center"/>
        </w:trPr>
        <w:tc>
          <w:tcPr>
            <w:tcW w:w="10421" w:type="dxa"/>
            <w:gridSpan w:val="2"/>
            <w:vAlign w:val="center"/>
          </w:tcPr>
          <w:p w14:paraId="5AEF65DD" w14:textId="77777777" w:rsidR="00754BE8" w:rsidRPr="00754BE8" w:rsidRDefault="00754BE8" w:rsidP="00754BE8">
            <w:pPr>
              <w:spacing w:line="360" w:lineRule="exact"/>
              <w:ind w:leftChars="-52" w:left="-125" w:firstLineChars="44" w:firstLine="123"/>
              <w:jc w:val="both"/>
              <w:rPr>
                <w:rFonts w:ascii="標楷體" w:eastAsia="標楷體" w:hAnsi="標楷體"/>
                <w:sz w:val="28"/>
                <w:szCs w:val="28"/>
              </w:rPr>
            </w:pPr>
            <w:r w:rsidRPr="00754BE8">
              <w:rPr>
                <w:rFonts w:ascii="標楷體" w:eastAsia="標楷體" w:hAnsi="標楷體" w:hint="eastAsia"/>
                <w:sz w:val="28"/>
                <w:szCs w:val="28"/>
              </w:rPr>
              <w:t>□公職人員之關係人</w:t>
            </w:r>
            <w:r w:rsidRPr="00754BE8">
              <w:rPr>
                <w:rFonts w:ascii="標楷體" w:eastAsia="標楷體" w:hAnsi="標楷體" w:hint="eastAsia"/>
                <w:sz w:val="20"/>
                <w:szCs w:val="20"/>
              </w:rPr>
              <w:t>（勾選此項者，請繼續填寫表2）</w:t>
            </w:r>
          </w:p>
        </w:tc>
      </w:tr>
    </w:tbl>
    <w:p w14:paraId="4BDCC524" w14:textId="77777777" w:rsidR="00754BE8" w:rsidRPr="00754BE8" w:rsidRDefault="00754BE8" w:rsidP="00754BE8">
      <w:pPr>
        <w:spacing w:line="500" w:lineRule="exact"/>
        <w:ind w:leftChars="-413" w:left="-371" w:hangingChars="310" w:hanging="620"/>
        <w:rPr>
          <w:rFonts w:ascii="標楷體" w:eastAsia="標楷體" w:hAnsi="標楷體"/>
          <w:sz w:val="20"/>
          <w:szCs w:val="20"/>
        </w:rPr>
      </w:pPr>
      <w:r w:rsidRPr="00754BE8">
        <w:rPr>
          <w:rFonts w:ascii="標楷體" w:eastAsia="標楷體" w:hAnsi="標楷體" w:hint="eastAsia"/>
          <w:sz w:val="20"/>
          <w:szCs w:val="20"/>
        </w:rPr>
        <w:t xml:space="preserve">      表2：</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273"/>
      </w:tblGrid>
      <w:tr w:rsidR="00754BE8" w:rsidRPr="00754BE8" w14:paraId="75AABFDA" w14:textId="77777777" w:rsidTr="00B37BCA">
        <w:trPr>
          <w:trHeight w:val="400"/>
          <w:jc w:val="center"/>
        </w:trPr>
        <w:tc>
          <w:tcPr>
            <w:tcW w:w="10491" w:type="dxa"/>
            <w:gridSpan w:val="5"/>
            <w:tcBorders>
              <w:bottom w:val="single" w:sz="4" w:space="0" w:color="auto"/>
            </w:tcBorders>
            <w:shd w:val="clear" w:color="auto" w:fill="F2F2F2"/>
          </w:tcPr>
          <w:p w14:paraId="6F83DD67" w14:textId="77777777" w:rsidR="00754BE8" w:rsidRPr="00754BE8" w:rsidRDefault="00754BE8" w:rsidP="00754BE8">
            <w:pPr>
              <w:spacing w:line="320" w:lineRule="exact"/>
              <w:rPr>
                <w:rFonts w:ascii="標楷體" w:eastAsia="標楷體" w:hAnsi="標楷體"/>
                <w:sz w:val="28"/>
                <w:szCs w:val="28"/>
              </w:rPr>
            </w:pPr>
            <w:r w:rsidRPr="00754BE8">
              <w:rPr>
                <w:rFonts w:ascii="標楷體" w:eastAsia="標楷體" w:hAnsi="標楷體" w:hint="eastAsia"/>
                <w:sz w:val="28"/>
                <w:szCs w:val="28"/>
              </w:rPr>
              <w:t>公職人員：</w:t>
            </w:r>
          </w:p>
          <w:p w14:paraId="30D1A4C4"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sz w:val="28"/>
                <w:szCs w:val="28"/>
              </w:rPr>
              <w:t>姓名：</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服務機關團體：</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職稱：</w:t>
            </w:r>
            <w:r w:rsidRPr="00754BE8">
              <w:rPr>
                <w:rFonts w:ascii="標楷體" w:eastAsia="標楷體" w:hAnsi="標楷體" w:hint="eastAsia"/>
                <w:sz w:val="28"/>
                <w:szCs w:val="28"/>
                <w:u w:val="single"/>
              </w:rPr>
              <w:t xml:space="preserve">          </w:t>
            </w:r>
          </w:p>
        </w:tc>
      </w:tr>
      <w:tr w:rsidR="00754BE8" w:rsidRPr="00754BE8" w14:paraId="661DE484" w14:textId="77777777" w:rsidTr="00B37BCA">
        <w:trPr>
          <w:trHeight w:val="724"/>
          <w:jc w:val="center"/>
        </w:trPr>
        <w:tc>
          <w:tcPr>
            <w:tcW w:w="10491" w:type="dxa"/>
            <w:gridSpan w:val="5"/>
            <w:tcBorders>
              <w:bottom w:val="single" w:sz="12" w:space="0" w:color="auto"/>
            </w:tcBorders>
            <w:shd w:val="clear" w:color="auto" w:fill="F2F2F2"/>
          </w:tcPr>
          <w:p w14:paraId="328F076E" w14:textId="77777777" w:rsidR="00754BE8" w:rsidRPr="00754BE8" w:rsidRDefault="00754BE8" w:rsidP="00754BE8">
            <w:pPr>
              <w:spacing w:line="380" w:lineRule="exact"/>
              <w:ind w:leftChars="-413" w:left="-123" w:hangingChars="310" w:hanging="868"/>
              <w:rPr>
                <w:rFonts w:ascii="標楷體" w:eastAsia="標楷體" w:hAnsi="標楷體"/>
                <w:sz w:val="28"/>
                <w:szCs w:val="28"/>
                <w:u w:val="single"/>
              </w:rPr>
            </w:pPr>
            <w:r w:rsidRPr="00754BE8">
              <w:rPr>
                <w:rFonts w:ascii="標楷體" w:eastAsia="標楷體" w:hAnsi="標楷體" w:hint="eastAsia"/>
                <w:sz w:val="28"/>
                <w:szCs w:val="28"/>
              </w:rPr>
              <w:t>關係人 關係人（屬自然人者）：姓名</w:t>
            </w:r>
            <w:r w:rsidRPr="00754BE8">
              <w:rPr>
                <w:rFonts w:ascii="標楷體" w:eastAsia="標楷體" w:hAnsi="標楷體" w:hint="eastAsia"/>
                <w:sz w:val="28"/>
                <w:szCs w:val="28"/>
                <w:u w:val="single"/>
              </w:rPr>
              <w:t xml:space="preserve">        </w:t>
            </w:r>
          </w:p>
          <w:p w14:paraId="341CDCE8" w14:textId="77777777" w:rsidR="00754BE8" w:rsidRPr="00754BE8" w:rsidRDefault="00754BE8" w:rsidP="00754BE8">
            <w:pPr>
              <w:spacing w:line="380" w:lineRule="exact"/>
              <w:rPr>
                <w:rFonts w:ascii="標楷體" w:eastAsia="標楷體" w:hAnsi="標楷體"/>
                <w:sz w:val="28"/>
                <w:szCs w:val="28"/>
              </w:rPr>
            </w:pPr>
            <w:r w:rsidRPr="00754BE8">
              <w:rPr>
                <w:rFonts w:ascii="標楷體" w:eastAsia="標楷體" w:hAnsi="標楷體" w:hint="eastAsia"/>
                <w:sz w:val="28"/>
                <w:szCs w:val="28"/>
              </w:rPr>
              <w:t>關係人（屬營利事業、非營利之法人或非法人團體）：</w:t>
            </w:r>
          </w:p>
          <w:p w14:paraId="525370DE" w14:textId="77777777" w:rsidR="00754BE8" w:rsidRPr="00754BE8" w:rsidRDefault="00754BE8" w:rsidP="00754BE8">
            <w:pPr>
              <w:spacing w:line="380" w:lineRule="exact"/>
              <w:rPr>
                <w:rFonts w:ascii="標楷體" w:eastAsia="標楷體" w:hAnsi="標楷體"/>
                <w:sz w:val="28"/>
                <w:szCs w:val="28"/>
              </w:rPr>
            </w:pPr>
            <w:r w:rsidRPr="00754BE8">
              <w:rPr>
                <w:rFonts w:ascii="標楷體" w:eastAsia="標楷體" w:hAnsi="標楷體" w:hint="eastAsia"/>
                <w:sz w:val="28"/>
                <w:szCs w:val="28"/>
              </w:rPr>
              <w:t xml:space="preserve">        名稱</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統一編號</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代表人或管理人姓名</w:t>
            </w:r>
            <w:r w:rsidRPr="00754BE8">
              <w:rPr>
                <w:rFonts w:ascii="標楷體" w:eastAsia="標楷體" w:hAnsi="標楷體" w:hint="eastAsia"/>
                <w:sz w:val="28"/>
                <w:szCs w:val="28"/>
                <w:u w:val="single"/>
              </w:rPr>
              <w:t xml:space="preserve">          </w:t>
            </w:r>
            <w:r w:rsidRPr="00754BE8">
              <w:rPr>
                <w:rFonts w:ascii="標楷體" w:eastAsia="標楷體" w:hAnsi="標楷體" w:hint="eastAsia"/>
                <w:sz w:val="28"/>
                <w:szCs w:val="28"/>
              </w:rPr>
              <w:t xml:space="preserve">                                               </w:t>
            </w:r>
          </w:p>
        </w:tc>
      </w:tr>
      <w:tr w:rsidR="00754BE8" w:rsidRPr="00754BE8" w14:paraId="74BF07A7" w14:textId="77777777" w:rsidTr="00B37BCA">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23D47D10" w14:textId="77777777" w:rsidR="00754BE8" w:rsidRPr="00754BE8" w:rsidRDefault="00754BE8" w:rsidP="00754BE8">
            <w:pPr>
              <w:spacing w:line="320" w:lineRule="exact"/>
              <w:jc w:val="center"/>
              <w:rPr>
                <w:rFonts w:ascii="標楷體" w:eastAsia="標楷體" w:hAnsi="標楷體"/>
                <w:b/>
                <w:sz w:val="20"/>
                <w:szCs w:val="20"/>
              </w:rPr>
            </w:pPr>
          </w:p>
        </w:tc>
        <w:tc>
          <w:tcPr>
            <w:tcW w:w="9215" w:type="dxa"/>
            <w:gridSpan w:val="4"/>
            <w:tcBorders>
              <w:top w:val="single" w:sz="12" w:space="0" w:color="auto"/>
              <w:left w:val="single" w:sz="6" w:space="0" w:color="auto"/>
              <w:bottom w:val="single" w:sz="6" w:space="0" w:color="auto"/>
              <w:right w:val="single" w:sz="12" w:space="0" w:color="auto"/>
            </w:tcBorders>
            <w:shd w:val="clear" w:color="auto" w:fill="FFFFFF"/>
          </w:tcPr>
          <w:p w14:paraId="29CE91E0" w14:textId="77777777" w:rsidR="00754BE8" w:rsidRPr="00754BE8" w:rsidRDefault="00754BE8" w:rsidP="00754BE8">
            <w:pPr>
              <w:spacing w:line="320" w:lineRule="exact"/>
              <w:jc w:val="center"/>
              <w:rPr>
                <w:rFonts w:ascii="標楷體" w:eastAsia="標楷體" w:hAnsi="標楷體"/>
                <w:b/>
              </w:rPr>
            </w:pPr>
            <w:r w:rsidRPr="00754BE8">
              <w:rPr>
                <w:rFonts w:ascii="標楷體" w:eastAsia="標楷體" w:hAnsi="標楷體" w:hint="eastAsia"/>
                <w:b/>
              </w:rPr>
              <w:t>關係人與公職人員間係第3條第1項各款之關係</w:t>
            </w:r>
          </w:p>
        </w:tc>
      </w:tr>
      <w:tr w:rsidR="00754BE8" w:rsidRPr="00754BE8" w14:paraId="194A4FBD" w14:textId="77777777" w:rsidTr="00B37BCA">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5F95843B"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hint="eastAsia"/>
              </w:rPr>
              <w:t>□第1款</w:t>
            </w:r>
          </w:p>
        </w:tc>
        <w:tc>
          <w:tcPr>
            <w:tcW w:w="9215"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14:paraId="05FEC14D"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kern w:val="0"/>
              </w:rPr>
              <w:t>公職人員之配偶或共同生活之家屬</w:t>
            </w:r>
          </w:p>
        </w:tc>
      </w:tr>
      <w:tr w:rsidR="00754BE8" w:rsidRPr="00754BE8" w14:paraId="4C741DD1" w14:textId="77777777" w:rsidTr="00B37BCA">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52E1B1F1"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77451CE"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kern w:val="0"/>
              </w:rPr>
              <w:t>公職人員之二親等以內親屬</w:t>
            </w:r>
          </w:p>
        </w:tc>
        <w:tc>
          <w:tcPr>
            <w:tcW w:w="4677"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14:paraId="04730ADB"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kern w:val="0"/>
              </w:rPr>
              <w:t>稱謂：</w:t>
            </w:r>
          </w:p>
        </w:tc>
      </w:tr>
      <w:tr w:rsidR="00754BE8" w:rsidRPr="00754BE8" w14:paraId="553551BC" w14:textId="77777777" w:rsidTr="00B37BCA">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14:paraId="1DA8C5DA"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14:paraId="6EBAF763"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cs="細明體" w:hint="eastAsia"/>
                <w:kern w:val="0"/>
              </w:rPr>
              <w:t>公職人員或其配偶信託財產之受託人</w:t>
            </w:r>
          </w:p>
        </w:tc>
        <w:tc>
          <w:tcPr>
            <w:tcW w:w="4677" w:type="dxa"/>
            <w:gridSpan w:val="2"/>
            <w:tcBorders>
              <w:top w:val="single" w:sz="6" w:space="0" w:color="auto"/>
              <w:left w:val="single" w:sz="2" w:space="0" w:color="auto"/>
              <w:bottom w:val="single" w:sz="6" w:space="0" w:color="auto"/>
              <w:right w:val="single" w:sz="12" w:space="0" w:color="auto"/>
            </w:tcBorders>
            <w:shd w:val="clear" w:color="auto" w:fill="auto"/>
          </w:tcPr>
          <w:p w14:paraId="15B17DD7"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 xml:space="preserve">受託人名稱：         </w:t>
            </w:r>
          </w:p>
        </w:tc>
      </w:tr>
      <w:tr w:rsidR="00754BE8" w:rsidRPr="00754BE8" w14:paraId="19428B91" w14:textId="77777777" w:rsidTr="00B37BCA">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798D6EB6"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□第4款</w:t>
            </w:r>
          </w:p>
          <w:p w14:paraId="41DD3F04" w14:textId="77777777" w:rsidR="00754BE8" w:rsidRPr="00754BE8" w:rsidRDefault="00754BE8" w:rsidP="00754BE8">
            <w:pPr>
              <w:spacing w:line="320" w:lineRule="exact"/>
              <w:rPr>
                <w:rFonts w:ascii="標楷體" w:eastAsia="標楷體" w:hAnsi="標楷體"/>
                <w:sz w:val="20"/>
                <w:szCs w:val="20"/>
              </w:rPr>
            </w:pPr>
            <w:r w:rsidRPr="00754BE8">
              <w:rPr>
                <w:rFonts w:ascii="標楷體" w:eastAsia="標楷體" w:hAnsi="標楷體"/>
                <w:sz w:val="20"/>
                <w:szCs w:val="20"/>
              </w:rPr>
              <w:t>（</w:t>
            </w:r>
            <w:r w:rsidRPr="00754BE8">
              <w:rPr>
                <w:rFonts w:ascii="標楷體" w:eastAsia="標楷體" w:hAnsi="標楷體" w:hint="eastAsia"/>
                <w:sz w:val="20"/>
                <w:szCs w:val="20"/>
              </w:rPr>
              <w:t>請填寫</w:t>
            </w:r>
            <w:proofErr w:type="spellStart"/>
            <w:r w:rsidRPr="00754BE8">
              <w:rPr>
                <w:rFonts w:ascii="標楷體" w:eastAsia="標楷體" w:hAnsi="標楷體" w:hint="eastAsia"/>
                <w:sz w:val="20"/>
                <w:szCs w:val="20"/>
              </w:rPr>
              <w:t>abc</w:t>
            </w:r>
            <w:proofErr w:type="spellEnd"/>
            <w:r w:rsidRPr="00754BE8">
              <w:rPr>
                <w:rFonts w:ascii="標楷體" w:eastAsia="標楷體" w:hAnsi="標楷體" w:hint="eastAsia"/>
                <w:sz w:val="20"/>
                <w:szCs w:val="20"/>
              </w:rPr>
              <w:t>欄位</w:t>
            </w:r>
            <w:r w:rsidRPr="00754BE8">
              <w:rPr>
                <w:rFonts w:ascii="標楷體" w:eastAsia="標楷體" w:hAnsi="標楷體"/>
                <w:sz w:val="20"/>
                <w:szCs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5FC762E1" w14:textId="77777777" w:rsidR="00754BE8" w:rsidRPr="00754BE8" w:rsidRDefault="00754BE8" w:rsidP="00754BE8">
            <w:pPr>
              <w:spacing w:line="320" w:lineRule="exact"/>
              <w:rPr>
                <w:rFonts w:ascii="標楷體" w:eastAsia="標楷體" w:hAnsi="標楷體"/>
                <w:sz w:val="22"/>
                <w:szCs w:val="22"/>
              </w:rPr>
            </w:pPr>
            <w:r w:rsidRPr="00754BE8">
              <w:rPr>
                <w:rFonts w:ascii="標楷體" w:eastAsia="標楷體" w:hAnsi="標楷體" w:hint="eastAsia"/>
                <w:sz w:val="22"/>
                <w:szCs w:val="22"/>
              </w:rPr>
              <w:t>a.請勾選關係人係屬下列何者：</w:t>
            </w:r>
          </w:p>
          <w:p w14:paraId="7F293730"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□營利事業</w:t>
            </w:r>
          </w:p>
          <w:p w14:paraId="6B372A64"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□非營利法人</w:t>
            </w:r>
          </w:p>
          <w:p w14:paraId="3E622535" w14:textId="77777777" w:rsidR="00754BE8" w:rsidRPr="00754BE8" w:rsidRDefault="00754BE8" w:rsidP="00754BE8">
            <w:pPr>
              <w:spacing w:line="320" w:lineRule="exact"/>
              <w:ind w:left="458" w:hangingChars="191" w:hanging="458"/>
              <w:rPr>
                <w:rFonts w:ascii="標楷體" w:eastAsia="標楷體" w:hAnsi="標楷體"/>
              </w:rPr>
            </w:pPr>
            <w:r w:rsidRPr="00754BE8">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563A24DD" w14:textId="77777777" w:rsidR="00754BE8" w:rsidRPr="00754BE8" w:rsidRDefault="00754BE8" w:rsidP="00754BE8">
            <w:pPr>
              <w:spacing w:line="320" w:lineRule="exact"/>
              <w:jc w:val="both"/>
              <w:rPr>
                <w:rFonts w:ascii="標楷體" w:eastAsia="標楷體" w:hAnsi="標楷體"/>
                <w:sz w:val="20"/>
                <w:szCs w:val="20"/>
              </w:rPr>
            </w:pPr>
            <w:r w:rsidRPr="00754BE8">
              <w:rPr>
                <w:rFonts w:ascii="標楷體" w:eastAsia="標楷體" w:hAnsi="標楷體" w:hint="eastAsia"/>
                <w:sz w:val="20"/>
                <w:szCs w:val="20"/>
              </w:rPr>
              <w:t>b.請勾選係以下何者擔任職務：</w:t>
            </w:r>
          </w:p>
          <w:p w14:paraId="0FA51E7C"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□公職人員本人</w:t>
            </w:r>
          </w:p>
          <w:p w14:paraId="4C8F399D" w14:textId="77777777" w:rsidR="00754BE8" w:rsidRPr="00754BE8" w:rsidRDefault="00754BE8" w:rsidP="00754BE8">
            <w:pPr>
              <w:spacing w:line="320" w:lineRule="exact"/>
              <w:ind w:left="317" w:hangingChars="132" w:hanging="317"/>
              <w:rPr>
                <w:rFonts w:ascii="標楷體" w:eastAsia="標楷體" w:hAnsi="標楷體" w:cs="細明體"/>
                <w:kern w:val="0"/>
              </w:rPr>
            </w:pPr>
            <w:r w:rsidRPr="00754BE8">
              <w:rPr>
                <w:rFonts w:ascii="標楷體" w:eastAsia="標楷體" w:hAnsi="標楷體" w:hint="eastAsia"/>
              </w:rPr>
              <w:t>□公職人員之</w:t>
            </w:r>
            <w:r w:rsidRPr="00754BE8">
              <w:rPr>
                <w:rFonts w:ascii="標楷體" w:eastAsia="標楷體" w:hAnsi="標楷體" w:cs="細明體" w:hint="eastAsia"/>
                <w:kern w:val="0"/>
              </w:rPr>
              <w:t>配偶或共同生活之家屬。姓名：</w:t>
            </w:r>
            <w:r w:rsidRPr="00754BE8">
              <w:rPr>
                <w:rFonts w:ascii="標楷體" w:eastAsia="標楷體" w:hAnsi="標楷體" w:cs="細明體" w:hint="eastAsia"/>
                <w:kern w:val="0"/>
                <w:u w:val="single"/>
              </w:rPr>
              <w:t xml:space="preserve">          </w:t>
            </w:r>
          </w:p>
          <w:p w14:paraId="2DA20936" w14:textId="77777777" w:rsidR="00754BE8" w:rsidRPr="00754BE8" w:rsidRDefault="00754BE8" w:rsidP="00754BE8">
            <w:pPr>
              <w:spacing w:line="320" w:lineRule="exact"/>
              <w:rPr>
                <w:rFonts w:ascii="標楷體" w:eastAsia="標楷體" w:hAnsi="標楷體" w:cs="細明體"/>
                <w:kern w:val="0"/>
              </w:rPr>
            </w:pPr>
            <w:r w:rsidRPr="00754BE8">
              <w:rPr>
                <w:rFonts w:ascii="標楷體" w:eastAsia="標楷體" w:hAnsi="標楷體" w:cs="細明體" w:hint="eastAsia"/>
                <w:kern w:val="0"/>
              </w:rPr>
              <w:t>□公職人員二親等以內親屬。</w:t>
            </w:r>
          </w:p>
          <w:p w14:paraId="3C4839E7" w14:textId="77777777" w:rsidR="00754BE8" w:rsidRPr="00754BE8" w:rsidRDefault="00754BE8" w:rsidP="00754BE8">
            <w:pPr>
              <w:spacing w:line="240" w:lineRule="exact"/>
              <w:ind w:left="319" w:hangingChars="133" w:hanging="319"/>
              <w:rPr>
                <w:rFonts w:ascii="標楷體" w:eastAsia="標楷體" w:hAnsi="標楷體" w:cs="細明體"/>
                <w:kern w:val="0"/>
                <w:sz w:val="20"/>
                <w:szCs w:val="20"/>
              </w:rPr>
            </w:pPr>
            <w:r w:rsidRPr="00754BE8">
              <w:rPr>
                <w:rFonts w:ascii="標楷體" w:eastAsia="標楷體" w:hAnsi="標楷體" w:cs="細明體" w:hint="eastAsia"/>
                <w:kern w:val="0"/>
              </w:rPr>
              <w:t xml:space="preserve">  親屬稱謂：</w:t>
            </w:r>
            <w:r w:rsidRPr="00754BE8">
              <w:rPr>
                <w:rFonts w:ascii="標楷體" w:eastAsia="標楷體" w:hAnsi="標楷體" w:cs="細明體" w:hint="eastAsia"/>
                <w:kern w:val="0"/>
                <w:u w:val="single"/>
              </w:rPr>
              <w:t xml:space="preserve">        </w:t>
            </w:r>
            <w:r w:rsidRPr="00754BE8">
              <w:rPr>
                <w:rFonts w:ascii="標楷體" w:eastAsia="標楷體" w:hAnsi="標楷體" w:cs="細明體" w:hint="eastAsia"/>
                <w:kern w:val="0"/>
                <w:sz w:val="20"/>
                <w:szCs w:val="20"/>
              </w:rPr>
              <w:t>(填寫親屬稱謂例如：兒媳、女婿、兄嫂、弟媳、連襟、妯娌)</w:t>
            </w:r>
          </w:p>
          <w:p w14:paraId="39E2323A" w14:textId="77777777" w:rsidR="00754BE8" w:rsidRPr="00754BE8" w:rsidRDefault="00754BE8" w:rsidP="00754BE8">
            <w:pPr>
              <w:spacing w:line="320" w:lineRule="exact"/>
              <w:rPr>
                <w:rFonts w:ascii="標楷體" w:eastAsia="標楷體" w:hAnsi="標楷體"/>
                <w:sz w:val="20"/>
                <w:szCs w:val="20"/>
              </w:rPr>
            </w:pPr>
            <w:r w:rsidRPr="00754BE8">
              <w:rPr>
                <w:rFonts w:ascii="標楷體" w:eastAsia="標楷體" w:hAnsi="標楷體" w:cs="細明體" w:hint="eastAsia"/>
                <w:kern w:val="0"/>
              </w:rPr>
              <w:t xml:space="preserve">  姓名：</w:t>
            </w:r>
            <w:r w:rsidRPr="00754BE8">
              <w:rPr>
                <w:rFonts w:ascii="標楷體" w:eastAsia="標楷體" w:hAnsi="標楷體" w:cs="細明體" w:hint="eastAsia"/>
                <w:kern w:val="0"/>
                <w:u w:val="single"/>
              </w:rPr>
              <w:t xml:space="preserve">          </w:t>
            </w:r>
          </w:p>
        </w:tc>
        <w:tc>
          <w:tcPr>
            <w:tcW w:w="2273" w:type="dxa"/>
            <w:tcBorders>
              <w:top w:val="single" w:sz="6" w:space="0" w:color="auto"/>
              <w:left w:val="single" w:sz="6" w:space="0" w:color="auto"/>
              <w:bottom w:val="single" w:sz="6" w:space="0" w:color="auto"/>
              <w:right w:val="single" w:sz="12" w:space="0" w:color="auto"/>
            </w:tcBorders>
            <w:shd w:val="clear" w:color="auto" w:fill="FFFFFF"/>
          </w:tcPr>
          <w:p w14:paraId="35ADB6B5" w14:textId="77777777" w:rsidR="00754BE8" w:rsidRPr="00754BE8" w:rsidRDefault="00754BE8" w:rsidP="00754BE8">
            <w:pPr>
              <w:spacing w:line="320" w:lineRule="exact"/>
              <w:rPr>
                <w:rFonts w:ascii="標楷體" w:eastAsia="標楷體" w:hAnsi="標楷體"/>
                <w:sz w:val="20"/>
                <w:szCs w:val="20"/>
              </w:rPr>
            </w:pPr>
            <w:r w:rsidRPr="00754BE8">
              <w:rPr>
                <w:rFonts w:ascii="標楷體" w:eastAsia="標楷體" w:hAnsi="標楷體" w:hint="eastAsia"/>
                <w:sz w:val="20"/>
                <w:szCs w:val="20"/>
              </w:rPr>
              <w:t>c.請勾選擔任職務名稱：</w:t>
            </w:r>
          </w:p>
          <w:p w14:paraId="64471D36"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□負責人</w:t>
            </w:r>
          </w:p>
          <w:p w14:paraId="17388A32"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□董事</w:t>
            </w:r>
          </w:p>
          <w:p w14:paraId="6F1A5104"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□獨立董事</w:t>
            </w:r>
          </w:p>
          <w:p w14:paraId="5FA2F0C6"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□監察人</w:t>
            </w:r>
          </w:p>
          <w:p w14:paraId="08FBD28B"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□經理人</w:t>
            </w:r>
          </w:p>
          <w:p w14:paraId="3FC8E694" w14:textId="77777777" w:rsidR="00754BE8" w:rsidRPr="00754BE8" w:rsidRDefault="00754BE8" w:rsidP="00754BE8">
            <w:pPr>
              <w:spacing w:line="320" w:lineRule="exact"/>
              <w:rPr>
                <w:rFonts w:ascii="標楷體" w:eastAsia="標楷體" w:hAnsi="標楷體"/>
              </w:rPr>
            </w:pPr>
            <w:r w:rsidRPr="00754BE8">
              <w:rPr>
                <w:rFonts w:ascii="標楷體" w:eastAsia="標楷體" w:hAnsi="標楷體" w:hint="eastAsia"/>
              </w:rPr>
              <w:t>□相類似職務：</w:t>
            </w:r>
            <w:r w:rsidRPr="00754BE8">
              <w:rPr>
                <w:rFonts w:ascii="標楷體" w:eastAsia="標楷體" w:hAnsi="標楷體" w:hint="eastAsia"/>
                <w:u w:val="single"/>
              </w:rPr>
              <w:t xml:space="preserve">    </w:t>
            </w:r>
          </w:p>
        </w:tc>
      </w:tr>
      <w:tr w:rsidR="00754BE8" w:rsidRPr="00754BE8" w14:paraId="1A9113CC" w14:textId="77777777" w:rsidTr="00B37BCA">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28F0FE50"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14:paraId="40590539"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color w:val="000000"/>
                <w:kern w:val="0"/>
              </w:rPr>
              <w:t>經公職人員進用之機要人員</w:t>
            </w:r>
          </w:p>
        </w:tc>
        <w:tc>
          <w:tcPr>
            <w:tcW w:w="6099"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14:paraId="322A4475"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color w:val="000000"/>
                <w:kern w:val="0"/>
              </w:rPr>
              <w:t>機要人員之服務機關：</w:t>
            </w:r>
            <w:r w:rsidRPr="00754BE8">
              <w:rPr>
                <w:rFonts w:ascii="標楷體" w:eastAsia="標楷體" w:hAnsi="標楷體" w:cs="細明體" w:hint="eastAsia"/>
                <w:color w:val="000000"/>
                <w:kern w:val="0"/>
                <w:u w:val="single"/>
              </w:rPr>
              <w:t xml:space="preserve">       </w:t>
            </w:r>
            <w:r w:rsidRPr="00754BE8">
              <w:rPr>
                <w:rFonts w:ascii="標楷體" w:eastAsia="標楷體" w:hAnsi="標楷體" w:cs="細明體" w:hint="eastAsia"/>
                <w:color w:val="000000"/>
                <w:kern w:val="0"/>
              </w:rPr>
              <w:t xml:space="preserve"> 職稱：</w:t>
            </w:r>
            <w:r w:rsidRPr="00754BE8">
              <w:rPr>
                <w:rFonts w:ascii="標楷體" w:eastAsia="標楷體" w:hAnsi="標楷體" w:cs="細明體" w:hint="eastAsia"/>
                <w:color w:val="000000"/>
                <w:kern w:val="0"/>
                <w:u w:val="single"/>
              </w:rPr>
              <w:t xml:space="preserve">        </w:t>
            </w:r>
          </w:p>
        </w:tc>
      </w:tr>
      <w:tr w:rsidR="00754BE8" w:rsidRPr="00754BE8" w14:paraId="06685A00" w14:textId="77777777" w:rsidTr="00B37BCA">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14:paraId="4AB1440A"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14:paraId="0D8BFFB0"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kern w:val="0"/>
              </w:rPr>
              <w:t>各級民意代表之助理</w:t>
            </w:r>
          </w:p>
        </w:tc>
        <w:tc>
          <w:tcPr>
            <w:tcW w:w="6099"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14:paraId="4EDCC46D" w14:textId="77777777" w:rsidR="00754BE8" w:rsidRPr="00754BE8" w:rsidRDefault="00754BE8" w:rsidP="00754BE8">
            <w:pPr>
              <w:spacing w:line="320" w:lineRule="exact"/>
              <w:jc w:val="both"/>
              <w:rPr>
                <w:rFonts w:ascii="標楷體" w:eastAsia="標楷體" w:hAnsi="標楷體"/>
              </w:rPr>
            </w:pPr>
            <w:r w:rsidRPr="00754BE8">
              <w:rPr>
                <w:rFonts w:ascii="標楷體" w:eastAsia="標楷體" w:hAnsi="標楷體" w:cs="細明體" w:hint="eastAsia"/>
                <w:color w:val="000000"/>
                <w:kern w:val="0"/>
              </w:rPr>
              <w:t>助理之服務機關：</w:t>
            </w:r>
            <w:r w:rsidRPr="00754BE8">
              <w:rPr>
                <w:rFonts w:ascii="標楷體" w:eastAsia="標楷體" w:hAnsi="標楷體" w:cs="細明體" w:hint="eastAsia"/>
                <w:color w:val="000000"/>
                <w:kern w:val="0"/>
                <w:u w:val="single"/>
              </w:rPr>
              <w:t xml:space="preserve">       </w:t>
            </w:r>
            <w:r w:rsidRPr="00754BE8">
              <w:rPr>
                <w:rFonts w:ascii="標楷體" w:eastAsia="標楷體" w:hAnsi="標楷體" w:cs="細明體" w:hint="eastAsia"/>
                <w:color w:val="000000"/>
                <w:kern w:val="0"/>
              </w:rPr>
              <w:t xml:space="preserve"> 職稱：</w:t>
            </w:r>
            <w:r w:rsidRPr="00754BE8">
              <w:rPr>
                <w:rFonts w:ascii="標楷體" w:eastAsia="標楷體" w:hAnsi="標楷體" w:cs="細明體" w:hint="eastAsia"/>
                <w:color w:val="000000"/>
                <w:kern w:val="0"/>
                <w:u w:val="single"/>
              </w:rPr>
              <w:t xml:space="preserve">        </w:t>
            </w:r>
          </w:p>
        </w:tc>
      </w:tr>
    </w:tbl>
    <w:p w14:paraId="6C5161A7" w14:textId="77777777" w:rsidR="00754BE8" w:rsidRPr="00754BE8" w:rsidRDefault="00754BE8" w:rsidP="00754BE8">
      <w:pPr>
        <w:spacing w:line="360" w:lineRule="exact"/>
        <w:ind w:leftChars="-295" w:left="118" w:hangingChars="295" w:hanging="826"/>
        <w:rPr>
          <w:rFonts w:ascii="標楷體" w:eastAsia="標楷體" w:hAnsi="標楷體"/>
          <w:sz w:val="28"/>
          <w:szCs w:val="28"/>
        </w:rPr>
      </w:pPr>
      <w:r w:rsidRPr="00754BE8">
        <w:rPr>
          <w:rFonts w:ascii="標楷體" w:eastAsia="標楷體" w:hAnsi="標楷體" w:hint="eastAsia"/>
          <w:sz w:val="28"/>
          <w:szCs w:val="28"/>
        </w:rPr>
        <w:t xml:space="preserve">  填表人簽名或蓋章：</w:t>
      </w:r>
    </w:p>
    <w:p w14:paraId="091C3197" w14:textId="77777777" w:rsidR="00754BE8" w:rsidRPr="00754BE8" w:rsidRDefault="00754BE8" w:rsidP="00754BE8">
      <w:pPr>
        <w:spacing w:line="360" w:lineRule="exact"/>
        <w:ind w:leftChars="-295" w:hangingChars="295" w:hanging="708"/>
        <w:rPr>
          <w:rFonts w:ascii="標楷體" w:eastAsia="標楷體" w:hAnsi="標楷體"/>
        </w:rPr>
      </w:pPr>
      <w:r w:rsidRPr="00754BE8">
        <w:rPr>
          <w:rFonts w:ascii="標楷體" w:eastAsia="標楷體" w:hAnsi="標楷體" w:cs="細明體" w:hint="eastAsia"/>
          <w:color w:val="000000"/>
          <w:kern w:val="0"/>
        </w:rPr>
        <w:t xml:space="preserve"> （</w:t>
      </w:r>
      <w:r w:rsidRPr="00754BE8">
        <w:rPr>
          <w:rFonts w:ascii="標楷體" w:eastAsia="標楷體" w:hAnsi="標楷體" w:cs="細明體" w:hint="eastAsia"/>
          <w:color w:val="000000"/>
          <w:kern w:val="0"/>
          <w:u w:val="single"/>
        </w:rPr>
        <w:t>填表人屬</w:t>
      </w:r>
      <w:r w:rsidRPr="00754BE8">
        <w:rPr>
          <w:rFonts w:ascii="標楷體" w:eastAsia="標楷體" w:hAnsi="標楷體" w:hint="eastAsia"/>
          <w:u w:val="single"/>
        </w:rPr>
        <w:t>營利事業、非營利之法人或非法人團體者，請一併由該「事業法人團體」</w:t>
      </w:r>
      <w:r w:rsidRPr="00754BE8">
        <w:rPr>
          <w:rFonts w:ascii="標楷體" w:eastAsia="標楷體" w:hAnsi="標楷體" w:hint="eastAsia"/>
          <w:b/>
          <w:u w:val="single"/>
        </w:rPr>
        <w:t>及</w:t>
      </w:r>
      <w:r w:rsidRPr="00754BE8">
        <w:rPr>
          <w:rFonts w:ascii="標楷體" w:eastAsia="標楷體" w:hAnsi="標楷體" w:hint="eastAsia"/>
          <w:u w:val="single"/>
        </w:rPr>
        <w:t>「負責人」蓋章</w:t>
      </w:r>
      <w:r w:rsidRPr="00754BE8">
        <w:rPr>
          <w:rFonts w:ascii="標楷體" w:eastAsia="標楷體" w:hAnsi="標楷體" w:cs="細明體" w:hint="eastAsia"/>
          <w:color w:val="000000"/>
          <w:kern w:val="0"/>
        </w:rPr>
        <w:t>）</w:t>
      </w:r>
    </w:p>
    <w:p w14:paraId="19A73351" w14:textId="77777777" w:rsidR="00EB173D" w:rsidRDefault="00754BE8" w:rsidP="00754BE8">
      <w:pPr>
        <w:spacing w:line="360" w:lineRule="exact"/>
        <w:ind w:leftChars="-295" w:left="118" w:hangingChars="295" w:hanging="826"/>
        <w:rPr>
          <w:rFonts w:ascii="標楷體" w:eastAsia="標楷體" w:hAnsi="標楷體"/>
          <w:sz w:val="28"/>
          <w:szCs w:val="28"/>
        </w:rPr>
      </w:pPr>
      <w:r w:rsidRPr="00754BE8">
        <w:rPr>
          <w:rFonts w:ascii="標楷體" w:eastAsia="標楷體" w:hAnsi="標楷體" w:hint="eastAsia"/>
          <w:sz w:val="28"/>
          <w:szCs w:val="28"/>
        </w:rPr>
        <w:t xml:space="preserve">  </w:t>
      </w:r>
    </w:p>
    <w:p w14:paraId="3E686C83" w14:textId="77777777" w:rsidR="00754BE8" w:rsidRPr="00754BE8" w:rsidRDefault="00754BE8" w:rsidP="00754BE8">
      <w:pPr>
        <w:spacing w:line="360" w:lineRule="exact"/>
        <w:ind w:leftChars="-295" w:left="118" w:hangingChars="295" w:hanging="826"/>
        <w:rPr>
          <w:rFonts w:ascii="標楷體" w:eastAsia="標楷體" w:hAnsi="標楷體"/>
          <w:sz w:val="28"/>
          <w:szCs w:val="28"/>
        </w:rPr>
      </w:pPr>
      <w:r w:rsidRPr="00754BE8">
        <w:rPr>
          <w:rFonts w:ascii="標楷體" w:eastAsia="標楷體" w:hAnsi="標楷體" w:hint="eastAsia"/>
          <w:sz w:val="28"/>
          <w:szCs w:val="28"/>
        </w:rPr>
        <w:t>填表日期：    年      月      日</w:t>
      </w:r>
    </w:p>
    <w:p w14:paraId="4717BF5F" w14:textId="77777777" w:rsidR="00754BE8" w:rsidRPr="00754BE8" w:rsidRDefault="00754BE8" w:rsidP="00754BE8">
      <w:pPr>
        <w:spacing w:line="360" w:lineRule="exact"/>
        <w:ind w:leftChars="-295" w:left="118" w:hangingChars="295" w:hanging="826"/>
        <w:rPr>
          <w:rFonts w:ascii="標楷體" w:eastAsia="標楷體" w:hAnsi="標楷體"/>
          <w:sz w:val="28"/>
          <w:szCs w:val="28"/>
        </w:rPr>
      </w:pPr>
      <w:r w:rsidRPr="00754BE8">
        <w:rPr>
          <w:rFonts w:ascii="標楷體" w:eastAsia="標楷體" w:hAnsi="標楷體" w:hint="eastAsia"/>
          <w:sz w:val="28"/>
          <w:szCs w:val="28"/>
        </w:rPr>
        <w:t xml:space="preserve">  此致   </w:t>
      </w:r>
    </w:p>
    <w:p w14:paraId="75157AEC" w14:textId="06967136" w:rsidR="00754BE8" w:rsidRPr="00754BE8" w:rsidRDefault="00754BE8" w:rsidP="00754BE8">
      <w:pPr>
        <w:spacing w:line="280" w:lineRule="exact"/>
        <w:ind w:leftChars="-295" w:left="118" w:hangingChars="295" w:hanging="826"/>
        <w:rPr>
          <w:rFonts w:ascii="標楷體" w:eastAsia="標楷體" w:hAnsi="標楷體"/>
          <w:sz w:val="28"/>
          <w:szCs w:val="28"/>
        </w:rPr>
      </w:pPr>
      <w:r w:rsidRPr="00754BE8">
        <w:rPr>
          <w:rFonts w:ascii="標楷體" w:eastAsia="標楷體" w:hAnsi="標楷體" w:hint="eastAsia"/>
          <w:sz w:val="28"/>
          <w:szCs w:val="28"/>
        </w:rPr>
        <w:t xml:space="preserve">   </w:t>
      </w:r>
      <w:r w:rsidR="005F2E66">
        <w:rPr>
          <w:rFonts w:ascii="標楷體" w:eastAsia="標楷體" w:hAnsi="標楷體" w:hint="eastAsia"/>
          <w:sz w:val="28"/>
          <w:szCs w:val="28"/>
        </w:rPr>
        <w:t>經濟部產業園區管理局</w:t>
      </w:r>
      <w:r w:rsidR="00B074EF">
        <w:rPr>
          <w:rFonts w:ascii="標楷體" w:eastAsia="標楷體" w:hAnsi="標楷體" w:hint="eastAsia"/>
          <w:sz w:val="28"/>
          <w:szCs w:val="28"/>
        </w:rPr>
        <w:t>高屏分局</w:t>
      </w:r>
    </w:p>
    <w:p w14:paraId="5419A0A7" w14:textId="77777777" w:rsidR="00754BE8" w:rsidRPr="00754BE8" w:rsidRDefault="00754BE8" w:rsidP="00754BE8">
      <w:pPr>
        <w:spacing w:line="280" w:lineRule="exact"/>
        <w:rPr>
          <w:rFonts w:ascii="標楷體" w:eastAsia="標楷體" w:hAnsi="標楷體"/>
          <w:sz w:val="28"/>
          <w:szCs w:val="28"/>
        </w:rPr>
      </w:pPr>
    </w:p>
    <w:p w14:paraId="7634F650" w14:textId="77777777" w:rsidR="00754BE8" w:rsidRPr="00754BE8" w:rsidRDefault="00754BE8" w:rsidP="00754BE8">
      <w:pPr>
        <w:spacing w:line="280" w:lineRule="exact"/>
        <w:ind w:leftChars="-295" w:left="-58" w:hangingChars="295" w:hanging="650"/>
        <w:rPr>
          <w:rFonts w:ascii="標楷體" w:eastAsia="標楷體" w:hAnsi="標楷體"/>
          <w:b/>
          <w:sz w:val="22"/>
          <w:szCs w:val="20"/>
        </w:rPr>
      </w:pPr>
      <w:r w:rsidRPr="00754BE8">
        <w:rPr>
          <w:rFonts w:ascii="標楷體" w:eastAsia="標楷體" w:hAnsi="標楷體" w:hint="eastAsia"/>
          <w:b/>
          <w:sz w:val="22"/>
          <w:szCs w:val="20"/>
        </w:rPr>
        <w:t xml:space="preserve">  </w:t>
      </w:r>
      <w:r w:rsidRPr="00754BE8">
        <w:rPr>
          <w:rFonts w:ascii="標楷體" w:eastAsia="標楷體" w:hAnsi="標楷體" w:hint="eastAsia"/>
          <w:b/>
          <w:sz w:val="22"/>
          <w:szCs w:val="20"/>
          <w:shd w:val="pct15" w:color="auto" w:fill="FFFFFF"/>
        </w:rPr>
        <w:t>※填表說明：</w:t>
      </w:r>
    </w:p>
    <w:p w14:paraId="68DA5E7C" w14:textId="77777777" w:rsidR="00754BE8" w:rsidRPr="00754BE8" w:rsidRDefault="00754BE8" w:rsidP="00754BE8">
      <w:pPr>
        <w:spacing w:line="280" w:lineRule="exact"/>
        <w:ind w:leftChars="-295" w:left="-554" w:rightChars="-375" w:right="-900" w:hangingChars="70" w:hanging="154"/>
        <w:rPr>
          <w:rFonts w:ascii="標楷體" w:eastAsia="標楷體" w:hAnsi="標楷體"/>
          <w:sz w:val="22"/>
          <w:szCs w:val="20"/>
        </w:rPr>
      </w:pPr>
      <w:r w:rsidRPr="00754BE8">
        <w:rPr>
          <w:rFonts w:ascii="標楷體" w:eastAsia="標楷體" w:hAnsi="標楷體" w:hint="eastAsia"/>
          <w:sz w:val="22"/>
          <w:szCs w:val="20"/>
        </w:rPr>
        <w:t xml:space="preserve">  1.請先填寫表1，選擇補助或交易對象係公職人員或關係人。</w:t>
      </w:r>
    </w:p>
    <w:p w14:paraId="1C67ABF7" w14:textId="77777777" w:rsidR="00754BE8" w:rsidRPr="00754BE8" w:rsidRDefault="00754BE8" w:rsidP="00754BE8">
      <w:pPr>
        <w:spacing w:line="280" w:lineRule="exact"/>
        <w:ind w:leftChars="-295" w:left="-554" w:rightChars="-375" w:right="-900" w:hangingChars="70" w:hanging="154"/>
        <w:rPr>
          <w:rFonts w:ascii="標楷體" w:eastAsia="標楷體" w:hAnsi="標楷體"/>
          <w:sz w:val="22"/>
          <w:szCs w:val="20"/>
        </w:rPr>
      </w:pPr>
      <w:r w:rsidRPr="00754BE8">
        <w:rPr>
          <w:rFonts w:ascii="標楷體" w:eastAsia="標楷體" w:hAnsi="標楷體" w:hint="eastAsia"/>
          <w:sz w:val="22"/>
          <w:szCs w:val="20"/>
        </w:rPr>
        <w:t xml:space="preserve">  2.補助或交易對象係公職人員者，無須填表2；補助或交易對象為公職人員之關係人者，則須填寫表2。</w:t>
      </w:r>
    </w:p>
    <w:p w14:paraId="503CF24E" w14:textId="77777777" w:rsidR="00754BE8" w:rsidRPr="00754BE8" w:rsidRDefault="00754BE8" w:rsidP="00754BE8">
      <w:pPr>
        <w:spacing w:line="280" w:lineRule="exact"/>
        <w:ind w:leftChars="-295" w:left="-554" w:rightChars="-375" w:right="-900" w:hangingChars="70" w:hanging="154"/>
        <w:rPr>
          <w:rFonts w:ascii="標楷體" w:eastAsia="標楷體" w:hAnsi="標楷體"/>
          <w:sz w:val="22"/>
          <w:szCs w:val="20"/>
        </w:rPr>
      </w:pPr>
      <w:r w:rsidRPr="00754BE8">
        <w:rPr>
          <w:rFonts w:ascii="標楷體" w:eastAsia="標楷體" w:hAnsi="標楷體" w:hint="eastAsia"/>
          <w:sz w:val="22"/>
          <w:szCs w:val="20"/>
        </w:rPr>
        <w:lastRenderedPageBreak/>
        <w:t xml:space="preserve">  3.表2請填寫公職人員及關係人之基本資料，並選擇填寫關係人與公職人員間屬第3條第1項各款之關係。</w:t>
      </w:r>
    </w:p>
    <w:p w14:paraId="4D28706E" w14:textId="77777777" w:rsidR="00754BE8" w:rsidRPr="00754BE8" w:rsidRDefault="00754BE8" w:rsidP="00754BE8">
      <w:pPr>
        <w:spacing w:line="280" w:lineRule="exact"/>
        <w:ind w:leftChars="-295" w:left="-554" w:rightChars="-375" w:right="-900" w:hangingChars="70" w:hanging="154"/>
        <w:rPr>
          <w:rFonts w:ascii="標楷體" w:eastAsia="標楷體" w:hAnsi="標楷體"/>
          <w:sz w:val="22"/>
          <w:szCs w:val="20"/>
        </w:rPr>
      </w:pPr>
      <w:r w:rsidRPr="00754BE8">
        <w:rPr>
          <w:rFonts w:ascii="標楷體" w:eastAsia="標楷體" w:hAnsi="標楷體" w:hint="eastAsia"/>
          <w:sz w:val="22"/>
          <w:szCs w:val="20"/>
        </w:rPr>
        <w:t xml:space="preserve">  4.有其他記載事項請填於備註。</w:t>
      </w:r>
    </w:p>
    <w:p w14:paraId="236DFA7D" w14:textId="77777777" w:rsidR="00754BE8" w:rsidRPr="00754BE8" w:rsidRDefault="00754BE8" w:rsidP="00754BE8">
      <w:pPr>
        <w:spacing w:line="280" w:lineRule="exact"/>
        <w:ind w:leftChars="-295" w:left="-554" w:rightChars="-375" w:right="-900" w:hangingChars="70" w:hanging="154"/>
        <w:rPr>
          <w:rFonts w:ascii="標楷體" w:eastAsia="標楷體" w:hAnsi="標楷體"/>
          <w:sz w:val="22"/>
          <w:szCs w:val="20"/>
        </w:rPr>
      </w:pPr>
      <w:r w:rsidRPr="00754BE8">
        <w:rPr>
          <w:rFonts w:ascii="標楷體" w:eastAsia="標楷體" w:hAnsi="標楷體" w:hint="eastAsia"/>
          <w:sz w:val="22"/>
          <w:szCs w:val="20"/>
        </w:rPr>
        <w:t xml:space="preserve">  5.請填寫參與交易或補助案件名稱，填表人即公職人員或關係人請於簽名欄位簽名或蓋章，並填寫填表日期</w:t>
      </w:r>
    </w:p>
    <w:p w14:paraId="4D2F4EAC" w14:textId="77777777" w:rsidR="00754BE8" w:rsidRPr="00754BE8" w:rsidRDefault="00754BE8" w:rsidP="00754BE8">
      <w:pPr>
        <w:spacing w:line="240" w:lineRule="exact"/>
        <w:ind w:leftChars="-295" w:left="-568" w:rightChars="-375" w:right="-900" w:hangingChars="70" w:hanging="140"/>
        <w:rPr>
          <w:rFonts w:ascii="標楷體" w:eastAsia="標楷體" w:hAnsi="標楷體"/>
          <w:b/>
          <w:sz w:val="20"/>
          <w:szCs w:val="20"/>
          <w:shd w:val="pct15" w:color="auto" w:fill="FFFFFF"/>
        </w:rPr>
      </w:pPr>
      <w:r w:rsidRPr="00754BE8">
        <w:rPr>
          <w:rFonts w:ascii="標楷體" w:eastAsia="標楷體" w:hAnsi="標楷體" w:hint="eastAsia"/>
          <w:b/>
          <w:sz w:val="20"/>
          <w:szCs w:val="20"/>
        </w:rPr>
        <w:t xml:space="preserve">   </w:t>
      </w:r>
      <w:r w:rsidRPr="00754BE8">
        <w:rPr>
          <w:rFonts w:ascii="標楷體" w:eastAsia="標楷體" w:hAnsi="標楷體" w:hint="eastAsia"/>
          <w:b/>
          <w:sz w:val="20"/>
          <w:szCs w:val="20"/>
          <w:shd w:val="pct15" w:color="auto" w:fill="FFFFFF"/>
        </w:rPr>
        <w:t>※相關法條：</w:t>
      </w:r>
    </w:p>
    <w:p w14:paraId="2AE9FE58"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公職人員利益衝突迴避法</w:t>
      </w:r>
    </w:p>
    <w:p w14:paraId="6DCF31FC"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第2條</w:t>
      </w:r>
    </w:p>
    <w:p w14:paraId="40BD7D58"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本法所稱公職人員，其範圍如下：</w:t>
      </w:r>
    </w:p>
    <w:p w14:paraId="407E68EB"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一、總統、副總統。</w:t>
      </w:r>
    </w:p>
    <w:p w14:paraId="4C8BD1F1"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二、各級政府機關（構）、公營事業總、分支機構之首長、副首長、幕僚長、副幕僚長與該等職務之人</w:t>
      </w:r>
    </w:p>
    <w:p w14:paraId="2B01EAD6"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三、政務人員。</w:t>
      </w:r>
    </w:p>
    <w:p w14:paraId="039AD6E2"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四、各級公立學校、軍警院校、矯正學校校長、副校長；其設有附屬機構者，該機構之首長、副首長。</w:t>
      </w:r>
    </w:p>
    <w:p w14:paraId="663245FC"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五、各級民意機關之民意代表。</w:t>
      </w:r>
    </w:p>
    <w:p w14:paraId="31B3C2FE"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六、代表政府或公股出任其出資、捐助之私法人之董事、監察人與該等職務之人。</w:t>
      </w:r>
    </w:p>
    <w:p w14:paraId="584C5A12"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七、公法人之董事、監察人、首長、執行長與該等職務之人。</w:t>
      </w:r>
    </w:p>
    <w:p w14:paraId="04284F8A"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八、政府捐助之財團法人之董事長、執行長、秘書長與該等職務之人。</w:t>
      </w:r>
    </w:p>
    <w:p w14:paraId="1980234C"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九、法官、檢察官、戰時軍法官、行政執行官、司法事務官及檢察事務官。</w:t>
      </w:r>
    </w:p>
    <w:p w14:paraId="63D6DCFE"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十、各級軍事機關（構）及部隊上校編階以上之主官、副主官。</w:t>
      </w:r>
    </w:p>
    <w:p w14:paraId="44E8F9EE"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14:paraId="38C8EA64"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十二、其他職務性質特殊，經行政院會同主管府、院核定適用本法之人員。</w:t>
      </w:r>
    </w:p>
    <w:p w14:paraId="0ED4CA62"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依法代理執行前項公職人員職務之人員，於執行該職務期間亦屬本法之公職人員。</w:t>
      </w:r>
    </w:p>
    <w:p w14:paraId="1464D318" w14:textId="77777777" w:rsidR="00754BE8" w:rsidRPr="00754BE8" w:rsidRDefault="00754BE8" w:rsidP="00D14A67">
      <w:pPr>
        <w:adjustRightInd w:val="0"/>
        <w:spacing w:line="220" w:lineRule="exact"/>
        <w:ind w:leftChars="-295" w:left="-568" w:rightChars="-375" w:right="-900" w:hangingChars="70" w:hanging="140"/>
        <w:jc w:val="both"/>
        <w:rPr>
          <w:rFonts w:ascii="標楷體" w:eastAsia="標楷體" w:hAnsi="標楷體"/>
          <w:sz w:val="20"/>
          <w:szCs w:val="20"/>
        </w:rPr>
      </w:pPr>
    </w:p>
    <w:p w14:paraId="7B02E9C0" w14:textId="77777777" w:rsidR="00754BE8" w:rsidRPr="00754BE8" w:rsidRDefault="00754BE8" w:rsidP="00D14A67">
      <w:pPr>
        <w:adjustRightInd w:val="0"/>
        <w:spacing w:line="220" w:lineRule="exact"/>
        <w:ind w:leftChars="-295" w:left="-568" w:rightChars="-375" w:right="-900" w:hangingChars="70" w:hanging="140"/>
        <w:jc w:val="both"/>
        <w:rPr>
          <w:rFonts w:ascii="標楷體" w:eastAsia="標楷體" w:hAnsi="標楷體"/>
          <w:sz w:val="20"/>
          <w:szCs w:val="20"/>
        </w:rPr>
      </w:pPr>
      <w:r w:rsidRPr="00754BE8">
        <w:rPr>
          <w:rFonts w:ascii="標楷體" w:eastAsia="標楷體" w:hAnsi="標楷體" w:hint="eastAsia"/>
          <w:sz w:val="20"/>
          <w:szCs w:val="20"/>
        </w:rPr>
        <w:t xml:space="preserve">       第3條</w:t>
      </w:r>
    </w:p>
    <w:p w14:paraId="39CE6722"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本法所定公職人員之關係人，其範圍如下：</w:t>
      </w:r>
    </w:p>
    <w:p w14:paraId="3E574AE9"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一、公職人員之配偶或共同生活之家屬。</w:t>
      </w:r>
    </w:p>
    <w:p w14:paraId="35E19207"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二、公職人員之二親等以內親屬。</w:t>
      </w:r>
    </w:p>
    <w:p w14:paraId="29ABF807"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三、公職人員或其配偶信託財產之受託人。但依法辦理強制信託時，不在此限。</w:t>
      </w:r>
    </w:p>
    <w:p w14:paraId="4556E415"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3178D4AB"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五、經公職人員進用之機要人員。</w:t>
      </w:r>
    </w:p>
    <w:p w14:paraId="03837233"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六、各級民意代表之助理。</w:t>
      </w:r>
    </w:p>
    <w:p w14:paraId="64C0CC57"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sz w:val="20"/>
          <w:szCs w:val="20"/>
        </w:rPr>
      </w:pPr>
      <w:r w:rsidRPr="00754BE8">
        <w:rPr>
          <w:rFonts w:ascii="標楷體" w:eastAsia="標楷體" w:hAnsi="標楷體" w:cs="細明體" w:hint="eastAsia"/>
          <w:kern w:val="0"/>
          <w:sz w:val="20"/>
          <w:szCs w:val="20"/>
        </w:rPr>
        <w:t>前項第六款所稱之助理指各級民意代表之公費助理、其加入助理工會之助理及其他受其指揮監督之助理。</w:t>
      </w:r>
      <w:r w:rsidRPr="00754BE8">
        <w:rPr>
          <w:rFonts w:ascii="標楷體" w:eastAsia="標楷體" w:hAnsi="標楷體" w:hint="eastAsia"/>
          <w:sz w:val="20"/>
          <w:szCs w:val="20"/>
        </w:rPr>
        <w:t xml:space="preserve"> </w:t>
      </w:r>
    </w:p>
    <w:p w14:paraId="536C2030" w14:textId="77777777" w:rsidR="00754BE8" w:rsidRPr="00754BE8" w:rsidRDefault="00754BE8" w:rsidP="00D14A67">
      <w:pPr>
        <w:adjustRightInd w:val="0"/>
        <w:spacing w:line="220" w:lineRule="exact"/>
        <w:ind w:leftChars="-295" w:left="-568" w:rightChars="-375" w:right="-900" w:hangingChars="70" w:hanging="140"/>
        <w:jc w:val="both"/>
        <w:rPr>
          <w:rFonts w:ascii="標楷體" w:eastAsia="標楷體" w:hAnsi="標楷體"/>
          <w:sz w:val="20"/>
          <w:szCs w:val="20"/>
        </w:rPr>
      </w:pPr>
      <w:r w:rsidRPr="00754BE8">
        <w:rPr>
          <w:rFonts w:ascii="標楷體" w:eastAsia="標楷體" w:hAnsi="標楷體" w:hint="eastAsia"/>
          <w:sz w:val="20"/>
          <w:szCs w:val="20"/>
        </w:rPr>
        <w:t xml:space="preserve">       第14條</w:t>
      </w:r>
    </w:p>
    <w:p w14:paraId="761BB191"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公職人員或其關係人，不得與公職人員服務或受其監督之機關團體為補助、買賣、租賃、承攬或其他具有對價之交易行為。但有下列情形之一者，不在此限：</w:t>
      </w:r>
    </w:p>
    <w:p w14:paraId="1F78099B"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一、依政府採購法以公告程序或同法第一百零五條辦理之採購。</w:t>
      </w:r>
    </w:p>
    <w:p w14:paraId="5B153196"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二、依法令規定經由公平競爭方式，以公告程序辦理之採購、標售、標租或招標設定用益物權。</w:t>
      </w:r>
    </w:p>
    <w:p w14:paraId="571C1CC2"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三、基於法定身分依法令規定申請之補助；或對公職人員之關係人依法令規定以公開公平方式辦理之補助，或禁止其補助反不利於公共利益且經補助法令主管機關核定同意之補助。</w:t>
      </w:r>
    </w:p>
    <w:p w14:paraId="6C883370"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四、交易標的為公職人員服務或受其監督之機關團體所提供，並以公定價格交易。</w:t>
      </w:r>
    </w:p>
    <w:p w14:paraId="402A3E48"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五、公營事業機構執行國家建設、公共政策或為公益用途申請承租、承購、委託經營、改良利用國有非公用不動產。</w:t>
      </w:r>
    </w:p>
    <w:p w14:paraId="2FA42DE5"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六、一定金額以下之補助及交易。</w:t>
      </w:r>
    </w:p>
    <w:p w14:paraId="48816695"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7494B68"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前項公開應利用電信網路或其他方式供公眾線上查詢。</w:t>
      </w:r>
    </w:p>
    <w:p w14:paraId="41DE9020"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第一項但書第六款之一定金額，由行政院會同監察院定之。</w:t>
      </w:r>
    </w:p>
    <w:p w14:paraId="124BF013" w14:textId="77777777" w:rsidR="00754BE8" w:rsidRPr="00754BE8" w:rsidRDefault="00754BE8" w:rsidP="00D14A67">
      <w:pPr>
        <w:adjustRightInd w:val="0"/>
        <w:spacing w:line="220" w:lineRule="exact"/>
        <w:ind w:leftChars="-295" w:left="-568" w:rightChars="-375" w:right="-900" w:hangingChars="70" w:hanging="140"/>
        <w:jc w:val="both"/>
        <w:rPr>
          <w:rFonts w:ascii="標楷體" w:eastAsia="標楷體" w:hAnsi="標楷體"/>
          <w:sz w:val="20"/>
          <w:szCs w:val="20"/>
        </w:rPr>
      </w:pPr>
    </w:p>
    <w:p w14:paraId="0645B138" w14:textId="77777777" w:rsidR="00754BE8" w:rsidRPr="00754BE8" w:rsidRDefault="00754BE8" w:rsidP="00D14A67">
      <w:pPr>
        <w:adjustRightInd w:val="0"/>
        <w:spacing w:line="220" w:lineRule="exact"/>
        <w:ind w:leftChars="-295" w:left="-568" w:rightChars="-375" w:right="-900" w:hangingChars="70" w:hanging="140"/>
        <w:jc w:val="both"/>
        <w:rPr>
          <w:rFonts w:ascii="標楷體" w:eastAsia="標楷體" w:hAnsi="標楷體"/>
          <w:sz w:val="20"/>
          <w:szCs w:val="20"/>
        </w:rPr>
      </w:pPr>
      <w:r w:rsidRPr="00754BE8">
        <w:rPr>
          <w:rFonts w:ascii="標楷體" w:eastAsia="標楷體" w:hAnsi="標楷體" w:hint="eastAsia"/>
          <w:sz w:val="20"/>
          <w:szCs w:val="20"/>
        </w:rPr>
        <w:t xml:space="preserve">       第18條</w:t>
      </w:r>
    </w:p>
    <w:p w14:paraId="3AAC5A2E"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違反第十四條第一項規定者，依下列規定處罰：</w:t>
      </w:r>
    </w:p>
    <w:p w14:paraId="010C7054"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一、交易或補助金額未達新臺幣十萬元者，處新臺幣一萬元以上五萬元以下罰鍰。</w:t>
      </w:r>
    </w:p>
    <w:p w14:paraId="553E0348"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二、交易或補助金額新臺幣十萬元以上未達一百萬元者，處新臺幣六萬元以上五十萬元以下罰鍰。</w:t>
      </w:r>
    </w:p>
    <w:p w14:paraId="4710C6E9"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ind w:left="426" w:hangingChars="213" w:hanging="426"/>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三、交易或補助金額新臺幣一百萬元以上未達一千萬元者，處新臺幣六十萬元以上五百萬元以下罰鍰。</w:t>
      </w:r>
    </w:p>
    <w:p w14:paraId="69ABB135"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四、交易或補助金額新臺幣一千萬元以上者，處新臺幣六百萬元以上該交易金額以下罰鍰。</w:t>
      </w:r>
    </w:p>
    <w:p w14:paraId="7ABA32EA"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kern w:val="0"/>
          <w:sz w:val="20"/>
          <w:szCs w:val="20"/>
        </w:rPr>
      </w:pPr>
      <w:r w:rsidRPr="00754BE8">
        <w:rPr>
          <w:rFonts w:ascii="標楷體" w:eastAsia="標楷體" w:hAnsi="標楷體" w:cs="細明體" w:hint="eastAsia"/>
          <w:kern w:val="0"/>
          <w:sz w:val="20"/>
          <w:szCs w:val="20"/>
        </w:rPr>
        <w:t>前項交易金額依契約所明定或可得確定之價格定之。但結算後之金額高於該價格者，依結算金額。</w:t>
      </w:r>
    </w:p>
    <w:p w14:paraId="54403417" w14:textId="77777777" w:rsidR="00754BE8" w:rsidRPr="00754BE8" w:rsidRDefault="00754BE8" w:rsidP="00D14A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220" w:lineRule="exact"/>
        <w:jc w:val="both"/>
        <w:rPr>
          <w:rFonts w:ascii="標楷體" w:eastAsia="標楷體" w:hAnsi="標楷體" w:cs="細明體"/>
          <w:b/>
          <w:kern w:val="0"/>
          <w:sz w:val="20"/>
          <w:szCs w:val="20"/>
        </w:rPr>
      </w:pPr>
      <w:r w:rsidRPr="00754BE8">
        <w:rPr>
          <w:rFonts w:ascii="標楷體" w:eastAsia="標楷體" w:hAnsi="標楷體" w:cs="細明體" w:hint="eastAsia"/>
          <w:kern w:val="0"/>
          <w:sz w:val="20"/>
          <w:szCs w:val="20"/>
        </w:rPr>
        <w:t>違反第十四條第二項規定者，處新臺幣五萬元以上五十萬元以下罰鍰，並得按次處罰。</w:t>
      </w:r>
    </w:p>
    <w:p w14:paraId="3E1B4493" w14:textId="77777777" w:rsidR="00754BE8" w:rsidRDefault="00754BE8" w:rsidP="00D14A67">
      <w:pPr>
        <w:adjustRightInd w:val="0"/>
        <w:spacing w:line="220" w:lineRule="exact"/>
        <w:textAlignment w:val="baseline"/>
        <w:rPr>
          <w:rFonts w:ascii="標楷體" w:eastAsia="標楷體" w:hAnsi="標楷體" w:cs="Arial Unicode MS"/>
        </w:rPr>
      </w:pPr>
    </w:p>
    <w:p w14:paraId="37229CA9" w14:textId="77777777" w:rsidR="005A5006" w:rsidRPr="00731D7C" w:rsidRDefault="005A5006">
      <w:pPr>
        <w:kinsoku w:val="0"/>
        <w:adjustRightInd w:val="0"/>
        <w:snapToGrid w:val="0"/>
        <w:spacing w:line="300" w:lineRule="exact"/>
        <w:ind w:left="720" w:hangingChars="200" w:hanging="720"/>
        <w:jc w:val="distribute"/>
        <w:textDirection w:val="lrTbV"/>
        <w:textAlignment w:val="baseline"/>
        <w:rPr>
          <w:rFonts w:ascii="標楷體" w:eastAsia="標楷體" w:hAnsi="標楷體"/>
          <w:sz w:val="36"/>
          <w:szCs w:val="36"/>
        </w:rPr>
      </w:pPr>
    </w:p>
    <w:sectPr w:rsidR="005A5006" w:rsidRPr="00731D7C" w:rsidSect="0021545C">
      <w:footerReference w:type="even" r:id="rId8"/>
      <w:footerReference w:type="default" r:id="rId9"/>
      <w:pgSz w:w="11906" w:h="16838" w:code="9"/>
      <w:pgMar w:top="720" w:right="720" w:bottom="720" w:left="720"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4BBD4" w14:textId="77777777" w:rsidR="00F463DC" w:rsidRDefault="00F463DC">
      <w:r>
        <w:separator/>
      </w:r>
    </w:p>
  </w:endnote>
  <w:endnote w:type="continuationSeparator" w:id="0">
    <w:p w14:paraId="297CAA92" w14:textId="77777777" w:rsidR="00F463DC" w:rsidRDefault="00F4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Calibri"/>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charset w:val="88"/>
    <w:family w:val="modern"/>
    <w:pitch w:val="fixed"/>
    <w:sig w:usb0="00000000" w:usb1="28091800" w:usb2="00000016" w:usb3="00000000" w:csb0="00100000" w:csb1="00000000"/>
  </w:font>
  <w:font w:name="華康楷書體W5">
    <w:altName w:val="微軟正黑體"/>
    <w:charset w:val="00"/>
    <w:family w:val="auto"/>
    <w:pitch w:val="variable"/>
  </w:font>
  <w:font w:name="DFKaiShu-SB-Estd-BF">
    <w:altName w:val="Malgun Gothic Semilight"/>
    <w:panose1 w:val="00000000000000000000"/>
    <w:charset w:val="88"/>
    <w:family w:val="auto"/>
    <w:notTrueType/>
    <w:pitch w:val="default"/>
    <w:sig w:usb0="00000001" w:usb1="080E0000" w:usb2="00000010" w:usb3="00000000" w:csb0="00140000" w:csb1="00000000"/>
  </w:font>
  <w:font w:name="Arial Unicode MS">
    <w:panose1 w:val="020B0604020202020204"/>
    <w:charset w:val="00"/>
    <w:family w:val="auto"/>
    <w:pitch w:val="variable"/>
  </w:font>
  <w:font w:name="Calibri">
    <w:panose1 w:val="020F0502020204030204"/>
    <w:charset w:val="00"/>
    <w:family w:val="swiss"/>
    <w:pitch w:val="variable"/>
    <w:sig w:usb0="E4002EFF" w:usb1="C200247B" w:usb2="00000009" w:usb3="00000000" w:csb0="000001FF" w:csb1="00000000"/>
  </w:font>
  <w:font w:name="華康粗黑體">
    <w:charset w:val="00"/>
    <w:family w:val="auto"/>
    <w:pitch w:val="variable"/>
  </w:font>
  <w:font w:name="文新字海-中楷">
    <w:altName w:val="細明體"/>
    <w:panose1 w:val="00000000000000000000"/>
    <w:charset w:val="88"/>
    <w:family w:val="modern"/>
    <w:notTrueType/>
    <w:pitch w:val="fixed"/>
    <w:sig w:usb0="00000001" w:usb1="08080000" w:usb2="00000010" w:usb3="00000000" w:csb0="00100000" w:csb1="00000000"/>
  </w:font>
  <w:font w:name="華康隸書體W5">
    <w:altName w:val="新細明體"/>
    <w:charset w:val="00"/>
    <w:family w:val="modern"/>
    <w:pitch w:val="fixed"/>
  </w:font>
  <w:font w:name="華康特粗楷體">
    <w:altName w:val="新細明體"/>
    <w:charset w:val="00"/>
    <w:family w:val="modern"/>
    <w:pitch w:val="fixed"/>
  </w:font>
  <w:font w:name="文新字海-粗楷">
    <w:altName w:val="新細明體"/>
    <w:charset w:val="00"/>
    <w:family w:val="modern"/>
    <w:pitch w:val="default"/>
  </w:font>
  <w:font w:name="華康中楷體">
    <w:charset w:val="88"/>
    <w:family w:val="modern"/>
    <w:pitch w:val="fixed"/>
    <w:sig w:usb0="00000000" w:usb1="08080000" w:usb2="00000010" w:usb3="00000000" w:csb0="00100000" w:csb1="00000000"/>
  </w:font>
  <w:font w:name="sө">
    <w:altName w:val="Times New Roman"/>
    <w:panose1 w:val="00000000000000000000"/>
    <w:charset w:val="00"/>
    <w:family w:val="roman"/>
    <w:notTrueType/>
    <w:pitch w:val="default"/>
  </w:font>
  <w:font w:name="全真中仿宋">
    <w:charset w:val="00"/>
    <w:family w:val="modern"/>
    <w:pitch w:val="fixed"/>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CF195" w14:textId="77777777" w:rsidR="00B757ED" w:rsidRDefault="00B757ED" w:rsidP="00725507">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2E6CD6FE" w14:textId="77777777" w:rsidR="00B757ED" w:rsidRDefault="00B757ED">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24B4" w14:textId="77777777" w:rsidR="00B757ED" w:rsidRDefault="00B757ED" w:rsidP="00725507">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sidR="00E21D76">
      <w:rPr>
        <w:rStyle w:val="af5"/>
        <w:noProof/>
      </w:rPr>
      <w:t>1</w:t>
    </w:r>
    <w:r>
      <w:rPr>
        <w:rStyle w:val="af5"/>
      </w:rPr>
      <w:fldChar w:fldCharType="end"/>
    </w:r>
  </w:p>
  <w:p w14:paraId="3C43CE47" w14:textId="77777777" w:rsidR="00B757ED" w:rsidRDefault="00B757ED" w:rsidP="003F2E8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F840C" w14:textId="77777777" w:rsidR="00F463DC" w:rsidRDefault="00F463DC">
      <w:r>
        <w:separator/>
      </w:r>
    </w:p>
  </w:footnote>
  <w:footnote w:type="continuationSeparator" w:id="0">
    <w:p w14:paraId="1601F946" w14:textId="77777777" w:rsidR="00F463DC" w:rsidRDefault="00F46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Num2"/>
    <w:lvl w:ilvl="0">
      <w:start w:val="1"/>
      <w:numFmt w:val="decimal"/>
      <w:lvlText w:val="%1."/>
      <w:lvlJc w:val="left"/>
      <w:pPr>
        <w:tabs>
          <w:tab w:val="num" w:pos="0"/>
        </w:tabs>
        <w:ind w:left="1188" w:hanging="480"/>
      </w:pPr>
      <w:rPr>
        <w:rFonts w:cs="Times New Roman"/>
        <w:sz w:val="28"/>
      </w:rPr>
    </w:lvl>
    <w:lvl w:ilvl="1">
      <w:start w:val="1"/>
      <w:numFmt w:val="decimal"/>
      <w:lvlText w:val="%2."/>
      <w:lvlJc w:val="left"/>
      <w:pPr>
        <w:tabs>
          <w:tab w:val="num" w:pos="0"/>
        </w:tabs>
        <w:ind w:left="1668" w:hanging="480"/>
      </w:pPr>
      <w:rPr>
        <w:rFonts w:cs="Times New Roman"/>
      </w:rPr>
    </w:lvl>
    <w:lvl w:ilvl="2">
      <w:start w:val="1"/>
      <w:numFmt w:val="lowerRoman"/>
      <w:lvlText w:val="%3."/>
      <w:lvlJc w:val="right"/>
      <w:pPr>
        <w:tabs>
          <w:tab w:val="num" w:pos="0"/>
        </w:tabs>
        <w:ind w:left="2148" w:hanging="480"/>
      </w:pPr>
      <w:rPr>
        <w:rFonts w:cs="Times New Roman"/>
      </w:rPr>
    </w:lvl>
    <w:lvl w:ilvl="3">
      <w:start w:val="1"/>
      <w:numFmt w:val="decimal"/>
      <w:lvlText w:val="%4."/>
      <w:lvlJc w:val="left"/>
      <w:pPr>
        <w:tabs>
          <w:tab w:val="num" w:pos="0"/>
        </w:tabs>
        <w:ind w:left="2628" w:hanging="480"/>
      </w:pPr>
      <w:rPr>
        <w:rFonts w:cs="Times New Roman"/>
      </w:rPr>
    </w:lvl>
    <w:lvl w:ilvl="4">
      <w:start w:val="1"/>
      <w:numFmt w:val="ideographTraditional"/>
      <w:lvlText w:val="%5、"/>
      <w:lvlJc w:val="left"/>
      <w:pPr>
        <w:tabs>
          <w:tab w:val="num" w:pos="0"/>
        </w:tabs>
        <w:ind w:left="3108" w:hanging="480"/>
      </w:pPr>
      <w:rPr>
        <w:rFonts w:cs="Times New Roman"/>
      </w:rPr>
    </w:lvl>
    <w:lvl w:ilvl="5">
      <w:start w:val="1"/>
      <w:numFmt w:val="lowerRoman"/>
      <w:lvlText w:val="%6."/>
      <w:lvlJc w:val="right"/>
      <w:pPr>
        <w:tabs>
          <w:tab w:val="num" w:pos="0"/>
        </w:tabs>
        <w:ind w:left="3588" w:hanging="480"/>
      </w:pPr>
      <w:rPr>
        <w:rFonts w:cs="Times New Roman"/>
      </w:rPr>
    </w:lvl>
    <w:lvl w:ilvl="6">
      <w:start w:val="1"/>
      <w:numFmt w:val="decimal"/>
      <w:lvlText w:val="%7."/>
      <w:lvlJc w:val="left"/>
      <w:pPr>
        <w:tabs>
          <w:tab w:val="num" w:pos="0"/>
        </w:tabs>
        <w:ind w:left="4068" w:hanging="480"/>
      </w:pPr>
      <w:rPr>
        <w:rFonts w:cs="Times New Roman"/>
      </w:rPr>
    </w:lvl>
    <w:lvl w:ilvl="7">
      <w:start w:val="1"/>
      <w:numFmt w:val="ideographTraditional"/>
      <w:lvlText w:val="%8、"/>
      <w:lvlJc w:val="left"/>
      <w:pPr>
        <w:tabs>
          <w:tab w:val="num" w:pos="0"/>
        </w:tabs>
        <w:ind w:left="4548" w:hanging="480"/>
      </w:pPr>
      <w:rPr>
        <w:rFonts w:cs="Times New Roman"/>
      </w:rPr>
    </w:lvl>
    <w:lvl w:ilvl="8">
      <w:start w:val="1"/>
      <w:numFmt w:val="lowerRoman"/>
      <w:lvlText w:val="%9."/>
      <w:lvlJc w:val="right"/>
      <w:pPr>
        <w:tabs>
          <w:tab w:val="num" w:pos="0"/>
        </w:tabs>
        <w:ind w:left="5028" w:hanging="480"/>
      </w:pPr>
      <w:rPr>
        <w:rFonts w:cs="Times New Roman"/>
      </w:rPr>
    </w:lvl>
  </w:abstractNum>
  <w:abstractNum w:abstractNumId="1" w15:restartNumberingAfterBreak="0">
    <w:nsid w:val="001F51DE"/>
    <w:multiLevelType w:val="hybridMultilevel"/>
    <w:tmpl w:val="C616E2C0"/>
    <w:lvl w:ilvl="0" w:tplc="E4507708">
      <w:start w:val="1"/>
      <w:numFmt w:val="decimal"/>
      <w:lvlText w:val="(%1)"/>
      <w:lvlJc w:val="left"/>
      <w:pPr>
        <w:tabs>
          <w:tab w:val="num" w:pos="341"/>
        </w:tabs>
        <w:ind w:left="341" w:hanging="720"/>
      </w:pPr>
      <w:rPr>
        <w:rFonts w:cs="Times New Roman" w:hint="default"/>
      </w:rPr>
    </w:lvl>
    <w:lvl w:ilvl="1" w:tplc="FFFFFFFF" w:tentative="1">
      <w:start w:val="1"/>
      <w:numFmt w:val="ideographTraditional"/>
      <w:lvlText w:val="%2、"/>
      <w:lvlJc w:val="left"/>
      <w:pPr>
        <w:tabs>
          <w:tab w:val="num" w:pos="-979"/>
        </w:tabs>
        <w:ind w:left="-979" w:hanging="480"/>
      </w:pPr>
    </w:lvl>
    <w:lvl w:ilvl="2" w:tplc="FFFFFFFF" w:tentative="1">
      <w:start w:val="1"/>
      <w:numFmt w:val="lowerRoman"/>
      <w:lvlText w:val="%3."/>
      <w:lvlJc w:val="right"/>
      <w:pPr>
        <w:tabs>
          <w:tab w:val="num" w:pos="-499"/>
        </w:tabs>
        <w:ind w:left="-499" w:hanging="480"/>
      </w:pPr>
    </w:lvl>
    <w:lvl w:ilvl="3" w:tplc="FFFFFFFF" w:tentative="1">
      <w:start w:val="1"/>
      <w:numFmt w:val="decimal"/>
      <w:lvlText w:val="%4."/>
      <w:lvlJc w:val="left"/>
      <w:pPr>
        <w:tabs>
          <w:tab w:val="num" w:pos="-19"/>
        </w:tabs>
        <w:ind w:left="-19" w:hanging="480"/>
      </w:pPr>
    </w:lvl>
    <w:lvl w:ilvl="4" w:tplc="FFFFFFFF" w:tentative="1">
      <w:start w:val="1"/>
      <w:numFmt w:val="ideographTraditional"/>
      <w:lvlText w:val="%5、"/>
      <w:lvlJc w:val="left"/>
      <w:pPr>
        <w:tabs>
          <w:tab w:val="num" w:pos="461"/>
        </w:tabs>
        <w:ind w:left="461" w:hanging="480"/>
      </w:pPr>
    </w:lvl>
    <w:lvl w:ilvl="5" w:tplc="FFFFFFFF" w:tentative="1">
      <w:start w:val="1"/>
      <w:numFmt w:val="lowerRoman"/>
      <w:lvlText w:val="%6."/>
      <w:lvlJc w:val="right"/>
      <w:pPr>
        <w:tabs>
          <w:tab w:val="num" w:pos="941"/>
        </w:tabs>
        <w:ind w:left="941" w:hanging="480"/>
      </w:pPr>
    </w:lvl>
    <w:lvl w:ilvl="6" w:tplc="FFFFFFFF" w:tentative="1">
      <w:start w:val="1"/>
      <w:numFmt w:val="decimal"/>
      <w:lvlText w:val="%7."/>
      <w:lvlJc w:val="left"/>
      <w:pPr>
        <w:tabs>
          <w:tab w:val="num" w:pos="1421"/>
        </w:tabs>
        <w:ind w:left="1421" w:hanging="480"/>
      </w:pPr>
    </w:lvl>
    <w:lvl w:ilvl="7" w:tplc="FFFFFFFF" w:tentative="1">
      <w:start w:val="1"/>
      <w:numFmt w:val="ideographTraditional"/>
      <w:lvlText w:val="%8、"/>
      <w:lvlJc w:val="left"/>
      <w:pPr>
        <w:tabs>
          <w:tab w:val="num" w:pos="1901"/>
        </w:tabs>
        <w:ind w:left="1901" w:hanging="480"/>
      </w:pPr>
    </w:lvl>
    <w:lvl w:ilvl="8" w:tplc="FFFFFFFF" w:tentative="1">
      <w:start w:val="1"/>
      <w:numFmt w:val="lowerRoman"/>
      <w:lvlText w:val="%9."/>
      <w:lvlJc w:val="right"/>
      <w:pPr>
        <w:tabs>
          <w:tab w:val="num" w:pos="2381"/>
        </w:tabs>
        <w:ind w:left="2381" w:hanging="480"/>
      </w:pPr>
    </w:lvl>
  </w:abstractNum>
  <w:abstractNum w:abstractNumId="2" w15:restartNumberingAfterBreak="0">
    <w:nsid w:val="00E458E2"/>
    <w:multiLevelType w:val="hybridMultilevel"/>
    <w:tmpl w:val="60C612A2"/>
    <w:lvl w:ilvl="0" w:tplc="C046E9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36C7FB1"/>
    <w:multiLevelType w:val="hybridMultilevel"/>
    <w:tmpl w:val="21F03EDE"/>
    <w:lvl w:ilvl="0" w:tplc="E4507708">
      <w:start w:val="1"/>
      <w:numFmt w:val="decimal"/>
      <w:lvlText w:val="(%1)"/>
      <w:lvlJc w:val="left"/>
      <w:pPr>
        <w:tabs>
          <w:tab w:val="num" w:pos="2280"/>
        </w:tabs>
        <w:ind w:left="2280" w:hanging="72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3A27D41"/>
    <w:multiLevelType w:val="hybridMultilevel"/>
    <w:tmpl w:val="7E006836"/>
    <w:lvl w:ilvl="0" w:tplc="72F47174">
      <w:start w:val="1"/>
      <w:numFmt w:val="lowerLetter"/>
      <w:lvlText w:val="%1."/>
      <w:lvlJc w:val="left"/>
      <w:pPr>
        <w:tabs>
          <w:tab w:val="num" w:pos="1837"/>
        </w:tabs>
        <w:ind w:left="1837" w:hanging="397"/>
      </w:pPr>
      <w:rPr>
        <w:rFonts w:hint="eastAsia"/>
      </w:rPr>
    </w:lvl>
    <w:lvl w:ilvl="1" w:tplc="04090019">
      <w:start w:val="1"/>
      <w:numFmt w:val="ideographTraditional"/>
      <w:lvlText w:val="%2、"/>
      <w:lvlJc w:val="left"/>
      <w:pPr>
        <w:tabs>
          <w:tab w:val="num" w:pos="960"/>
        </w:tabs>
        <w:ind w:left="960" w:hanging="480"/>
      </w:pPr>
    </w:lvl>
    <w:lvl w:ilvl="2" w:tplc="C9E6F6CE">
      <w:start w:val="5"/>
      <w:numFmt w:val="taiwaneseCountingThousand"/>
      <w:lvlText w:val="第%3條"/>
      <w:lvlJc w:val="left"/>
      <w:pPr>
        <w:tabs>
          <w:tab w:val="num" w:pos="1680"/>
        </w:tabs>
        <w:ind w:left="1680" w:hanging="720"/>
      </w:pPr>
      <w:rPr>
        <w:rFonts w:hint="eastAsia"/>
      </w:rPr>
    </w:lvl>
    <w:lvl w:ilvl="3" w:tplc="EBB643F0">
      <w:start w:val="1"/>
      <w:numFmt w:val="taiwaneseCountingThousand"/>
      <w:lvlText w:val="%4、"/>
      <w:lvlJc w:val="left"/>
      <w:pPr>
        <w:ind w:left="1830" w:hanging="390"/>
      </w:pPr>
      <w:rPr>
        <w:rFonts w:ascii="Times New Roman" w:hAnsi="Times New Roman" w:hint="default"/>
        <w:color w:val="auto"/>
        <w:u w:val="none"/>
      </w:rPr>
    </w:lvl>
    <w:lvl w:ilvl="4" w:tplc="4DB23DFE">
      <w:start w:val="1"/>
      <w:numFmt w:val="taiwaneseCountingThousand"/>
      <w:lvlText w:val="（%5）"/>
      <w:lvlJc w:val="left"/>
      <w:pPr>
        <w:ind w:left="2640" w:hanging="720"/>
      </w:pPr>
      <w:rPr>
        <w:rFonts w:cs="Times New Roman" w:hint="default"/>
        <w:color w:val="auto"/>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3E645ED"/>
    <w:multiLevelType w:val="hybridMultilevel"/>
    <w:tmpl w:val="735C202C"/>
    <w:lvl w:ilvl="0" w:tplc="5502A29E">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6" w15:restartNumberingAfterBreak="0">
    <w:nsid w:val="04722A39"/>
    <w:multiLevelType w:val="hybridMultilevel"/>
    <w:tmpl w:val="1ED2DE2A"/>
    <w:lvl w:ilvl="0" w:tplc="72F47174">
      <w:start w:val="1"/>
      <w:numFmt w:val="taiwaneseCountingThousand"/>
      <w:lvlText w:val="(%1)"/>
      <w:lvlJc w:val="left"/>
      <w:pPr>
        <w:tabs>
          <w:tab w:val="num" w:pos="1680"/>
        </w:tabs>
        <w:ind w:left="168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C9E6F6CE" w:tentative="1">
      <w:start w:val="1"/>
      <w:numFmt w:val="lowerRoman"/>
      <w:lvlText w:val="%3."/>
      <w:lvlJc w:val="right"/>
      <w:pPr>
        <w:tabs>
          <w:tab w:val="num" w:pos="1440"/>
        </w:tabs>
        <w:ind w:left="1440" w:hanging="480"/>
      </w:pPr>
    </w:lvl>
    <w:lvl w:ilvl="3" w:tplc="EBB643F0" w:tentative="1">
      <w:start w:val="1"/>
      <w:numFmt w:val="decimal"/>
      <w:lvlText w:val="%4."/>
      <w:lvlJc w:val="left"/>
      <w:pPr>
        <w:tabs>
          <w:tab w:val="num" w:pos="1920"/>
        </w:tabs>
        <w:ind w:left="1920" w:hanging="480"/>
      </w:pPr>
    </w:lvl>
    <w:lvl w:ilvl="4" w:tplc="4DB23DFE"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47C373C"/>
    <w:multiLevelType w:val="hybridMultilevel"/>
    <w:tmpl w:val="653C1AC8"/>
    <w:lvl w:ilvl="0" w:tplc="6D108C66">
      <w:start w:val="1"/>
      <w:numFmt w:val="taiwaneseCountingThousand"/>
      <w:lvlText w:val="（%1）"/>
      <w:lvlJc w:val="left"/>
      <w:pPr>
        <w:tabs>
          <w:tab w:val="num" w:pos="257"/>
        </w:tabs>
        <w:ind w:left="257" w:hanging="737"/>
      </w:pPr>
      <w:rPr>
        <w:rFonts w:hint="eastAsia"/>
      </w:rPr>
    </w:lvl>
    <w:lvl w:ilvl="1" w:tplc="04090019" w:tentative="1">
      <w:start w:val="1"/>
      <w:numFmt w:val="ideographTraditional"/>
      <w:lvlText w:val="%2、"/>
      <w:lvlJc w:val="left"/>
      <w:pPr>
        <w:tabs>
          <w:tab w:val="num" w:pos="83"/>
        </w:tabs>
        <w:ind w:left="83" w:hanging="480"/>
      </w:pPr>
    </w:lvl>
    <w:lvl w:ilvl="2" w:tplc="0409001B" w:tentative="1">
      <w:start w:val="1"/>
      <w:numFmt w:val="lowerRoman"/>
      <w:lvlText w:val="%3."/>
      <w:lvlJc w:val="right"/>
      <w:pPr>
        <w:tabs>
          <w:tab w:val="num" w:pos="563"/>
        </w:tabs>
        <w:ind w:left="563" w:hanging="480"/>
      </w:pPr>
    </w:lvl>
    <w:lvl w:ilvl="3" w:tplc="0409000F" w:tentative="1">
      <w:start w:val="1"/>
      <w:numFmt w:val="decimal"/>
      <w:lvlText w:val="%4."/>
      <w:lvlJc w:val="left"/>
      <w:pPr>
        <w:tabs>
          <w:tab w:val="num" w:pos="1043"/>
        </w:tabs>
        <w:ind w:left="1043" w:hanging="480"/>
      </w:pPr>
    </w:lvl>
    <w:lvl w:ilvl="4" w:tplc="04090019" w:tentative="1">
      <w:start w:val="1"/>
      <w:numFmt w:val="ideographTraditional"/>
      <w:lvlText w:val="%5、"/>
      <w:lvlJc w:val="left"/>
      <w:pPr>
        <w:tabs>
          <w:tab w:val="num" w:pos="1523"/>
        </w:tabs>
        <w:ind w:left="1523" w:hanging="480"/>
      </w:pPr>
    </w:lvl>
    <w:lvl w:ilvl="5" w:tplc="0409001B" w:tentative="1">
      <w:start w:val="1"/>
      <w:numFmt w:val="lowerRoman"/>
      <w:lvlText w:val="%6."/>
      <w:lvlJc w:val="right"/>
      <w:pPr>
        <w:tabs>
          <w:tab w:val="num" w:pos="2003"/>
        </w:tabs>
        <w:ind w:left="2003" w:hanging="480"/>
      </w:pPr>
    </w:lvl>
    <w:lvl w:ilvl="6" w:tplc="0409000F" w:tentative="1">
      <w:start w:val="1"/>
      <w:numFmt w:val="decimal"/>
      <w:lvlText w:val="%7."/>
      <w:lvlJc w:val="left"/>
      <w:pPr>
        <w:tabs>
          <w:tab w:val="num" w:pos="2483"/>
        </w:tabs>
        <w:ind w:left="2483" w:hanging="480"/>
      </w:pPr>
    </w:lvl>
    <w:lvl w:ilvl="7" w:tplc="04090019" w:tentative="1">
      <w:start w:val="1"/>
      <w:numFmt w:val="ideographTraditional"/>
      <w:lvlText w:val="%8、"/>
      <w:lvlJc w:val="left"/>
      <w:pPr>
        <w:tabs>
          <w:tab w:val="num" w:pos="2963"/>
        </w:tabs>
        <w:ind w:left="2963" w:hanging="480"/>
      </w:pPr>
    </w:lvl>
    <w:lvl w:ilvl="8" w:tplc="0409001B" w:tentative="1">
      <w:start w:val="1"/>
      <w:numFmt w:val="lowerRoman"/>
      <w:lvlText w:val="%9."/>
      <w:lvlJc w:val="right"/>
      <w:pPr>
        <w:tabs>
          <w:tab w:val="num" w:pos="3443"/>
        </w:tabs>
        <w:ind w:left="3443" w:hanging="480"/>
      </w:pPr>
    </w:lvl>
  </w:abstractNum>
  <w:abstractNum w:abstractNumId="8" w15:restartNumberingAfterBreak="0">
    <w:nsid w:val="05676B1F"/>
    <w:multiLevelType w:val="hybridMultilevel"/>
    <w:tmpl w:val="C3C60966"/>
    <w:lvl w:ilvl="0" w:tplc="CA98A46E">
      <w:start w:val="1"/>
      <w:numFmt w:val="taiwaneseCountingThousand"/>
      <w:lvlText w:val="第%1條"/>
      <w:lvlJc w:val="left"/>
      <w:pPr>
        <w:tabs>
          <w:tab w:val="num" w:pos="960"/>
        </w:tabs>
        <w:ind w:left="960" w:hanging="960"/>
      </w:pPr>
      <w:rPr>
        <w:rFonts w:hint="eastAsia"/>
      </w:rPr>
    </w:lvl>
    <w:lvl w:ilvl="1" w:tplc="A614E6F6">
      <w:start w:val="1"/>
      <w:numFmt w:val="taiwaneseCountingThousand"/>
      <w:lvlText w:val="%2、"/>
      <w:lvlJc w:val="left"/>
      <w:pPr>
        <w:tabs>
          <w:tab w:val="num" w:pos="624"/>
        </w:tabs>
        <w:ind w:left="1191" w:hanging="1021"/>
      </w:pPr>
      <w:rPr>
        <w:rFonts w:hint="eastAsia"/>
      </w:rPr>
    </w:lvl>
    <w:lvl w:ilvl="2" w:tplc="15B0715A">
      <w:start w:val="1"/>
      <w:numFmt w:val="lowerLetter"/>
      <w:lvlText w:val="%3."/>
      <w:lvlJc w:val="left"/>
      <w:pPr>
        <w:tabs>
          <w:tab w:val="num" w:pos="1320"/>
        </w:tabs>
        <w:ind w:left="1320" w:hanging="360"/>
      </w:pPr>
      <w:rPr>
        <w:rFonts w:hint="eastAsia"/>
      </w:rPr>
    </w:lvl>
    <w:lvl w:ilvl="3" w:tplc="FAD6AFDE">
      <w:start w:val="1"/>
      <w:numFmt w:val="decimal"/>
      <w:lvlText w:val="%4."/>
      <w:lvlJc w:val="left"/>
      <w:pPr>
        <w:tabs>
          <w:tab w:val="num" w:pos="1800"/>
        </w:tabs>
        <w:ind w:left="1800" w:hanging="360"/>
      </w:pPr>
      <w:rPr>
        <w:rFonts w:hint="eastAsia"/>
      </w:rPr>
    </w:lvl>
    <w:lvl w:ilvl="4" w:tplc="5BB816F0">
      <w:start w:val="1"/>
      <w:numFmt w:val="taiwaneseCountingThousand"/>
      <w:lvlText w:val="%5."/>
      <w:lvlJc w:val="left"/>
      <w:pPr>
        <w:tabs>
          <w:tab w:val="num" w:pos="2280"/>
        </w:tabs>
        <w:ind w:left="2280" w:hanging="360"/>
      </w:pPr>
      <w:rPr>
        <w:rFonts w:hint="default"/>
      </w:rPr>
    </w:lvl>
    <w:lvl w:ilvl="5" w:tplc="529C7FB0">
      <w:start w:val="1"/>
      <w:numFmt w:val="taiwaneseCountingThousand"/>
      <w:lvlText w:val="（%6）"/>
      <w:lvlJc w:val="left"/>
      <w:pPr>
        <w:tabs>
          <w:tab w:val="num" w:pos="2139"/>
        </w:tabs>
        <w:ind w:left="2139" w:hanging="720"/>
      </w:pPr>
      <w:rPr>
        <w:rFonts w:hint="eastAsia"/>
      </w:rPr>
    </w:lvl>
    <w:lvl w:ilvl="6" w:tplc="2ACE76C8" w:tentative="1">
      <w:start w:val="1"/>
      <w:numFmt w:val="decimal"/>
      <w:lvlText w:val="%7."/>
      <w:lvlJc w:val="left"/>
      <w:pPr>
        <w:tabs>
          <w:tab w:val="num" w:pos="3360"/>
        </w:tabs>
        <w:ind w:left="3360" w:hanging="480"/>
      </w:pPr>
    </w:lvl>
    <w:lvl w:ilvl="7" w:tplc="690454DE" w:tentative="1">
      <w:start w:val="1"/>
      <w:numFmt w:val="ideographTraditional"/>
      <w:lvlText w:val="%8、"/>
      <w:lvlJc w:val="left"/>
      <w:pPr>
        <w:tabs>
          <w:tab w:val="num" w:pos="3840"/>
        </w:tabs>
        <w:ind w:left="3840" w:hanging="480"/>
      </w:pPr>
    </w:lvl>
    <w:lvl w:ilvl="8" w:tplc="5850839A" w:tentative="1">
      <w:start w:val="1"/>
      <w:numFmt w:val="lowerRoman"/>
      <w:lvlText w:val="%9."/>
      <w:lvlJc w:val="right"/>
      <w:pPr>
        <w:tabs>
          <w:tab w:val="num" w:pos="4320"/>
        </w:tabs>
        <w:ind w:left="4320" w:hanging="480"/>
      </w:pPr>
    </w:lvl>
  </w:abstractNum>
  <w:abstractNum w:abstractNumId="9" w15:restartNumberingAfterBreak="0">
    <w:nsid w:val="05EE2375"/>
    <w:multiLevelType w:val="hybridMultilevel"/>
    <w:tmpl w:val="10C22074"/>
    <w:lvl w:ilvl="0" w:tplc="E7540010">
      <w:start w:val="1"/>
      <w:numFmt w:val="decimal"/>
      <w:lvlText w:val="(%1)"/>
      <w:lvlJc w:val="left"/>
      <w:pPr>
        <w:tabs>
          <w:tab w:val="num" w:pos="2280"/>
        </w:tabs>
        <w:ind w:left="228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 w15:restartNumberingAfterBreak="0">
    <w:nsid w:val="06616E27"/>
    <w:multiLevelType w:val="hybridMultilevel"/>
    <w:tmpl w:val="66E27FFC"/>
    <w:lvl w:ilvl="0" w:tplc="CFE65242">
      <w:start w:val="1"/>
      <w:numFmt w:val="taiwaneseCountingThousand"/>
      <w:lvlText w:val="(%1)"/>
      <w:lvlJc w:val="left"/>
      <w:pPr>
        <w:tabs>
          <w:tab w:val="num" w:pos="720"/>
        </w:tabs>
        <w:ind w:left="720" w:hanging="720"/>
      </w:pPr>
      <w:rPr>
        <w:rFonts w:hint="default"/>
      </w:rPr>
    </w:lvl>
    <w:lvl w:ilvl="1" w:tplc="77BE152E">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66E526D"/>
    <w:multiLevelType w:val="hybridMultilevel"/>
    <w:tmpl w:val="EB747E68"/>
    <w:lvl w:ilvl="0" w:tplc="D068E30C">
      <w:start w:val="1"/>
      <w:numFmt w:val="taiwaneseCountingThousand"/>
      <w:lvlText w:val="(%1)"/>
      <w:lvlJc w:val="left"/>
      <w:pPr>
        <w:tabs>
          <w:tab w:val="num" w:pos="851"/>
        </w:tabs>
        <w:ind w:left="851" w:hanging="567"/>
      </w:pPr>
      <w:rPr>
        <w:rFonts w:hint="eastAsia"/>
        <w:u w:val="none"/>
      </w:rPr>
    </w:lvl>
    <w:lvl w:ilvl="1" w:tplc="04090019" w:tentative="1">
      <w:start w:val="1"/>
      <w:numFmt w:val="ideographTraditional"/>
      <w:lvlText w:val="%2、"/>
      <w:lvlJc w:val="left"/>
      <w:pPr>
        <w:tabs>
          <w:tab w:val="num" w:pos="677"/>
        </w:tabs>
        <w:ind w:left="677" w:hanging="480"/>
      </w:pPr>
    </w:lvl>
    <w:lvl w:ilvl="2" w:tplc="0409001B" w:tentative="1">
      <w:start w:val="1"/>
      <w:numFmt w:val="lowerRoman"/>
      <w:lvlText w:val="%3."/>
      <w:lvlJc w:val="right"/>
      <w:pPr>
        <w:tabs>
          <w:tab w:val="num" w:pos="1157"/>
        </w:tabs>
        <w:ind w:left="1157" w:hanging="480"/>
      </w:pPr>
    </w:lvl>
    <w:lvl w:ilvl="3" w:tplc="0409000F" w:tentative="1">
      <w:start w:val="1"/>
      <w:numFmt w:val="decimal"/>
      <w:lvlText w:val="%4."/>
      <w:lvlJc w:val="left"/>
      <w:pPr>
        <w:tabs>
          <w:tab w:val="num" w:pos="1637"/>
        </w:tabs>
        <w:ind w:left="1637" w:hanging="480"/>
      </w:pPr>
    </w:lvl>
    <w:lvl w:ilvl="4" w:tplc="04090019" w:tentative="1">
      <w:start w:val="1"/>
      <w:numFmt w:val="ideographTraditional"/>
      <w:lvlText w:val="%5、"/>
      <w:lvlJc w:val="left"/>
      <w:pPr>
        <w:tabs>
          <w:tab w:val="num" w:pos="2117"/>
        </w:tabs>
        <w:ind w:left="2117" w:hanging="480"/>
      </w:pPr>
    </w:lvl>
    <w:lvl w:ilvl="5" w:tplc="0409001B" w:tentative="1">
      <w:start w:val="1"/>
      <w:numFmt w:val="lowerRoman"/>
      <w:lvlText w:val="%6."/>
      <w:lvlJc w:val="right"/>
      <w:pPr>
        <w:tabs>
          <w:tab w:val="num" w:pos="2597"/>
        </w:tabs>
        <w:ind w:left="2597" w:hanging="480"/>
      </w:pPr>
    </w:lvl>
    <w:lvl w:ilvl="6" w:tplc="0409000F" w:tentative="1">
      <w:start w:val="1"/>
      <w:numFmt w:val="decimal"/>
      <w:lvlText w:val="%7."/>
      <w:lvlJc w:val="left"/>
      <w:pPr>
        <w:tabs>
          <w:tab w:val="num" w:pos="3077"/>
        </w:tabs>
        <w:ind w:left="3077" w:hanging="480"/>
      </w:pPr>
    </w:lvl>
    <w:lvl w:ilvl="7" w:tplc="04090019" w:tentative="1">
      <w:start w:val="1"/>
      <w:numFmt w:val="ideographTraditional"/>
      <w:lvlText w:val="%8、"/>
      <w:lvlJc w:val="left"/>
      <w:pPr>
        <w:tabs>
          <w:tab w:val="num" w:pos="3557"/>
        </w:tabs>
        <w:ind w:left="3557" w:hanging="480"/>
      </w:pPr>
    </w:lvl>
    <w:lvl w:ilvl="8" w:tplc="0409001B" w:tentative="1">
      <w:start w:val="1"/>
      <w:numFmt w:val="lowerRoman"/>
      <w:lvlText w:val="%9."/>
      <w:lvlJc w:val="right"/>
      <w:pPr>
        <w:tabs>
          <w:tab w:val="num" w:pos="4037"/>
        </w:tabs>
        <w:ind w:left="4037" w:hanging="480"/>
      </w:pPr>
    </w:lvl>
  </w:abstractNum>
  <w:abstractNum w:abstractNumId="12" w15:restartNumberingAfterBreak="0">
    <w:nsid w:val="068A147B"/>
    <w:multiLevelType w:val="multilevel"/>
    <w:tmpl w:val="1260305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CC571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4" w15:restartNumberingAfterBreak="0">
    <w:nsid w:val="081B1A55"/>
    <w:multiLevelType w:val="hybridMultilevel"/>
    <w:tmpl w:val="4628CB44"/>
    <w:lvl w:ilvl="0" w:tplc="5832C966">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5" w15:restartNumberingAfterBreak="0">
    <w:nsid w:val="084C78ED"/>
    <w:multiLevelType w:val="hybridMultilevel"/>
    <w:tmpl w:val="F3A0D33A"/>
    <w:lvl w:ilvl="0" w:tplc="E13E9D66">
      <w:start w:val="1"/>
      <w:numFmt w:val="decimal"/>
      <w:lvlText w:val="(%1)"/>
      <w:lvlJc w:val="left"/>
      <w:pPr>
        <w:tabs>
          <w:tab w:val="num" w:pos="2280"/>
        </w:tabs>
        <w:ind w:left="2280" w:hanging="720"/>
      </w:pPr>
      <w:rPr>
        <w:rFonts w:cs="Times New Roman" w:hint="default"/>
      </w:rPr>
    </w:lvl>
    <w:lvl w:ilvl="1" w:tplc="D1B21B1E">
      <w:start w:val="1"/>
      <w:numFmt w:val="ideographTraditional"/>
      <w:lvlText w:val="%2、"/>
      <w:lvlJc w:val="left"/>
      <w:pPr>
        <w:tabs>
          <w:tab w:val="num" w:pos="960"/>
        </w:tabs>
        <w:ind w:left="960" w:hanging="480"/>
      </w:pPr>
      <w:rPr>
        <w:rFonts w:cs="Times New Roman"/>
      </w:rPr>
    </w:lvl>
    <w:lvl w:ilvl="2" w:tplc="B3DA5680">
      <w:start w:val="1"/>
      <w:numFmt w:val="lowerRoman"/>
      <w:lvlText w:val="%3."/>
      <w:lvlJc w:val="right"/>
      <w:pPr>
        <w:tabs>
          <w:tab w:val="num" w:pos="1440"/>
        </w:tabs>
        <w:ind w:left="1440" w:hanging="480"/>
      </w:pPr>
      <w:rPr>
        <w:rFonts w:cs="Times New Roman"/>
      </w:rPr>
    </w:lvl>
    <w:lvl w:ilvl="3" w:tplc="D56AE936">
      <w:start w:val="1"/>
      <w:numFmt w:val="decimal"/>
      <w:lvlText w:val="%4."/>
      <w:lvlJc w:val="left"/>
      <w:pPr>
        <w:tabs>
          <w:tab w:val="num" w:pos="1920"/>
        </w:tabs>
        <w:ind w:left="1920" w:hanging="480"/>
      </w:pPr>
      <w:rPr>
        <w:rFonts w:cs="Times New Roman"/>
      </w:rPr>
    </w:lvl>
    <w:lvl w:ilvl="4" w:tplc="50FA1EAE">
      <w:start w:val="1"/>
      <w:numFmt w:val="ideographTraditional"/>
      <w:lvlText w:val="%5、"/>
      <w:lvlJc w:val="left"/>
      <w:pPr>
        <w:tabs>
          <w:tab w:val="num" w:pos="2400"/>
        </w:tabs>
        <w:ind w:left="2400" w:hanging="480"/>
      </w:pPr>
      <w:rPr>
        <w:rFonts w:cs="Times New Roman"/>
      </w:rPr>
    </w:lvl>
    <w:lvl w:ilvl="5" w:tplc="7E5E4856">
      <w:start w:val="1"/>
      <w:numFmt w:val="lowerRoman"/>
      <w:lvlText w:val="%6."/>
      <w:lvlJc w:val="right"/>
      <w:pPr>
        <w:tabs>
          <w:tab w:val="num" w:pos="2880"/>
        </w:tabs>
        <w:ind w:left="2880" w:hanging="480"/>
      </w:pPr>
      <w:rPr>
        <w:rFonts w:cs="Times New Roman"/>
      </w:rPr>
    </w:lvl>
    <w:lvl w:ilvl="6" w:tplc="884417D2">
      <w:start w:val="1"/>
      <w:numFmt w:val="decimal"/>
      <w:lvlText w:val="%7."/>
      <w:lvlJc w:val="left"/>
      <w:pPr>
        <w:tabs>
          <w:tab w:val="num" w:pos="3360"/>
        </w:tabs>
        <w:ind w:left="3360" w:hanging="480"/>
      </w:pPr>
      <w:rPr>
        <w:rFonts w:cs="Times New Roman"/>
      </w:rPr>
    </w:lvl>
    <w:lvl w:ilvl="7" w:tplc="56DC8FEA">
      <w:start w:val="1"/>
      <w:numFmt w:val="ideographTraditional"/>
      <w:lvlText w:val="%8、"/>
      <w:lvlJc w:val="left"/>
      <w:pPr>
        <w:tabs>
          <w:tab w:val="num" w:pos="3840"/>
        </w:tabs>
        <w:ind w:left="3840" w:hanging="480"/>
      </w:pPr>
      <w:rPr>
        <w:rFonts w:cs="Times New Roman"/>
      </w:rPr>
    </w:lvl>
    <w:lvl w:ilvl="8" w:tplc="97004E86">
      <w:start w:val="1"/>
      <w:numFmt w:val="lowerRoman"/>
      <w:lvlText w:val="%9."/>
      <w:lvlJc w:val="right"/>
      <w:pPr>
        <w:tabs>
          <w:tab w:val="num" w:pos="4320"/>
        </w:tabs>
        <w:ind w:left="4320" w:hanging="480"/>
      </w:pPr>
      <w:rPr>
        <w:rFonts w:cs="Times New Roman"/>
      </w:rPr>
    </w:lvl>
  </w:abstractNum>
  <w:abstractNum w:abstractNumId="16" w15:restartNumberingAfterBreak="0">
    <w:nsid w:val="0890222B"/>
    <w:multiLevelType w:val="hybridMultilevel"/>
    <w:tmpl w:val="ED068F32"/>
    <w:lvl w:ilvl="0" w:tplc="A22CE920">
      <w:start w:val="1"/>
      <w:numFmt w:val="decimal"/>
      <w:lvlText w:val="(%1)"/>
      <w:lvlJc w:val="left"/>
      <w:pPr>
        <w:tabs>
          <w:tab w:val="num" w:pos="2280"/>
        </w:tabs>
        <w:ind w:left="2280" w:hanging="720"/>
      </w:pPr>
      <w:rPr>
        <w:rFonts w:cs="Times New Roman" w:hint="default"/>
      </w:rPr>
    </w:lvl>
    <w:lvl w:ilvl="1" w:tplc="3926C102" w:tentative="1">
      <w:start w:val="1"/>
      <w:numFmt w:val="ideographTraditional"/>
      <w:lvlText w:val="%2、"/>
      <w:lvlJc w:val="left"/>
      <w:pPr>
        <w:tabs>
          <w:tab w:val="num" w:pos="960"/>
        </w:tabs>
        <w:ind w:left="960" w:hanging="480"/>
      </w:pPr>
    </w:lvl>
    <w:lvl w:ilvl="2" w:tplc="F2044E5A" w:tentative="1">
      <w:start w:val="1"/>
      <w:numFmt w:val="lowerRoman"/>
      <w:lvlText w:val="%3."/>
      <w:lvlJc w:val="right"/>
      <w:pPr>
        <w:tabs>
          <w:tab w:val="num" w:pos="1440"/>
        </w:tabs>
        <w:ind w:left="1440" w:hanging="480"/>
      </w:pPr>
    </w:lvl>
    <w:lvl w:ilvl="3" w:tplc="29028146" w:tentative="1">
      <w:start w:val="1"/>
      <w:numFmt w:val="decimal"/>
      <w:lvlText w:val="%4."/>
      <w:lvlJc w:val="left"/>
      <w:pPr>
        <w:tabs>
          <w:tab w:val="num" w:pos="1920"/>
        </w:tabs>
        <w:ind w:left="1920" w:hanging="480"/>
      </w:pPr>
    </w:lvl>
    <w:lvl w:ilvl="4" w:tplc="DE249B54" w:tentative="1">
      <w:start w:val="1"/>
      <w:numFmt w:val="ideographTraditional"/>
      <w:lvlText w:val="%5、"/>
      <w:lvlJc w:val="left"/>
      <w:pPr>
        <w:tabs>
          <w:tab w:val="num" w:pos="2400"/>
        </w:tabs>
        <w:ind w:left="2400" w:hanging="480"/>
      </w:pPr>
    </w:lvl>
    <w:lvl w:ilvl="5" w:tplc="9252EE3E" w:tentative="1">
      <w:start w:val="1"/>
      <w:numFmt w:val="lowerRoman"/>
      <w:lvlText w:val="%6."/>
      <w:lvlJc w:val="right"/>
      <w:pPr>
        <w:tabs>
          <w:tab w:val="num" w:pos="2880"/>
        </w:tabs>
        <w:ind w:left="2880" w:hanging="480"/>
      </w:pPr>
    </w:lvl>
    <w:lvl w:ilvl="6" w:tplc="49ACA4DC" w:tentative="1">
      <w:start w:val="1"/>
      <w:numFmt w:val="decimal"/>
      <w:lvlText w:val="%7."/>
      <w:lvlJc w:val="left"/>
      <w:pPr>
        <w:tabs>
          <w:tab w:val="num" w:pos="3360"/>
        </w:tabs>
        <w:ind w:left="3360" w:hanging="480"/>
      </w:pPr>
    </w:lvl>
    <w:lvl w:ilvl="7" w:tplc="FABEDE90" w:tentative="1">
      <w:start w:val="1"/>
      <w:numFmt w:val="ideographTraditional"/>
      <w:lvlText w:val="%8、"/>
      <w:lvlJc w:val="left"/>
      <w:pPr>
        <w:tabs>
          <w:tab w:val="num" w:pos="3840"/>
        </w:tabs>
        <w:ind w:left="3840" w:hanging="480"/>
      </w:pPr>
    </w:lvl>
    <w:lvl w:ilvl="8" w:tplc="C9649410" w:tentative="1">
      <w:start w:val="1"/>
      <w:numFmt w:val="lowerRoman"/>
      <w:lvlText w:val="%9."/>
      <w:lvlJc w:val="right"/>
      <w:pPr>
        <w:tabs>
          <w:tab w:val="num" w:pos="4320"/>
        </w:tabs>
        <w:ind w:left="4320" w:hanging="480"/>
      </w:pPr>
    </w:lvl>
  </w:abstractNum>
  <w:abstractNum w:abstractNumId="17" w15:restartNumberingAfterBreak="0">
    <w:nsid w:val="095F3DD6"/>
    <w:multiLevelType w:val="hybridMultilevel"/>
    <w:tmpl w:val="3C8E9CE8"/>
    <w:lvl w:ilvl="0" w:tplc="D068E30C">
      <w:start w:val="1"/>
      <w:numFmt w:val="lowerLetter"/>
      <w:pStyle w:val="4-1"/>
      <w:lvlText w:val="%1."/>
      <w:lvlJc w:val="left"/>
      <w:pPr>
        <w:tabs>
          <w:tab w:val="num" w:pos="2280"/>
        </w:tabs>
        <w:ind w:left="2280" w:hanging="480"/>
      </w:pPr>
      <w:rPr>
        <w:rFonts w:hint="eastAsia"/>
        <w:sz w:val="28"/>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8" w15:restartNumberingAfterBreak="0">
    <w:nsid w:val="09716314"/>
    <w:multiLevelType w:val="hybridMultilevel"/>
    <w:tmpl w:val="D674C4DA"/>
    <w:lvl w:ilvl="0" w:tplc="D068E30C">
      <w:start w:val="1"/>
      <w:numFmt w:val="taiwaneseCountingThousand"/>
      <w:pStyle w:val="4-1TimesNewRoman"/>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9FF1A63"/>
    <w:multiLevelType w:val="hybridMultilevel"/>
    <w:tmpl w:val="0032CA44"/>
    <w:lvl w:ilvl="0" w:tplc="4DB23DFE">
      <w:start w:val="1"/>
      <w:numFmt w:val="taiwaneseCountingThousand"/>
      <w:lvlText w:val="（%1）"/>
      <w:lvlJc w:val="left"/>
      <w:pPr>
        <w:ind w:left="2640" w:hanging="72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4B22AC"/>
    <w:multiLevelType w:val="multilevel"/>
    <w:tmpl w:val="E6C0104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922"/>
        </w:tabs>
        <w:ind w:left="5102" w:hanging="1700"/>
      </w:pPr>
      <w:rPr>
        <w:rFonts w:hint="eastAsia"/>
      </w:rPr>
    </w:lvl>
  </w:abstractNum>
  <w:abstractNum w:abstractNumId="21" w15:restartNumberingAfterBreak="0">
    <w:nsid w:val="0B421276"/>
    <w:multiLevelType w:val="multilevel"/>
    <w:tmpl w:val="D9F0542A"/>
    <w:lvl w:ilvl="0">
      <w:start w:val="9"/>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color w:val="FF0000"/>
      </w:rPr>
    </w:lvl>
    <w:lvl w:ilvl="2">
      <w:start w:val="1"/>
      <w:numFmt w:val="decimal"/>
      <w:lvlText w:val="%1.%2.%3"/>
      <w:lvlJc w:val="left"/>
      <w:pPr>
        <w:tabs>
          <w:tab w:val="num" w:pos="1571"/>
        </w:tabs>
        <w:ind w:left="1418" w:hanging="567"/>
      </w:pPr>
      <w:rPr>
        <w:rFonts w:hint="eastAsia"/>
        <w:color w:val="auto"/>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922"/>
        </w:tabs>
        <w:ind w:left="5102" w:hanging="1700"/>
      </w:pPr>
      <w:rPr>
        <w:rFonts w:hint="eastAsia"/>
      </w:rPr>
    </w:lvl>
  </w:abstractNum>
  <w:abstractNum w:abstractNumId="22" w15:restartNumberingAfterBreak="0">
    <w:nsid w:val="0B434803"/>
    <w:multiLevelType w:val="hybridMultilevel"/>
    <w:tmpl w:val="A2B6A5C6"/>
    <w:lvl w:ilvl="0" w:tplc="806E84BC">
      <w:start w:val="1"/>
      <w:numFmt w:val="taiwaneseCountingThousand"/>
      <w:lvlText w:val="（%1）"/>
      <w:lvlJc w:val="left"/>
      <w:pPr>
        <w:tabs>
          <w:tab w:val="num" w:pos="1200"/>
        </w:tabs>
        <w:ind w:left="1200" w:hanging="720"/>
      </w:pPr>
      <w:rPr>
        <w:rFonts w:hint="eastAsia"/>
      </w:rPr>
    </w:lvl>
    <w:lvl w:ilvl="1" w:tplc="93D4AEB6" w:tentative="1">
      <w:start w:val="1"/>
      <w:numFmt w:val="ideographTraditional"/>
      <w:lvlText w:val="%2、"/>
      <w:lvlJc w:val="left"/>
      <w:pPr>
        <w:tabs>
          <w:tab w:val="num" w:pos="960"/>
        </w:tabs>
        <w:ind w:left="960" w:hanging="480"/>
      </w:pPr>
    </w:lvl>
    <w:lvl w:ilvl="2" w:tplc="13285704" w:tentative="1">
      <w:start w:val="1"/>
      <w:numFmt w:val="lowerRoman"/>
      <w:lvlText w:val="%3."/>
      <w:lvlJc w:val="right"/>
      <w:pPr>
        <w:tabs>
          <w:tab w:val="num" w:pos="1440"/>
        </w:tabs>
        <w:ind w:left="1440" w:hanging="480"/>
      </w:pPr>
    </w:lvl>
    <w:lvl w:ilvl="3" w:tplc="A4409CC4" w:tentative="1">
      <w:start w:val="1"/>
      <w:numFmt w:val="decimal"/>
      <w:lvlText w:val="%4."/>
      <w:lvlJc w:val="left"/>
      <w:pPr>
        <w:tabs>
          <w:tab w:val="num" w:pos="1920"/>
        </w:tabs>
        <w:ind w:left="1920" w:hanging="480"/>
      </w:pPr>
    </w:lvl>
    <w:lvl w:ilvl="4" w:tplc="9B82448C" w:tentative="1">
      <w:start w:val="1"/>
      <w:numFmt w:val="ideographTraditional"/>
      <w:lvlText w:val="%5、"/>
      <w:lvlJc w:val="left"/>
      <w:pPr>
        <w:tabs>
          <w:tab w:val="num" w:pos="2400"/>
        </w:tabs>
        <w:ind w:left="2400" w:hanging="480"/>
      </w:pPr>
    </w:lvl>
    <w:lvl w:ilvl="5" w:tplc="2708DF9A" w:tentative="1">
      <w:start w:val="1"/>
      <w:numFmt w:val="lowerRoman"/>
      <w:lvlText w:val="%6."/>
      <w:lvlJc w:val="right"/>
      <w:pPr>
        <w:tabs>
          <w:tab w:val="num" w:pos="2880"/>
        </w:tabs>
        <w:ind w:left="2880" w:hanging="480"/>
      </w:pPr>
    </w:lvl>
    <w:lvl w:ilvl="6" w:tplc="9D345CC4" w:tentative="1">
      <w:start w:val="1"/>
      <w:numFmt w:val="decimal"/>
      <w:lvlText w:val="%7."/>
      <w:lvlJc w:val="left"/>
      <w:pPr>
        <w:tabs>
          <w:tab w:val="num" w:pos="3360"/>
        </w:tabs>
        <w:ind w:left="3360" w:hanging="480"/>
      </w:pPr>
    </w:lvl>
    <w:lvl w:ilvl="7" w:tplc="3446E7C2" w:tentative="1">
      <w:start w:val="1"/>
      <w:numFmt w:val="ideographTraditional"/>
      <w:lvlText w:val="%8、"/>
      <w:lvlJc w:val="left"/>
      <w:pPr>
        <w:tabs>
          <w:tab w:val="num" w:pos="3840"/>
        </w:tabs>
        <w:ind w:left="3840" w:hanging="480"/>
      </w:pPr>
    </w:lvl>
    <w:lvl w:ilvl="8" w:tplc="A9B044AE" w:tentative="1">
      <w:start w:val="1"/>
      <w:numFmt w:val="lowerRoman"/>
      <w:lvlText w:val="%9."/>
      <w:lvlJc w:val="right"/>
      <w:pPr>
        <w:tabs>
          <w:tab w:val="num" w:pos="4320"/>
        </w:tabs>
        <w:ind w:left="4320" w:hanging="480"/>
      </w:pPr>
    </w:lvl>
  </w:abstractNum>
  <w:abstractNum w:abstractNumId="23" w15:restartNumberingAfterBreak="0">
    <w:nsid w:val="0B7E121C"/>
    <w:multiLevelType w:val="hybridMultilevel"/>
    <w:tmpl w:val="4FA4D614"/>
    <w:lvl w:ilvl="0" w:tplc="00D8D3C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BED3308"/>
    <w:multiLevelType w:val="hybridMultilevel"/>
    <w:tmpl w:val="645A61E6"/>
    <w:lvl w:ilvl="0" w:tplc="57A84D7E">
      <w:start w:val="1"/>
      <w:numFmt w:val="lowerLetter"/>
      <w:lvlText w:val="(%1)"/>
      <w:lvlJc w:val="left"/>
      <w:pPr>
        <w:tabs>
          <w:tab w:val="num" w:pos="2187"/>
        </w:tabs>
        <w:ind w:left="2187" w:hanging="567"/>
      </w:pPr>
      <w:rPr>
        <w:rFonts w:hint="eastAsia"/>
      </w:rPr>
    </w:lvl>
    <w:lvl w:ilvl="1" w:tplc="04090019">
      <w:start w:val="1"/>
      <w:numFmt w:val="decimal"/>
      <w:lvlText w:val="%2."/>
      <w:lvlJc w:val="left"/>
      <w:pPr>
        <w:tabs>
          <w:tab w:val="num" w:pos="840"/>
        </w:tabs>
        <w:ind w:left="840" w:hanging="360"/>
      </w:pPr>
      <w:rPr>
        <w:rFonts w:hint="eastAsia"/>
      </w:rPr>
    </w:lvl>
    <w:lvl w:ilvl="2" w:tplc="0409001B">
      <w:start w:val="1"/>
      <w:numFmt w:val="taiwaneseCountingThousand"/>
      <w:lvlText w:val="(%3)"/>
      <w:lvlJc w:val="left"/>
      <w:pPr>
        <w:tabs>
          <w:tab w:val="num" w:pos="1320"/>
        </w:tabs>
        <w:ind w:left="1320" w:hanging="360"/>
      </w:pPr>
      <w:rPr>
        <w:rFonts w:hint="eastAsia"/>
      </w:rPr>
    </w:lvl>
    <w:lvl w:ilvl="3" w:tplc="0409000F">
      <w:start w:val="1"/>
      <w:numFmt w:val="taiwaneseCountingThousand"/>
      <w:lvlText w:val="%4、"/>
      <w:lvlJc w:val="left"/>
      <w:pPr>
        <w:tabs>
          <w:tab w:val="num" w:pos="2160"/>
        </w:tabs>
        <w:ind w:left="2160" w:hanging="720"/>
      </w:pPr>
      <w:rPr>
        <w:rFonts w:hint="eastAsia"/>
      </w:rPr>
    </w:lvl>
    <w:lvl w:ilvl="4" w:tplc="04090019">
      <w:start w:val="1"/>
      <w:numFmt w:val="taiwaneseCountingThousand"/>
      <w:lvlText w:val="（%5）"/>
      <w:lvlJc w:val="left"/>
      <w:pPr>
        <w:tabs>
          <w:tab w:val="num" w:pos="902"/>
        </w:tabs>
        <w:ind w:left="902" w:firstLine="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C653B83"/>
    <w:multiLevelType w:val="hybridMultilevel"/>
    <w:tmpl w:val="3A74D8A8"/>
    <w:lvl w:ilvl="0" w:tplc="AF7CD4F4">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6" w15:restartNumberingAfterBreak="0">
    <w:nsid w:val="0C6B2598"/>
    <w:multiLevelType w:val="hybridMultilevel"/>
    <w:tmpl w:val="E5E0815E"/>
    <w:lvl w:ilvl="0" w:tplc="291A2FE8">
      <w:start w:val="1"/>
      <w:numFmt w:val="taiwaneseCountingThousand"/>
      <w:lvlText w:val="%1、"/>
      <w:lvlJc w:val="left"/>
      <w:pPr>
        <w:tabs>
          <w:tab w:val="num" w:pos="0"/>
        </w:tabs>
        <w:ind w:left="648" w:hanging="648"/>
      </w:pPr>
      <w:rPr>
        <w:rFonts w:hint="eastAsia"/>
      </w:rPr>
    </w:lvl>
    <w:lvl w:ilvl="1" w:tplc="3F340E54" w:tentative="1">
      <w:start w:val="1"/>
      <w:numFmt w:val="ideographTraditional"/>
      <w:lvlText w:val="%2、"/>
      <w:lvlJc w:val="left"/>
      <w:pPr>
        <w:tabs>
          <w:tab w:val="num" w:pos="960"/>
        </w:tabs>
        <w:ind w:left="960" w:hanging="480"/>
      </w:pPr>
    </w:lvl>
    <w:lvl w:ilvl="2" w:tplc="394A308A" w:tentative="1">
      <w:start w:val="1"/>
      <w:numFmt w:val="lowerRoman"/>
      <w:lvlText w:val="%3."/>
      <w:lvlJc w:val="right"/>
      <w:pPr>
        <w:tabs>
          <w:tab w:val="num" w:pos="1440"/>
        </w:tabs>
        <w:ind w:left="1440" w:hanging="480"/>
      </w:pPr>
    </w:lvl>
    <w:lvl w:ilvl="3" w:tplc="F7D06EE6" w:tentative="1">
      <w:start w:val="1"/>
      <w:numFmt w:val="decimal"/>
      <w:lvlText w:val="%4."/>
      <w:lvlJc w:val="left"/>
      <w:pPr>
        <w:tabs>
          <w:tab w:val="num" w:pos="1920"/>
        </w:tabs>
        <w:ind w:left="1920" w:hanging="480"/>
      </w:pPr>
    </w:lvl>
    <w:lvl w:ilvl="4" w:tplc="7A105A1A"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D466391"/>
    <w:multiLevelType w:val="hybridMultilevel"/>
    <w:tmpl w:val="059A507E"/>
    <w:lvl w:ilvl="0" w:tplc="291A2FE8">
      <w:start w:val="1"/>
      <w:numFmt w:val="decimal"/>
      <w:lvlText w:val="(%1)"/>
      <w:lvlJc w:val="left"/>
      <w:pPr>
        <w:tabs>
          <w:tab w:val="num" w:pos="2280"/>
        </w:tabs>
        <w:ind w:left="2280" w:hanging="720"/>
      </w:pPr>
      <w:rPr>
        <w:rFonts w:cs="Times New Roman" w:hint="default"/>
      </w:rPr>
    </w:lvl>
    <w:lvl w:ilvl="1" w:tplc="3F340E54" w:tentative="1">
      <w:start w:val="1"/>
      <w:numFmt w:val="ideographTraditional"/>
      <w:lvlText w:val="%2、"/>
      <w:lvlJc w:val="left"/>
      <w:pPr>
        <w:tabs>
          <w:tab w:val="num" w:pos="960"/>
        </w:tabs>
        <w:ind w:left="960" w:hanging="480"/>
      </w:pPr>
    </w:lvl>
    <w:lvl w:ilvl="2" w:tplc="394A308A" w:tentative="1">
      <w:start w:val="1"/>
      <w:numFmt w:val="lowerRoman"/>
      <w:lvlText w:val="%3."/>
      <w:lvlJc w:val="right"/>
      <w:pPr>
        <w:tabs>
          <w:tab w:val="num" w:pos="1440"/>
        </w:tabs>
        <w:ind w:left="1440" w:hanging="480"/>
      </w:pPr>
    </w:lvl>
    <w:lvl w:ilvl="3" w:tplc="F7D06EE6" w:tentative="1">
      <w:start w:val="1"/>
      <w:numFmt w:val="decimal"/>
      <w:lvlText w:val="%4."/>
      <w:lvlJc w:val="left"/>
      <w:pPr>
        <w:tabs>
          <w:tab w:val="num" w:pos="1920"/>
        </w:tabs>
        <w:ind w:left="1920" w:hanging="480"/>
      </w:pPr>
    </w:lvl>
    <w:lvl w:ilvl="4" w:tplc="0B68DB9C"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D9254DB"/>
    <w:multiLevelType w:val="hybridMultilevel"/>
    <w:tmpl w:val="C3C60966"/>
    <w:lvl w:ilvl="0" w:tplc="41500892">
      <w:start w:val="1"/>
      <w:numFmt w:val="taiwaneseCountingThousand"/>
      <w:lvlText w:val="第%1條"/>
      <w:lvlJc w:val="left"/>
      <w:pPr>
        <w:tabs>
          <w:tab w:val="num" w:pos="960"/>
        </w:tabs>
        <w:ind w:left="960" w:hanging="960"/>
      </w:pPr>
      <w:rPr>
        <w:rFonts w:hint="eastAsia"/>
      </w:rPr>
    </w:lvl>
    <w:lvl w:ilvl="1" w:tplc="432410A2">
      <w:start w:val="1"/>
      <w:numFmt w:val="taiwaneseCountingThousand"/>
      <w:lvlText w:val="%2、"/>
      <w:lvlJc w:val="left"/>
      <w:pPr>
        <w:tabs>
          <w:tab w:val="num" w:pos="624"/>
        </w:tabs>
        <w:ind w:left="1191" w:hanging="1021"/>
      </w:pPr>
      <w:rPr>
        <w:rFonts w:hint="eastAsia"/>
      </w:rPr>
    </w:lvl>
    <w:lvl w:ilvl="2" w:tplc="72824874">
      <w:start w:val="1"/>
      <w:numFmt w:val="lowerLetter"/>
      <w:lvlText w:val="%3."/>
      <w:lvlJc w:val="left"/>
      <w:pPr>
        <w:tabs>
          <w:tab w:val="num" w:pos="1320"/>
        </w:tabs>
        <w:ind w:left="1320" w:hanging="360"/>
      </w:pPr>
      <w:rPr>
        <w:rFonts w:hint="eastAsia"/>
      </w:rPr>
    </w:lvl>
    <w:lvl w:ilvl="3" w:tplc="15A4AB54">
      <w:start w:val="1"/>
      <w:numFmt w:val="decimal"/>
      <w:lvlText w:val="%4."/>
      <w:lvlJc w:val="left"/>
      <w:pPr>
        <w:tabs>
          <w:tab w:val="num" w:pos="1800"/>
        </w:tabs>
        <w:ind w:left="1800" w:hanging="360"/>
      </w:pPr>
      <w:rPr>
        <w:rFonts w:hint="eastAsia"/>
      </w:rPr>
    </w:lvl>
    <w:lvl w:ilvl="4" w:tplc="59382BBE">
      <w:start w:val="1"/>
      <w:numFmt w:val="taiwaneseCountingThousand"/>
      <w:lvlText w:val="%5."/>
      <w:lvlJc w:val="left"/>
      <w:pPr>
        <w:tabs>
          <w:tab w:val="num" w:pos="2280"/>
        </w:tabs>
        <w:ind w:left="2280" w:hanging="360"/>
      </w:pPr>
      <w:rPr>
        <w:rFonts w:hint="default"/>
      </w:rPr>
    </w:lvl>
    <w:lvl w:ilvl="5" w:tplc="A5D0BEB4">
      <w:start w:val="1"/>
      <w:numFmt w:val="taiwaneseCountingThousand"/>
      <w:lvlText w:val="（%6）"/>
      <w:lvlJc w:val="left"/>
      <w:pPr>
        <w:tabs>
          <w:tab w:val="num" w:pos="2139"/>
        </w:tabs>
        <w:ind w:left="2139" w:hanging="720"/>
      </w:pPr>
      <w:rPr>
        <w:rFonts w:hint="eastAsia"/>
      </w:rPr>
    </w:lvl>
    <w:lvl w:ilvl="6" w:tplc="944E18F6" w:tentative="1">
      <w:start w:val="1"/>
      <w:numFmt w:val="decimal"/>
      <w:lvlText w:val="%7."/>
      <w:lvlJc w:val="left"/>
      <w:pPr>
        <w:tabs>
          <w:tab w:val="num" w:pos="3360"/>
        </w:tabs>
        <w:ind w:left="3360" w:hanging="480"/>
      </w:pPr>
    </w:lvl>
    <w:lvl w:ilvl="7" w:tplc="0A8E6F50" w:tentative="1">
      <w:start w:val="1"/>
      <w:numFmt w:val="ideographTraditional"/>
      <w:lvlText w:val="%8、"/>
      <w:lvlJc w:val="left"/>
      <w:pPr>
        <w:tabs>
          <w:tab w:val="num" w:pos="3840"/>
        </w:tabs>
        <w:ind w:left="3840" w:hanging="480"/>
      </w:pPr>
    </w:lvl>
    <w:lvl w:ilvl="8" w:tplc="AF28421A" w:tentative="1">
      <w:start w:val="1"/>
      <w:numFmt w:val="lowerRoman"/>
      <w:lvlText w:val="%9."/>
      <w:lvlJc w:val="right"/>
      <w:pPr>
        <w:tabs>
          <w:tab w:val="num" w:pos="4320"/>
        </w:tabs>
        <w:ind w:left="4320" w:hanging="480"/>
      </w:pPr>
    </w:lvl>
  </w:abstractNum>
  <w:abstractNum w:abstractNumId="29" w15:restartNumberingAfterBreak="0">
    <w:nsid w:val="0DCB56D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30" w15:restartNumberingAfterBreak="0">
    <w:nsid w:val="0DD67EA8"/>
    <w:multiLevelType w:val="hybridMultilevel"/>
    <w:tmpl w:val="C166EBC2"/>
    <w:lvl w:ilvl="0" w:tplc="7278C10E">
      <w:start w:val="1"/>
      <w:numFmt w:val="taiwaneseCountingThousand"/>
      <w:lvlText w:val="%1、"/>
      <w:lvlJc w:val="left"/>
      <w:pPr>
        <w:ind w:left="1316" w:hanging="720"/>
      </w:pPr>
      <w:rPr>
        <w:rFonts w:hint="default"/>
      </w:rPr>
    </w:lvl>
    <w:lvl w:ilvl="1" w:tplc="ED2A0D92" w:tentative="1">
      <w:start w:val="1"/>
      <w:numFmt w:val="ideographTraditional"/>
      <w:lvlText w:val="%2、"/>
      <w:lvlJc w:val="left"/>
      <w:pPr>
        <w:ind w:left="1556" w:hanging="480"/>
      </w:pPr>
    </w:lvl>
    <w:lvl w:ilvl="2" w:tplc="05085A42" w:tentative="1">
      <w:start w:val="1"/>
      <w:numFmt w:val="lowerRoman"/>
      <w:lvlText w:val="%3."/>
      <w:lvlJc w:val="right"/>
      <w:pPr>
        <w:ind w:left="2036" w:hanging="480"/>
      </w:pPr>
    </w:lvl>
    <w:lvl w:ilvl="3" w:tplc="FDDCAD54" w:tentative="1">
      <w:start w:val="1"/>
      <w:numFmt w:val="decimal"/>
      <w:lvlText w:val="%4."/>
      <w:lvlJc w:val="left"/>
      <w:pPr>
        <w:ind w:left="2516" w:hanging="480"/>
      </w:pPr>
    </w:lvl>
    <w:lvl w:ilvl="4" w:tplc="E166B678" w:tentative="1">
      <w:start w:val="1"/>
      <w:numFmt w:val="ideographTraditional"/>
      <w:lvlText w:val="%5、"/>
      <w:lvlJc w:val="left"/>
      <w:pPr>
        <w:ind w:left="2996" w:hanging="480"/>
      </w:pPr>
    </w:lvl>
    <w:lvl w:ilvl="5" w:tplc="8CB20656" w:tentative="1">
      <w:start w:val="1"/>
      <w:numFmt w:val="lowerRoman"/>
      <w:lvlText w:val="%6."/>
      <w:lvlJc w:val="right"/>
      <w:pPr>
        <w:ind w:left="3476" w:hanging="480"/>
      </w:pPr>
    </w:lvl>
    <w:lvl w:ilvl="6" w:tplc="6870F8AA" w:tentative="1">
      <w:start w:val="1"/>
      <w:numFmt w:val="decimal"/>
      <w:lvlText w:val="%7."/>
      <w:lvlJc w:val="left"/>
      <w:pPr>
        <w:ind w:left="3956" w:hanging="480"/>
      </w:pPr>
    </w:lvl>
    <w:lvl w:ilvl="7" w:tplc="5B820D36" w:tentative="1">
      <w:start w:val="1"/>
      <w:numFmt w:val="ideographTraditional"/>
      <w:lvlText w:val="%8、"/>
      <w:lvlJc w:val="left"/>
      <w:pPr>
        <w:ind w:left="4436" w:hanging="480"/>
      </w:pPr>
    </w:lvl>
    <w:lvl w:ilvl="8" w:tplc="273447C6" w:tentative="1">
      <w:start w:val="1"/>
      <w:numFmt w:val="lowerRoman"/>
      <w:lvlText w:val="%9."/>
      <w:lvlJc w:val="right"/>
      <w:pPr>
        <w:ind w:left="4916" w:hanging="480"/>
      </w:pPr>
    </w:lvl>
  </w:abstractNum>
  <w:abstractNum w:abstractNumId="31" w15:restartNumberingAfterBreak="0">
    <w:nsid w:val="0DDE281E"/>
    <w:multiLevelType w:val="hybridMultilevel"/>
    <w:tmpl w:val="E4AE7D72"/>
    <w:lvl w:ilvl="0" w:tplc="48CADE9E">
      <w:start w:val="6"/>
      <w:numFmt w:val="taiwaneseCountingThousand"/>
      <w:lvlText w:val="第%1條"/>
      <w:lvlJc w:val="left"/>
      <w:pPr>
        <w:tabs>
          <w:tab w:val="num" w:pos="1405"/>
        </w:tabs>
        <w:ind w:left="1405" w:hanging="1125"/>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2" w15:restartNumberingAfterBreak="0">
    <w:nsid w:val="0E08766E"/>
    <w:multiLevelType w:val="hybridMultilevel"/>
    <w:tmpl w:val="85D4A608"/>
    <w:lvl w:ilvl="0" w:tplc="3854400E">
      <w:start w:val="1"/>
      <w:numFmt w:val="taiwaneseCountingThousand"/>
      <w:lvlText w:val="（%1）"/>
      <w:lvlJc w:val="left"/>
      <w:pPr>
        <w:ind w:left="1860" w:hanging="855"/>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33" w15:restartNumberingAfterBreak="0">
    <w:nsid w:val="0E3E0F8C"/>
    <w:multiLevelType w:val="hybridMultilevel"/>
    <w:tmpl w:val="F1B2CB54"/>
    <w:lvl w:ilvl="0" w:tplc="4DEEF55E">
      <w:start w:val="1"/>
      <w:numFmt w:val="taiwaneseCountingThousand"/>
      <w:lvlText w:val="（%1）"/>
      <w:lvlJc w:val="left"/>
      <w:pPr>
        <w:ind w:left="229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0EC83685"/>
    <w:multiLevelType w:val="singleLevel"/>
    <w:tmpl w:val="4A3655F0"/>
    <w:lvl w:ilvl="0">
      <w:start w:val="1"/>
      <w:numFmt w:val="bullet"/>
      <w:lvlText w:val=""/>
      <w:lvlJc w:val="left"/>
      <w:pPr>
        <w:tabs>
          <w:tab w:val="num" w:pos="360"/>
        </w:tabs>
        <w:ind w:left="0" w:firstLine="0"/>
      </w:pPr>
      <w:rPr>
        <w:rFonts w:ascii="Symbol" w:hAnsi="Symbol" w:hint="default"/>
      </w:rPr>
    </w:lvl>
  </w:abstractNum>
  <w:abstractNum w:abstractNumId="35" w15:restartNumberingAfterBreak="0">
    <w:nsid w:val="0FAB35FE"/>
    <w:multiLevelType w:val="hybridMultilevel"/>
    <w:tmpl w:val="6B1EECEE"/>
    <w:lvl w:ilvl="0" w:tplc="732E31BC">
      <w:start w:val="1"/>
      <w:numFmt w:val="taiwaneseCountingThousand"/>
      <w:lvlText w:val="%1、"/>
      <w:lvlJc w:val="left"/>
      <w:pPr>
        <w:ind w:left="1346" w:hanging="720"/>
      </w:pPr>
      <w:rPr>
        <w:rFonts w:hint="default"/>
      </w:rPr>
    </w:lvl>
    <w:lvl w:ilvl="1" w:tplc="04090003" w:tentative="1">
      <w:start w:val="1"/>
      <w:numFmt w:val="ideographTraditional"/>
      <w:lvlText w:val="%2、"/>
      <w:lvlJc w:val="left"/>
      <w:pPr>
        <w:ind w:left="1586" w:hanging="480"/>
      </w:pPr>
    </w:lvl>
    <w:lvl w:ilvl="2" w:tplc="04090005" w:tentative="1">
      <w:start w:val="1"/>
      <w:numFmt w:val="lowerRoman"/>
      <w:lvlText w:val="%3."/>
      <w:lvlJc w:val="right"/>
      <w:pPr>
        <w:ind w:left="2066" w:hanging="480"/>
      </w:pPr>
    </w:lvl>
    <w:lvl w:ilvl="3" w:tplc="04090001" w:tentative="1">
      <w:start w:val="1"/>
      <w:numFmt w:val="decimal"/>
      <w:lvlText w:val="%4."/>
      <w:lvlJc w:val="left"/>
      <w:pPr>
        <w:ind w:left="2546" w:hanging="480"/>
      </w:pPr>
    </w:lvl>
    <w:lvl w:ilvl="4" w:tplc="04090003" w:tentative="1">
      <w:start w:val="1"/>
      <w:numFmt w:val="ideographTraditional"/>
      <w:lvlText w:val="%5、"/>
      <w:lvlJc w:val="left"/>
      <w:pPr>
        <w:ind w:left="3026" w:hanging="480"/>
      </w:pPr>
    </w:lvl>
    <w:lvl w:ilvl="5" w:tplc="04090005" w:tentative="1">
      <w:start w:val="1"/>
      <w:numFmt w:val="lowerRoman"/>
      <w:lvlText w:val="%6."/>
      <w:lvlJc w:val="right"/>
      <w:pPr>
        <w:ind w:left="3506" w:hanging="480"/>
      </w:pPr>
    </w:lvl>
    <w:lvl w:ilvl="6" w:tplc="04090001" w:tentative="1">
      <w:start w:val="1"/>
      <w:numFmt w:val="decimal"/>
      <w:lvlText w:val="%7."/>
      <w:lvlJc w:val="left"/>
      <w:pPr>
        <w:ind w:left="3986" w:hanging="480"/>
      </w:pPr>
    </w:lvl>
    <w:lvl w:ilvl="7" w:tplc="04090003" w:tentative="1">
      <w:start w:val="1"/>
      <w:numFmt w:val="ideographTraditional"/>
      <w:lvlText w:val="%8、"/>
      <w:lvlJc w:val="left"/>
      <w:pPr>
        <w:ind w:left="4466" w:hanging="480"/>
      </w:pPr>
    </w:lvl>
    <w:lvl w:ilvl="8" w:tplc="04090005" w:tentative="1">
      <w:start w:val="1"/>
      <w:numFmt w:val="lowerRoman"/>
      <w:lvlText w:val="%9."/>
      <w:lvlJc w:val="right"/>
      <w:pPr>
        <w:ind w:left="4946" w:hanging="480"/>
      </w:pPr>
    </w:lvl>
  </w:abstractNum>
  <w:abstractNum w:abstractNumId="36" w15:restartNumberingAfterBreak="0">
    <w:nsid w:val="106F198D"/>
    <w:multiLevelType w:val="hybridMultilevel"/>
    <w:tmpl w:val="1F542264"/>
    <w:lvl w:ilvl="0" w:tplc="30745E98">
      <w:start w:val="1"/>
      <w:numFmt w:val="taiwaneseCountingThousand"/>
      <w:lvlText w:val="%1、"/>
      <w:lvlJc w:val="left"/>
      <w:pPr>
        <w:tabs>
          <w:tab w:val="num" w:pos="1135"/>
        </w:tabs>
        <w:ind w:left="1135" w:hanging="855"/>
      </w:pPr>
      <w:rPr>
        <w:rFonts w:hint="eastAsia"/>
        <w:color w:val="auto"/>
      </w:rPr>
    </w:lvl>
    <w:lvl w:ilvl="1" w:tplc="77A44144">
      <w:start w:val="1"/>
      <w:numFmt w:val="taiwaneseCountingThousand"/>
      <w:lvlText w:val="%2、"/>
      <w:lvlJc w:val="left"/>
      <w:pPr>
        <w:tabs>
          <w:tab w:val="num" w:pos="1480"/>
        </w:tabs>
        <w:ind w:left="1480" w:hanging="720"/>
      </w:pPr>
      <w:rPr>
        <w:rFonts w:hint="eastAsia"/>
      </w:rPr>
    </w:lvl>
    <w:lvl w:ilvl="2" w:tplc="3A14716C">
      <w:start w:val="1"/>
      <w:numFmt w:val="taiwaneseCountingThousand"/>
      <w:lvlText w:val="（%3）"/>
      <w:lvlJc w:val="left"/>
      <w:pPr>
        <w:ind w:left="2625" w:hanging="825"/>
      </w:pPr>
      <w:rPr>
        <w:rFonts w:hint="default"/>
        <w:lang w:val="en-US"/>
      </w:rPr>
    </w:lvl>
    <w:lvl w:ilvl="3" w:tplc="C310AD86">
      <w:start w:val="1"/>
      <w:numFmt w:val="decimal"/>
      <w:lvlText w:val="%4."/>
      <w:lvlJc w:val="left"/>
      <w:pPr>
        <w:tabs>
          <w:tab w:val="num" w:pos="2200"/>
        </w:tabs>
        <w:ind w:left="2200" w:hanging="480"/>
      </w:pPr>
    </w:lvl>
    <w:lvl w:ilvl="4" w:tplc="8096726E">
      <w:start w:val="1"/>
      <w:numFmt w:val="ideographTraditional"/>
      <w:lvlText w:val="%5、"/>
      <w:lvlJc w:val="left"/>
      <w:pPr>
        <w:tabs>
          <w:tab w:val="num" w:pos="2680"/>
        </w:tabs>
        <w:ind w:left="2680" w:hanging="480"/>
      </w:pPr>
    </w:lvl>
    <w:lvl w:ilvl="5" w:tplc="881C077C">
      <w:start w:val="1"/>
      <w:numFmt w:val="lowerRoman"/>
      <w:lvlText w:val="%6."/>
      <w:lvlJc w:val="right"/>
      <w:pPr>
        <w:tabs>
          <w:tab w:val="num" w:pos="3160"/>
        </w:tabs>
        <w:ind w:left="3160" w:hanging="480"/>
      </w:pPr>
    </w:lvl>
    <w:lvl w:ilvl="6" w:tplc="A15E4110">
      <w:start w:val="1"/>
      <w:numFmt w:val="decimal"/>
      <w:lvlText w:val="%7."/>
      <w:lvlJc w:val="left"/>
      <w:pPr>
        <w:tabs>
          <w:tab w:val="num" w:pos="3640"/>
        </w:tabs>
        <w:ind w:left="3640" w:hanging="480"/>
      </w:pPr>
    </w:lvl>
    <w:lvl w:ilvl="7" w:tplc="7EB20334">
      <w:start w:val="1"/>
      <w:numFmt w:val="ideographTraditional"/>
      <w:lvlText w:val="%8、"/>
      <w:lvlJc w:val="left"/>
      <w:pPr>
        <w:tabs>
          <w:tab w:val="num" w:pos="4120"/>
        </w:tabs>
        <w:ind w:left="4120" w:hanging="480"/>
      </w:pPr>
    </w:lvl>
    <w:lvl w:ilvl="8" w:tplc="47088EC0">
      <w:start w:val="1"/>
      <w:numFmt w:val="lowerRoman"/>
      <w:lvlText w:val="%9."/>
      <w:lvlJc w:val="right"/>
      <w:pPr>
        <w:tabs>
          <w:tab w:val="num" w:pos="4600"/>
        </w:tabs>
        <w:ind w:left="4600" w:hanging="480"/>
      </w:pPr>
    </w:lvl>
  </w:abstractNum>
  <w:abstractNum w:abstractNumId="37" w15:restartNumberingAfterBreak="0">
    <w:nsid w:val="10CC1781"/>
    <w:multiLevelType w:val="multilevel"/>
    <w:tmpl w:val="A5C2B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0FF4773"/>
    <w:multiLevelType w:val="hybridMultilevel"/>
    <w:tmpl w:val="6D524F08"/>
    <w:lvl w:ilvl="0" w:tplc="19402F7A">
      <w:start w:val="1"/>
      <w:numFmt w:val="decimal"/>
      <w:lvlText w:val="%1."/>
      <w:lvlJc w:val="left"/>
      <w:pPr>
        <w:tabs>
          <w:tab w:val="num" w:pos="360"/>
        </w:tabs>
        <w:ind w:left="360" w:hanging="360"/>
      </w:pPr>
      <w:rPr>
        <w:rFonts w:hint="eastAsia"/>
      </w:rPr>
    </w:lvl>
    <w:lvl w:ilvl="1" w:tplc="04090003" w:tentative="1">
      <w:start w:val="1"/>
      <w:numFmt w:val="ideographTraditional"/>
      <w:lvlText w:val="%2、"/>
      <w:lvlJc w:val="left"/>
      <w:pPr>
        <w:tabs>
          <w:tab w:val="num" w:pos="960"/>
        </w:tabs>
        <w:ind w:left="960" w:hanging="480"/>
      </w:pPr>
    </w:lvl>
    <w:lvl w:ilvl="2" w:tplc="8CFE5AB0"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39" w15:restartNumberingAfterBreak="0">
    <w:nsid w:val="1145333D"/>
    <w:multiLevelType w:val="hybridMultilevel"/>
    <w:tmpl w:val="38266E18"/>
    <w:lvl w:ilvl="0" w:tplc="50B6E8DA">
      <w:start w:val="8"/>
      <w:numFmt w:val="bullet"/>
      <w:lvlText w:val="□"/>
      <w:lvlJc w:val="left"/>
      <w:pPr>
        <w:tabs>
          <w:tab w:val="num" w:pos="360"/>
        </w:tabs>
        <w:ind w:left="360" w:hanging="360"/>
      </w:pPr>
      <w:rPr>
        <w:rFonts w:ascii="標楷體" w:eastAsia="標楷體" w:hAnsi="標楷體" w:cs="Times New Roman" w:hint="eastAsia"/>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12BB3965"/>
    <w:multiLevelType w:val="hybridMultilevel"/>
    <w:tmpl w:val="129E9F6C"/>
    <w:lvl w:ilvl="0" w:tplc="0409001B">
      <w:start w:val="1"/>
      <w:numFmt w:val="taiwaneseCountingThousand"/>
      <w:lvlText w:val="（%1）"/>
      <w:lvlJc w:val="left"/>
      <w:pPr>
        <w:ind w:left="2671" w:hanging="840"/>
      </w:pPr>
      <w:rPr>
        <w:rFonts w:hint="default"/>
      </w:rPr>
    </w:lvl>
    <w:lvl w:ilvl="1" w:tplc="04090019" w:tentative="1">
      <w:start w:val="1"/>
      <w:numFmt w:val="ideographTraditional"/>
      <w:lvlText w:val="%2、"/>
      <w:lvlJc w:val="left"/>
      <w:pPr>
        <w:ind w:left="211" w:hanging="480"/>
      </w:pPr>
    </w:lvl>
    <w:lvl w:ilvl="2" w:tplc="0409001B" w:tentative="1">
      <w:start w:val="1"/>
      <w:numFmt w:val="lowerRoman"/>
      <w:lvlText w:val="%3."/>
      <w:lvlJc w:val="right"/>
      <w:pPr>
        <w:ind w:left="691" w:hanging="480"/>
      </w:pPr>
    </w:lvl>
    <w:lvl w:ilvl="3" w:tplc="0409000F" w:tentative="1">
      <w:start w:val="1"/>
      <w:numFmt w:val="decimal"/>
      <w:lvlText w:val="%4."/>
      <w:lvlJc w:val="left"/>
      <w:pPr>
        <w:ind w:left="1171" w:hanging="480"/>
      </w:pPr>
    </w:lvl>
    <w:lvl w:ilvl="4" w:tplc="04090019" w:tentative="1">
      <w:start w:val="1"/>
      <w:numFmt w:val="ideographTraditional"/>
      <w:lvlText w:val="%5、"/>
      <w:lvlJc w:val="left"/>
      <w:pPr>
        <w:ind w:left="1651" w:hanging="480"/>
      </w:pPr>
    </w:lvl>
    <w:lvl w:ilvl="5" w:tplc="0409001B" w:tentative="1">
      <w:start w:val="1"/>
      <w:numFmt w:val="lowerRoman"/>
      <w:lvlText w:val="%6."/>
      <w:lvlJc w:val="right"/>
      <w:pPr>
        <w:ind w:left="2131" w:hanging="480"/>
      </w:pPr>
    </w:lvl>
    <w:lvl w:ilvl="6" w:tplc="0409000F" w:tentative="1">
      <w:start w:val="1"/>
      <w:numFmt w:val="decimal"/>
      <w:lvlText w:val="%7."/>
      <w:lvlJc w:val="left"/>
      <w:pPr>
        <w:ind w:left="2611" w:hanging="480"/>
      </w:pPr>
    </w:lvl>
    <w:lvl w:ilvl="7" w:tplc="04090019" w:tentative="1">
      <w:start w:val="1"/>
      <w:numFmt w:val="ideographTraditional"/>
      <w:lvlText w:val="%8、"/>
      <w:lvlJc w:val="left"/>
      <w:pPr>
        <w:ind w:left="3091" w:hanging="480"/>
      </w:pPr>
    </w:lvl>
    <w:lvl w:ilvl="8" w:tplc="0409001B" w:tentative="1">
      <w:start w:val="1"/>
      <w:numFmt w:val="lowerRoman"/>
      <w:lvlText w:val="%9."/>
      <w:lvlJc w:val="right"/>
      <w:pPr>
        <w:ind w:left="3571" w:hanging="480"/>
      </w:pPr>
    </w:lvl>
  </w:abstractNum>
  <w:abstractNum w:abstractNumId="41" w15:restartNumberingAfterBreak="0">
    <w:nsid w:val="12C6740D"/>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42" w15:restartNumberingAfterBreak="0">
    <w:nsid w:val="139459F7"/>
    <w:multiLevelType w:val="hybridMultilevel"/>
    <w:tmpl w:val="AEE40BD4"/>
    <w:lvl w:ilvl="0" w:tplc="42B68C3A">
      <w:start w:val="1"/>
      <w:numFmt w:val="bullet"/>
      <w:lvlText w:val="□"/>
      <w:lvlJc w:val="left"/>
      <w:pPr>
        <w:tabs>
          <w:tab w:val="num" w:pos="360"/>
        </w:tabs>
        <w:ind w:left="360" w:hanging="360"/>
      </w:pPr>
      <w:rPr>
        <w:rFonts w:ascii="標楷體" w:eastAsia="標楷體" w:hAnsi="標楷體" w:cs="Times New Roman"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158D6E11"/>
    <w:multiLevelType w:val="hybridMultilevel"/>
    <w:tmpl w:val="95345C16"/>
    <w:lvl w:ilvl="0" w:tplc="0409001B">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4" w15:restartNumberingAfterBreak="0">
    <w:nsid w:val="16101AD0"/>
    <w:multiLevelType w:val="hybridMultilevel"/>
    <w:tmpl w:val="DC9E3C70"/>
    <w:lvl w:ilvl="0" w:tplc="056C51DC">
      <w:start w:val="1"/>
      <w:numFmt w:val="taiwaneseCountingThousand"/>
      <w:lvlText w:val="（%1）"/>
      <w:lvlJc w:val="left"/>
      <w:pPr>
        <w:tabs>
          <w:tab w:val="num" w:pos="1395"/>
        </w:tabs>
        <w:ind w:left="1395" w:hanging="855"/>
      </w:pPr>
      <w:rPr>
        <w:rFonts w:hint="eastAsia"/>
      </w:rPr>
    </w:lvl>
    <w:lvl w:ilvl="1" w:tplc="04090019">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5" w15:restartNumberingAfterBreak="0">
    <w:nsid w:val="172D3E76"/>
    <w:multiLevelType w:val="multilevel"/>
    <w:tmpl w:val="03C870B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6" w15:restartNumberingAfterBreak="0">
    <w:nsid w:val="172D59D7"/>
    <w:multiLevelType w:val="hybridMultilevel"/>
    <w:tmpl w:val="0A5E3260"/>
    <w:lvl w:ilvl="0" w:tplc="5B7293A8">
      <w:start w:val="1"/>
      <w:numFmt w:val="taiwaneseCountingThousand"/>
      <w:lvlText w:val="（%1）"/>
      <w:lvlJc w:val="left"/>
      <w:pPr>
        <w:ind w:left="2514" w:hanging="855"/>
      </w:pPr>
      <w:rPr>
        <w:rFonts w:hint="default"/>
        <w:lang w:val="en-US"/>
      </w:rPr>
    </w:lvl>
    <w:lvl w:ilvl="1" w:tplc="19B485D6">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1774729E"/>
    <w:multiLevelType w:val="hybridMultilevel"/>
    <w:tmpl w:val="B9A0CCAC"/>
    <w:lvl w:ilvl="0" w:tplc="340C133E">
      <w:start w:val="1"/>
      <w:numFmt w:val="taiwaneseCountingThousand"/>
      <w:lvlText w:val="(%1)"/>
      <w:lvlJc w:val="left"/>
      <w:pPr>
        <w:tabs>
          <w:tab w:val="num" w:pos="2340"/>
        </w:tabs>
        <w:ind w:left="234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17927230"/>
    <w:multiLevelType w:val="hybridMultilevel"/>
    <w:tmpl w:val="BC72E1F8"/>
    <w:lvl w:ilvl="0" w:tplc="31808A7E">
      <w:start w:val="1"/>
      <w:numFmt w:val="decimal"/>
      <w:lvlText w:val="(%1)"/>
      <w:lvlJc w:val="left"/>
      <w:pPr>
        <w:tabs>
          <w:tab w:val="num" w:pos="2280"/>
        </w:tabs>
        <w:ind w:left="2280" w:hanging="720"/>
      </w:pPr>
      <w:rPr>
        <w:rFonts w:cs="Times New Roman" w:hint="default"/>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49" w15:restartNumberingAfterBreak="0">
    <w:nsid w:val="17C81B6F"/>
    <w:multiLevelType w:val="hybridMultilevel"/>
    <w:tmpl w:val="D72E8C64"/>
    <w:lvl w:ilvl="0" w:tplc="FFFFFFFF">
      <w:start w:val="1"/>
      <w:numFmt w:val="decimal"/>
      <w:lvlText w:val="%1."/>
      <w:lvlJc w:val="left"/>
      <w:pPr>
        <w:tabs>
          <w:tab w:val="num" w:pos="1860"/>
        </w:tabs>
        <w:ind w:left="1860" w:hanging="420"/>
      </w:pPr>
      <w:rPr>
        <w:rFonts w:ascii="標楷體" w:hint="eastAsia"/>
        <w:color w:val="000000"/>
      </w:rPr>
    </w:lvl>
    <w:lvl w:ilvl="1" w:tplc="04090019">
      <w:start w:val="2"/>
      <w:numFmt w:val="bullet"/>
      <w:lvlText w:val="□"/>
      <w:lvlJc w:val="left"/>
      <w:pPr>
        <w:tabs>
          <w:tab w:val="num" w:pos="2280"/>
        </w:tabs>
        <w:ind w:left="2280" w:hanging="360"/>
      </w:pPr>
      <w:rPr>
        <w:rFonts w:ascii="標楷體" w:eastAsia="標楷體" w:hAnsi="標楷體" w:cs="Times New Roman" w:hint="eastAsia"/>
        <w:color w:val="auto"/>
      </w:rPr>
    </w:lvl>
    <w:lvl w:ilvl="2" w:tplc="0409001B">
      <w:start w:val="1"/>
      <w:numFmt w:val="taiwaneseCountingThousand"/>
      <w:lvlText w:val="(%3)"/>
      <w:lvlJc w:val="left"/>
      <w:pPr>
        <w:tabs>
          <w:tab w:val="num" w:pos="3120"/>
        </w:tabs>
        <w:ind w:left="3120" w:hanging="720"/>
      </w:pPr>
      <w:rPr>
        <w:rFonts w:hAnsi="標楷體" w:hint="eastAsia"/>
        <w:color w:val="000000"/>
      </w:rPr>
    </w:lvl>
    <w:lvl w:ilvl="3" w:tplc="0409000F">
      <w:start w:val="1"/>
      <w:numFmt w:val="taiwaneseCountingThousand"/>
      <w:lvlText w:val="%4、"/>
      <w:lvlJc w:val="left"/>
      <w:pPr>
        <w:tabs>
          <w:tab w:val="num" w:pos="3600"/>
        </w:tabs>
        <w:ind w:left="3600" w:hanging="720"/>
      </w:pPr>
      <w:rPr>
        <w:rFonts w:hint="eastAsia"/>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50" w15:restartNumberingAfterBreak="0">
    <w:nsid w:val="17D0291F"/>
    <w:multiLevelType w:val="multilevel"/>
    <w:tmpl w:val="F0EE9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85D509F"/>
    <w:multiLevelType w:val="hybridMultilevel"/>
    <w:tmpl w:val="345AA79C"/>
    <w:lvl w:ilvl="0" w:tplc="32CC3A1A">
      <w:start w:val="1"/>
      <w:numFmt w:val="decimal"/>
      <w:lvlText w:val="(%1)"/>
      <w:lvlJc w:val="left"/>
      <w:pPr>
        <w:tabs>
          <w:tab w:val="num" w:pos="2280"/>
        </w:tabs>
        <w:ind w:left="2280" w:hanging="720"/>
      </w:pPr>
      <w:rPr>
        <w:rFonts w:cs="Times New Roman" w:hint="default"/>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52" w15:restartNumberingAfterBreak="0">
    <w:nsid w:val="19A16D0B"/>
    <w:multiLevelType w:val="hybridMultilevel"/>
    <w:tmpl w:val="392A857E"/>
    <w:lvl w:ilvl="0" w:tplc="E7540010">
      <w:start w:val="1"/>
      <w:numFmt w:val="taiwaneseCountingThousand"/>
      <w:lvlText w:val="（%1）"/>
      <w:lvlJc w:val="left"/>
      <w:pPr>
        <w:tabs>
          <w:tab w:val="num" w:pos="1200"/>
        </w:tabs>
        <w:ind w:left="120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1ABC5908"/>
    <w:multiLevelType w:val="singleLevel"/>
    <w:tmpl w:val="4A3655F0"/>
    <w:lvl w:ilvl="0">
      <w:start w:val="1"/>
      <w:numFmt w:val="bullet"/>
      <w:lvlText w:val=""/>
      <w:lvlJc w:val="left"/>
      <w:pPr>
        <w:tabs>
          <w:tab w:val="num" w:pos="360"/>
        </w:tabs>
      </w:pPr>
      <w:rPr>
        <w:rFonts w:ascii="Symbol" w:hAnsi="Symbol" w:hint="default"/>
      </w:rPr>
    </w:lvl>
  </w:abstractNum>
  <w:abstractNum w:abstractNumId="54" w15:restartNumberingAfterBreak="0">
    <w:nsid w:val="1D0A2D0D"/>
    <w:multiLevelType w:val="multilevel"/>
    <w:tmpl w:val="1260305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B0292D"/>
    <w:multiLevelType w:val="hybridMultilevel"/>
    <w:tmpl w:val="AC220492"/>
    <w:lvl w:ilvl="0" w:tplc="0409001B">
      <w:start w:val="1"/>
      <w:numFmt w:val="bullet"/>
      <w:lvlText w:val="□"/>
      <w:lvlJc w:val="left"/>
      <w:pPr>
        <w:tabs>
          <w:tab w:val="num" w:pos="360"/>
        </w:tabs>
        <w:ind w:left="360" w:hanging="360"/>
      </w:pPr>
      <w:rPr>
        <w:rFonts w:ascii="標楷體" w:eastAsia="標楷體" w:hAnsi="標楷體" w:cs="Times New Roman" w:hint="eastAsia"/>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56" w15:restartNumberingAfterBreak="0">
    <w:nsid w:val="1E3D3F92"/>
    <w:multiLevelType w:val="hybridMultilevel"/>
    <w:tmpl w:val="FFA892A2"/>
    <w:lvl w:ilvl="0" w:tplc="F7725D56">
      <w:start w:val="1"/>
      <w:numFmt w:val="taiwaneseCountingThousand"/>
      <w:lvlText w:val="%1、"/>
      <w:lvlJc w:val="left"/>
      <w:pPr>
        <w:tabs>
          <w:tab w:val="num" w:pos="1180"/>
        </w:tabs>
        <w:ind w:left="1180" w:hanging="720"/>
      </w:pPr>
      <w:rPr>
        <w:rFonts w:hint="eastAsia"/>
      </w:rPr>
    </w:lvl>
    <w:lvl w:ilvl="1" w:tplc="04090019">
      <w:start w:val="1"/>
      <w:numFmt w:val="taiwaneseCountingThousand"/>
      <w:lvlText w:val="（%2）"/>
      <w:lvlJc w:val="left"/>
      <w:pPr>
        <w:tabs>
          <w:tab w:val="num" w:pos="1660"/>
        </w:tabs>
        <w:ind w:left="1660" w:hanging="720"/>
      </w:pPr>
      <w:rPr>
        <w:rFonts w:hint="eastAsia"/>
      </w:rPr>
    </w:lvl>
    <w:lvl w:ilvl="2" w:tplc="0409001B" w:tentative="1">
      <w:start w:val="1"/>
      <w:numFmt w:val="lowerRoman"/>
      <w:lvlText w:val="%3."/>
      <w:lvlJc w:val="right"/>
      <w:pPr>
        <w:tabs>
          <w:tab w:val="num" w:pos="1900"/>
        </w:tabs>
        <w:ind w:left="1900" w:hanging="480"/>
      </w:pPr>
    </w:lvl>
    <w:lvl w:ilvl="3" w:tplc="0409000F" w:tentative="1">
      <w:start w:val="1"/>
      <w:numFmt w:val="decimal"/>
      <w:lvlText w:val="%4."/>
      <w:lvlJc w:val="left"/>
      <w:pPr>
        <w:tabs>
          <w:tab w:val="num" w:pos="2380"/>
        </w:tabs>
        <w:ind w:left="2380" w:hanging="480"/>
      </w:pPr>
    </w:lvl>
    <w:lvl w:ilvl="4" w:tplc="04090019" w:tentative="1">
      <w:start w:val="1"/>
      <w:numFmt w:val="ideographTraditional"/>
      <w:lvlText w:val="%5、"/>
      <w:lvlJc w:val="left"/>
      <w:pPr>
        <w:tabs>
          <w:tab w:val="num" w:pos="2860"/>
        </w:tabs>
        <w:ind w:left="2860" w:hanging="480"/>
      </w:pPr>
    </w:lvl>
    <w:lvl w:ilvl="5" w:tplc="0409001B" w:tentative="1">
      <w:start w:val="1"/>
      <w:numFmt w:val="lowerRoman"/>
      <w:lvlText w:val="%6."/>
      <w:lvlJc w:val="right"/>
      <w:pPr>
        <w:tabs>
          <w:tab w:val="num" w:pos="3340"/>
        </w:tabs>
        <w:ind w:left="3340" w:hanging="480"/>
      </w:pPr>
    </w:lvl>
    <w:lvl w:ilvl="6" w:tplc="0409000F" w:tentative="1">
      <w:start w:val="1"/>
      <w:numFmt w:val="decimal"/>
      <w:lvlText w:val="%7."/>
      <w:lvlJc w:val="left"/>
      <w:pPr>
        <w:tabs>
          <w:tab w:val="num" w:pos="3820"/>
        </w:tabs>
        <w:ind w:left="3820" w:hanging="480"/>
      </w:pPr>
    </w:lvl>
    <w:lvl w:ilvl="7" w:tplc="04090019" w:tentative="1">
      <w:start w:val="1"/>
      <w:numFmt w:val="ideographTraditional"/>
      <w:lvlText w:val="%8、"/>
      <w:lvlJc w:val="left"/>
      <w:pPr>
        <w:tabs>
          <w:tab w:val="num" w:pos="4300"/>
        </w:tabs>
        <w:ind w:left="4300" w:hanging="480"/>
      </w:pPr>
    </w:lvl>
    <w:lvl w:ilvl="8" w:tplc="0409001B" w:tentative="1">
      <w:start w:val="1"/>
      <w:numFmt w:val="lowerRoman"/>
      <w:lvlText w:val="%9."/>
      <w:lvlJc w:val="right"/>
      <w:pPr>
        <w:tabs>
          <w:tab w:val="num" w:pos="4780"/>
        </w:tabs>
        <w:ind w:left="4780" w:hanging="480"/>
      </w:pPr>
    </w:lvl>
  </w:abstractNum>
  <w:abstractNum w:abstractNumId="57" w15:restartNumberingAfterBreak="0">
    <w:nsid w:val="2012031C"/>
    <w:multiLevelType w:val="multilevel"/>
    <w:tmpl w:val="CCCC61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11B53C2"/>
    <w:multiLevelType w:val="hybridMultilevel"/>
    <w:tmpl w:val="B8B68FD6"/>
    <w:lvl w:ilvl="0" w:tplc="3CD060C8">
      <w:start w:val="8"/>
      <w:numFmt w:val="decimal"/>
      <w:lvlText w:val="%1."/>
      <w:lvlJc w:val="left"/>
      <w:pPr>
        <w:tabs>
          <w:tab w:val="num" w:pos="360"/>
        </w:tabs>
        <w:ind w:left="360" w:hanging="360"/>
      </w:pPr>
      <w:rPr>
        <w:rFonts w:hint="default"/>
      </w:rPr>
    </w:lvl>
    <w:lvl w:ilvl="1" w:tplc="340623BC" w:tentative="1">
      <w:start w:val="1"/>
      <w:numFmt w:val="ideographTraditional"/>
      <w:lvlText w:val="%2、"/>
      <w:lvlJc w:val="left"/>
      <w:pPr>
        <w:tabs>
          <w:tab w:val="num" w:pos="960"/>
        </w:tabs>
        <w:ind w:left="960" w:hanging="480"/>
      </w:pPr>
    </w:lvl>
    <w:lvl w:ilvl="2" w:tplc="581E0DAC" w:tentative="1">
      <w:start w:val="1"/>
      <w:numFmt w:val="lowerRoman"/>
      <w:lvlText w:val="%3."/>
      <w:lvlJc w:val="right"/>
      <w:pPr>
        <w:tabs>
          <w:tab w:val="num" w:pos="1440"/>
        </w:tabs>
        <w:ind w:left="1440" w:hanging="480"/>
      </w:pPr>
    </w:lvl>
    <w:lvl w:ilvl="3" w:tplc="FA72B4DA" w:tentative="1">
      <w:start w:val="1"/>
      <w:numFmt w:val="decimal"/>
      <w:lvlText w:val="%4."/>
      <w:lvlJc w:val="left"/>
      <w:pPr>
        <w:tabs>
          <w:tab w:val="num" w:pos="1920"/>
        </w:tabs>
        <w:ind w:left="1920" w:hanging="480"/>
      </w:pPr>
    </w:lvl>
    <w:lvl w:ilvl="4" w:tplc="81924A9E" w:tentative="1">
      <w:start w:val="1"/>
      <w:numFmt w:val="ideographTraditional"/>
      <w:lvlText w:val="%5、"/>
      <w:lvlJc w:val="left"/>
      <w:pPr>
        <w:tabs>
          <w:tab w:val="num" w:pos="2400"/>
        </w:tabs>
        <w:ind w:left="2400" w:hanging="480"/>
      </w:pPr>
    </w:lvl>
    <w:lvl w:ilvl="5" w:tplc="F492125A" w:tentative="1">
      <w:start w:val="1"/>
      <w:numFmt w:val="lowerRoman"/>
      <w:lvlText w:val="%6."/>
      <w:lvlJc w:val="right"/>
      <w:pPr>
        <w:tabs>
          <w:tab w:val="num" w:pos="2880"/>
        </w:tabs>
        <w:ind w:left="2880" w:hanging="480"/>
      </w:pPr>
    </w:lvl>
    <w:lvl w:ilvl="6" w:tplc="52367556" w:tentative="1">
      <w:start w:val="1"/>
      <w:numFmt w:val="decimal"/>
      <w:lvlText w:val="%7."/>
      <w:lvlJc w:val="left"/>
      <w:pPr>
        <w:tabs>
          <w:tab w:val="num" w:pos="3360"/>
        </w:tabs>
        <w:ind w:left="3360" w:hanging="480"/>
      </w:pPr>
    </w:lvl>
    <w:lvl w:ilvl="7" w:tplc="EB2C922A" w:tentative="1">
      <w:start w:val="1"/>
      <w:numFmt w:val="ideographTraditional"/>
      <w:lvlText w:val="%8、"/>
      <w:lvlJc w:val="left"/>
      <w:pPr>
        <w:tabs>
          <w:tab w:val="num" w:pos="3840"/>
        </w:tabs>
        <w:ind w:left="3840" w:hanging="480"/>
      </w:pPr>
    </w:lvl>
    <w:lvl w:ilvl="8" w:tplc="F9F0F498" w:tentative="1">
      <w:start w:val="1"/>
      <w:numFmt w:val="lowerRoman"/>
      <w:lvlText w:val="%9."/>
      <w:lvlJc w:val="right"/>
      <w:pPr>
        <w:tabs>
          <w:tab w:val="num" w:pos="4320"/>
        </w:tabs>
        <w:ind w:left="4320" w:hanging="480"/>
      </w:pPr>
    </w:lvl>
  </w:abstractNum>
  <w:abstractNum w:abstractNumId="59" w15:restartNumberingAfterBreak="0">
    <w:nsid w:val="21C00A13"/>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60" w15:restartNumberingAfterBreak="0">
    <w:nsid w:val="21ED455D"/>
    <w:multiLevelType w:val="hybridMultilevel"/>
    <w:tmpl w:val="63A62BDC"/>
    <w:lvl w:ilvl="0" w:tplc="D52ED6C0">
      <w:start w:val="1"/>
      <w:numFmt w:val="taiwaneseCountingThousand"/>
      <w:lvlText w:val="%1、"/>
      <w:lvlJc w:val="left"/>
      <w:pPr>
        <w:ind w:left="1316" w:hanging="720"/>
      </w:pPr>
      <w:rPr>
        <w:rFonts w:hint="default"/>
      </w:rPr>
    </w:lvl>
    <w:lvl w:ilvl="1" w:tplc="076E52B6" w:tentative="1">
      <w:start w:val="1"/>
      <w:numFmt w:val="ideographTraditional"/>
      <w:lvlText w:val="%2、"/>
      <w:lvlJc w:val="left"/>
      <w:pPr>
        <w:tabs>
          <w:tab w:val="num" w:pos="960"/>
        </w:tabs>
        <w:ind w:left="960" w:hanging="480"/>
      </w:pPr>
    </w:lvl>
    <w:lvl w:ilvl="2" w:tplc="759EC944" w:tentative="1">
      <w:start w:val="1"/>
      <w:numFmt w:val="lowerRoman"/>
      <w:lvlText w:val="%3."/>
      <w:lvlJc w:val="right"/>
      <w:pPr>
        <w:tabs>
          <w:tab w:val="num" w:pos="1440"/>
        </w:tabs>
        <w:ind w:left="1440" w:hanging="480"/>
      </w:pPr>
    </w:lvl>
    <w:lvl w:ilvl="3" w:tplc="AD94AF9A" w:tentative="1">
      <w:start w:val="1"/>
      <w:numFmt w:val="decimal"/>
      <w:lvlText w:val="%4."/>
      <w:lvlJc w:val="left"/>
      <w:pPr>
        <w:tabs>
          <w:tab w:val="num" w:pos="1920"/>
        </w:tabs>
        <w:ind w:left="1920" w:hanging="480"/>
      </w:pPr>
    </w:lvl>
    <w:lvl w:ilvl="4" w:tplc="16C2613A" w:tentative="1">
      <w:start w:val="1"/>
      <w:numFmt w:val="ideographTraditional"/>
      <w:lvlText w:val="%5、"/>
      <w:lvlJc w:val="left"/>
      <w:pPr>
        <w:tabs>
          <w:tab w:val="num" w:pos="2400"/>
        </w:tabs>
        <w:ind w:left="2400" w:hanging="480"/>
      </w:pPr>
    </w:lvl>
    <w:lvl w:ilvl="5" w:tplc="5AB668FA" w:tentative="1">
      <w:start w:val="1"/>
      <w:numFmt w:val="lowerRoman"/>
      <w:lvlText w:val="%6."/>
      <w:lvlJc w:val="right"/>
      <w:pPr>
        <w:tabs>
          <w:tab w:val="num" w:pos="2880"/>
        </w:tabs>
        <w:ind w:left="2880" w:hanging="480"/>
      </w:pPr>
    </w:lvl>
    <w:lvl w:ilvl="6" w:tplc="9AB80BA2" w:tentative="1">
      <w:start w:val="1"/>
      <w:numFmt w:val="decimal"/>
      <w:lvlText w:val="%7."/>
      <w:lvlJc w:val="left"/>
      <w:pPr>
        <w:tabs>
          <w:tab w:val="num" w:pos="3360"/>
        </w:tabs>
        <w:ind w:left="3360" w:hanging="480"/>
      </w:pPr>
    </w:lvl>
    <w:lvl w:ilvl="7" w:tplc="A6B6093A" w:tentative="1">
      <w:start w:val="1"/>
      <w:numFmt w:val="ideographTraditional"/>
      <w:lvlText w:val="%8、"/>
      <w:lvlJc w:val="left"/>
      <w:pPr>
        <w:tabs>
          <w:tab w:val="num" w:pos="3840"/>
        </w:tabs>
        <w:ind w:left="3840" w:hanging="480"/>
      </w:pPr>
    </w:lvl>
    <w:lvl w:ilvl="8" w:tplc="61B8664C" w:tentative="1">
      <w:start w:val="1"/>
      <w:numFmt w:val="lowerRoman"/>
      <w:lvlText w:val="%9."/>
      <w:lvlJc w:val="right"/>
      <w:pPr>
        <w:tabs>
          <w:tab w:val="num" w:pos="4320"/>
        </w:tabs>
        <w:ind w:left="4320" w:hanging="480"/>
      </w:pPr>
    </w:lvl>
  </w:abstractNum>
  <w:abstractNum w:abstractNumId="61" w15:restartNumberingAfterBreak="0">
    <w:nsid w:val="222521DA"/>
    <w:multiLevelType w:val="hybridMultilevel"/>
    <w:tmpl w:val="1506D036"/>
    <w:lvl w:ilvl="0" w:tplc="3854400E">
      <w:start w:val="1"/>
      <w:numFmt w:val="taiwaneseCountingThousand"/>
      <w:lvlText w:val="(%1)"/>
      <w:lvlJc w:val="left"/>
      <w:pPr>
        <w:tabs>
          <w:tab w:val="num" w:pos="624"/>
        </w:tabs>
        <w:ind w:left="624" w:hanging="454"/>
      </w:pPr>
      <w:rPr>
        <w:rFonts w:hint="eastAsia"/>
      </w:rPr>
    </w:lvl>
    <w:lvl w:ilvl="1" w:tplc="04090019">
      <w:start w:val="1"/>
      <w:numFmt w:val="decimal"/>
      <w:lvlText w:val="%2."/>
      <w:lvlJc w:val="left"/>
      <w:pPr>
        <w:tabs>
          <w:tab w:val="num" w:pos="1050"/>
        </w:tabs>
        <w:ind w:left="964" w:hanging="274"/>
      </w:pPr>
      <w:rPr>
        <w:rFonts w:hint="eastAsia"/>
      </w:rPr>
    </w:lvl>
    <w:lvl w:ilvl="2" w:tplc="0409001B">
      <w:start w:val="1"/>
      <w:numFmt w:val="lowerLetter"/>
      <w:lvlText w:val="%3."/>
      <w:lvlJc w:val="left"/>
      <w:pPr>
        <w:tabs>
          <w:tab w:val="num" w:pos="1530"/>
        </w:tabs>
        <w:ind w:left="1530" w:hanging="360"/>
      </w:pPr>
      <w:rPr>
        <w:rFonts w:hint="eastAsia"/>
      </w:rPr>
    </w:lvl>
    <w:lvl w:ilvl="3" w:tplc="0409000F" w:tentative="1">
      <w:start w:val="1"/>
      <w:numFmt w:val="decimal"/>
      <w:lvlText w:val="%4."/>
      <w:lvlJc w:val="left"/>
      <w:pPr>
        <w:tabs>
          <w:tab w:val="num" w:pos="2130"/>
        </w:tabs>
        <w:ind w:left="2130" w:hanging="480"/>
      </w:pPr>
    </w:lvl>
    <w:lvl w:ilvl="4" w:tplc="04090019" w:tentative="1">
      <w:start w:val="1"/>
      <w:numFmt w:val="ideographTraditional"/>
      <w:lvlText w:val="%5、"/>
      <w:lvlJc w:val="left"/>
      <w:pPr>
        <w:tabs>
          <w:tab w:val="num" w:pos="2610"/>
        </w:tabs>
        <w:ind w:left="2610" w:hanging="480"/>
      </w:pPr>
    </w:lvl>
    <w:lvl w:ilvl="5" w:tplc="0409001B" w:tentative="1">
      <w:start w:val="1"/>
      <w:numFmt w:val="lowerRoman"/>
      <w:lvlText w:val="%6."/>
      <w:lvlJc w:val="right"/>
      <w:pPr>
        <w:tabs>
          <w:tab w:val="num" w:pos="3090"/>
        </w:tabs>
        <w:ind w:left="3090" w:hanging="480"/>
      </w:pPr>
    </w:lvl>
    <w:lvl w:ilvl="6" w:tplc="0409000F" w:tentative="1">
      <w:start w:val="1"/>
      <w:numFmt w:val="decimal"/>
      <w:lvlText w:val="%7."/>
      <w:lvlJc w:val="left"/>
      <w:pPr>
        <w:tabs>
          <w:tab w:val="num" w:pos="3570"/>
        </w:tabs>
        <w:ind w:left="3570" w:hanging="480"/>
      </w:pPr>
    </w:lvl>
    <w:lvl w:ilvl="7" w:tplc="04090019" w:tentative="1">
      <w:start w:val="1"/>
      <w:numFmt w:val="ideographTraditional"/>
      <w:lvlText w:val="%8、"/>
      <w:lvlJc w:val="left"/>
      <w:pPr>
        <w:tabs>
          <w:tab w:val="num" w:pos="4050"/>
        </w:tabs>
        <w:ind w:left="4050" w:hanging="480"/>
      </w:pPr>
    </w:lvl>
    <w:lvl w:ilvl="8" w:tplc="0409001B" w:tentative="1">
      <w:start w:val="1"/>
      <w:numFmt w:val="lowerRoman"/>
      <w:lvlText w:val="%9."/>
      <w:lvlJc w:val="right"/>
      <w:pPr>
        <w:tabs>
          <w:tab w:val="num" w:pos="4530"/>
        </w:tabs>
        <w:ind w:left="4530" w:hanging="480"/>
      </w:pPr>
    </w:lvl>
  </w:abstractNum>
  <w:abstractNum w:abstractNumId="62" w15:restartNumberingAfterBreak="0">
    <w:nsid w:val="223A4CF8"/>
    <w:multiLevelType w:val="hybridMultilevel"/>
    <w:tmpl w:val="FFECBAF2"/>
    <w:lvl w:ilvl="0" w:tplc="7A5EF254">
      <w:start w:val="1"/>
      <w:numFmt w:val="taiwaneseCountingThousand"/>
      <w:lvlText w:val="（%1）"/>
      <w:lvlJc w:val="left"/>
      <w:pPr>
        <w:ind w:left="2430" w:hanging="810"/>
      </w:pPr>
      <w:rPr>
        <w:rFonts w:hint="default"/>
        <w:color w:val="000000"/>
      </w:rPr>
    </w:lvl>
    <w:lvl w:ilvl="1" w:tplc="04090019">
      <w:start w:val="1"/>
      <w:numFmt w:val="taiwaneseCountingThousand"/>
      <w:lvlText w:val="%2、"/>
      <w:lvlJc w:val="left"/>
      <w:pPr>
        <w:tabs>
          <w:tab w:val="num" w:pos="2820"/>
        </w:tabs>
        <w:ind w:left="2820" w:hanging="720"/>
      </w:pPr>
      <w:rPr>
        <w:rFonts w:hint="eastAsia"/>
      </w:rPr>
    </w:lvl>
    <w:lvl w:ilvl="2" w:tplc="0409001B">
      <w:start w:val="1"/>
      <w:numFmt w:val="taiwaneseCountingThousand"/>
      <w:lvlText w:val="（%3）"/>
      <w:lvlJc w:val="left"/>
      <w:pPr>
        <w:ind w:left="3420" w:hanging="840"/>
      </w:pPr>
      <w:rPr>
        <w:rFonts w:hint="default"/>
      </w:rPr>
    </w:lvl>
    <w:lvl w:ilvl="3" w:tplc="0409000F">
      <w:start w:val="7"/>
      <w:numFmt w:val="decimal"/>
      <w:lvlText w:val="第%4條"/>
      <w:lvlJc w:val="left"/>
      <w:pPr>
        <w:tabs>
          <w:tab w:val="num" w:pos="3915"/>
        </w:tabs>
        <w:ind w:left="3915" w:hanging="855"/>
      </w:pPr>
      <w:rPr>
        <w:rFonts w:hint="default"/>
      </w:rPr>
    </w:lvl>
    <w:lvl w:ilvl="4" w:tplc="04090019" w:tentative="1">
      <w:start w:val="1"/>
      <w:numFmt w:val="ideographTraditional"/>
      <w:lvlText w:val="%5、"/>
      <w:lvlJc w:val="left"/>
      <w:pPr>
        <w:ind w:left="4020" w:hanging="480"/>
      </w:pPr>
    </w:lvl>
    <w:lvl w:ilvl="5" w:tplc="0409001B" w:tentative="1">
      <w:start w:val="1"/>
      <w:numFmt w:val="lowerRoman"/>
      <w:lvlText w:val="%6."/>
      <w:lvlJc w:val="right"/>
      <w:pPr>
        <w:ind w:left="4500" w:hanging="480"/>
      </w:pPr>
    </w:lvl>
    <w:lvl w:ilvl="6" w:tplc="0409000F" w:tentative="1">
      <w:start w:val="1"/>
      <w:numFmt w:val="decimal"/>
      <w:lvlText w:val="%7."/>
      <w:lvlJc w:val="left"/>
      <w:pPr>
        <w:ind w:left="4980" w:hanging="480"/>
      </w:pPr>
    </w:lvl>
    <w:lvl w:ilvl="7" w:tplc="04090019" w:tentative="1">
      <w:start w:val="1"/>
      <w:numFmt w:val="ideographTraditional"/>
      <w:lvlText w:val="%8、"/>
      <w:lvlJc w:val="left"/>
      <w:pPr>
        <w:ind w:left="5460" w:hanging="480"/>
      </w:pPr>
    </w:lvl>
    <w:lvl w:ilvl="8" w:tplc="0409001B" w:tentative="1">
      <w:start w:val="1"/>
      <w:numFmt w:val="lowerRoman"/>
      <w:lvlText w:val="%9."/>
      <w:lvlJc w:val="right"/>
      <w:pPr>
        <w:ind w:left="5940" w:hanging="480"/>
      </w:pPr>
    </w:lvl>
  </w:abstractNum>
  <w:abstractNum w:abstractNumId="63" w15:restartNumberingAfterBreak="0">
    <w:nsid w:val="22653932"/>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64" w15:restartNumberingAfterBreak="0">
    <w:nsid w:val="24CD7658"/>
    <w:multiLevelType w:val="hybridMultilevel"/>
    <w:tmpl w:val="9DD8F270"/>
    <w:lvl w:ilvl="0" w:tplc="FFFFFFFF">
      <w:start w:val="1"/>
      <w:numFmt w:val="taiwaneseCountingThousand"/>
      <w:lvlText w:val="（%1）"/>
      <w:lvlJc w:val="left"/>
      <w:pPr>
        <w:ind w:left="3210" w:hanging="810"/>
      </w:pPr>
      <w:rPr>
        <w:rFonts w:hint="default"/>
        <w:color w:val="000000"/>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5" w15:restartNumberingAfterBreak="0">
    <w:nsid w:val="25876791"/>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1647"/>
        </w:tabs>
        <w:ind w:left="1647" w:hanging="567"/>
      </w:pPr>
      <w:rPr>
        <w:rFonts w:cs="Times New Roman"/>
      </w:rPr>
    </w:lvl>
    <w:lvl w:ilvl="2">
      <w:start w:val="1"/>
      <w:numFmt w:val="decimal"/>
      <w:lvlText w:val="%1.%2.%3"/>
      <w:lvlJc w:val="left"/>
      <w:pPr>
        <w:tabs>
          <w:tab w:val="num" w:pos="1571"/>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3141"/>
        </w:tabs>
        <w:ind w:left="2551" w:hanging="850"/>
      </w:pPr>
      <w:rPr>
        <w:rFonts w:cs="Times New Roman"/>
      </w:rPr>
    </w:lvl>
    <w:lvl w:ilvl="5">
      <w:start w:val="1"/>
      <w:numFmt w:val="decimal"/>
      <w:lvlText w:val="%1.%2.%3.%4.%5.%6"/>
      <w:lvlJc w:val="left"/>
      <w:pPr>
        <w:tabs>
          <w:tab w:val="num" w:pos="3926"/>
        </w:tabs>
        <w:ind w:left="3260" w:hanging="1134"/>
      </w:pPr>
      <w:rPr>
        <w:rFonts w:cs="Times New Roman"/>
      </w:rPr>
    </w:lvl>
    <w:lvl w:ilvl="6">
      <w:start w:val="1"/>
      <w:numFmt w:val="decimal"/>
      <w:lvlText w:val="%1.%2.%3.%4.%5.%6.%7"/>
      <w:lvlJc w:val="left"/>
      <w:pPr>
        <w:tabs>
          <w:tab w:val="num" w:pos="4711"/>
        </w:tabs>
        <w:ind w:left="3827" w:hanging="1276"/>
      </w:pPr>
      <w:rPr>
        <w:rFonts w:cs="Times New Roman"/>
      </w:rPr>
    </w:lvl>
    <w:lvl w:ilvl="7">
      <w:start w:val="1"/>
      <w:numFmt w:val="decimal"/>
      <w:lvlText w:val="%1.%2.%3.%4.%5.%6.%7.%8"/>
      <w:lvlJc w:val="left"/>
      <w:pPr>
        <w:tabs>
          <w:tab w:val="num" w:pos="5136"/>
        </w:tabs>
        <w:ind w:left="4394" w:hanging="1418"/>
      </w:pPr>
      <w:rPr>
        <w:rFonts w:cs="Times New Roman"/>
      </w:rPr>
    </w:lvl>
    <w:lvl w:ilvl="8">
      <w:start w:val="1"/>
      <w:numFmt w:val="decimal"/>
      <w:lvlText w:val="%1.%2.%3.%4.%5.%6.%7.%8.%9"/>
      <w:lvlJc w:val="left"/>
      <w:pPr>
        <w:tabs>
          <w:tab w:val="num" w:pos="5922"/>
        </w:tabs>
        <w:ind w:left="5102" w:hanging="1700"/>
      </w:pPr>
      <w:rPr>
        <w:rFonts w:cs="Times New Roman"/>
      </w:rPr>
    </w:lvl>
  </w:abstractNum>
  <w:abstractNum w:abstractNumId="66" w15:restartNumberingAfterBreak="0">
    <w:nsid w:val="259D2284"/>
    <w:multiLevelType w:val="hybridMultilevel"/>
    <w:tmpl w:val="90406866"/>
    <w:lvl w:ilvl="0" w:tplc="67F462E8">
      <w:numFmt w:val="bullet"/>
      <w:lvlText w:val="□"/>
      <w:lvlJc w:val="left"/>
      <w:pPr>
        <w:tabs>
          <w:tab w:val="num" w:pos="480"/>
        </w:tabs>
        <w:ind w:left="480" w:hanging="480"/>
      </w:pPr>
      <w:rPr>
        <w:rFonts w:ascii="新細明體" w:eastAsia="新細明體" w:hAnsi="新細明體" w:cs="Times New Roman" w:hint="eastAsia"/>
        <w:u w:val="single"/>
      </w:rPr>
    </w:lvl>
    <w:lvl w:ilvl="1" w:tplc="D550E7AC" w:tentative="1">
      <w:start w:val="1"/>
      <w:numFmt w:val="bullet"/>
      <w:lvlText w:val=""/>
      <w:lvlJc w:val="left"/>
      <w:pPr>
        <w:tabs>
          <w:tab w:val="num" w:pos="960"/>
        </w:tabs>
        <w:ind w:left="960" w:hanging="480"/>
      </w:pPr>
      <w:rPr>
        <w:rFonts w:ascii="Wingdings" w:hAnsi="Wingdings" w:hint="default"/>
      </w:rPr>
    </w:lvl>
    <w:lvl w:ilvl="2" w:tplc="6CDA5CAA" w:tentative="1">
      <w:start w:val="1"/>
      <w:numFmt w:val="bullet"/>
      <w:lvlText w:val=""/>
      <w:lvlJc w:val="left"/>
      <w:pPr>
        <w:tabs>
          <w:tab w:val="num" w:pos="1440"/>
        </w:tabs>
        <w:ind w:left="1440" w:hanging="480"/>
      </w:pPr>
      <w:rPr>
        <w:rFonts w:ascii="Wingdings" w:hAnsi="Wingdings" w:hint="default"/>
      </w:rPr>
    </w:lvl>
    <w:lvl w:ilvl="3" w:tplc="4E743554" w:tentative="1">
      <w:start w:val="1"/>
      <w:numFmt w:val="bullet"/>
      <w:lvlText w:val=""/>
      <w:lvlJc w:val="left"/>
      <w:pPr>
        <w:tabs>
          <w:tab w:val="num" w:pos="1920"/>
        </w:tabs>
        <w:ind w:left="1920" w:hanging="480"/>
      </w:pPr>
      <w:rPr>
        <w:rFonts w:ascii="Wingdings" w:hAnsi="Wingdings" w:hint="default"/>
      </w:rPr>
    </w:lvl>
    <w:lvl w:ilvl="4" w:tplc="6178A030" w:tentative="1">
      <w:start w:val="1"/>
      <w:numFmt w:val="bullet"/>
      <w:lvlText w:val=""/>
      <w:lvlJc w:val="left"/>
      <w:pPr>
        <w:tabs>
          <w:tab w:val="num" w:pos="2400"/>
        </w:tabs>
        <w:ind w:left="2400" w:hanging="480"/>
      </w:pPr>
      <w:rPr>
        <w:rFonts w:ascii="Wingdings" w:hAnsi="Wingdings" w:hint="default"/>
      </w:rPr>
    </w:lvl>
    <w:lvl w:ilvl="5" w:tplc="C25AA844" w:tentative="1">
      <w:start w:val="1"/>
      <w:numFmt w:val="bullet"/>
      <w:lvlText w:val=""/>
      <w:lvlJc w:val="left"/>
      <w:pPr>
        <w:tabs>
          <w:tab w:val="num" w:pos="2880"/>
        </w:tabs>
        <w:ind w:left="2880" w:hanging="480"/>
      </w:pPr>
      <w:rPr>
        <w:rFonts w:ascii="Wingdings" w:hAnsi="Wingdings" w:hint="default"/>
      </w:rPr>
    </w:lvl>
    <w:lvl w:ilvl="6" w:tplc="A204FC76" w:tentative="1">
      <w:start w:val="1"/>
      <w:numFmt w:val="bullet"/>
      <w:lvlText w:val=""/>
      <w:lvlJc w:val="left"/>
      <w:pPr>
        <w:tabs>
          <w:tab w:val="num" w:pos="3360"/>
        </w:tabs>
        <w:ind w:left="3360" w:hanging="480"/>
      </w:pPr>
      <w:rPr>
        <w:rFonts w:ascii="Wingdings" w:hAnsi="Wingdings" w:hint="default"/>
      </w:rPr>
    </w:lvl>
    <w:lvl w:ilvl="7" w:tplc="F52E8566" w:tentative="1">
      <w:start w:val="1"/>
      <w:numFmt w:val="bullet"/>
      <w:lvlText w:val=""/>
      <w:lvlJc w:val="left"/>
      <w:pPr>
        <w:tabs>
          <w:tab w:val="num" w:pos="3840"/>
        </w:tabs>
        <w:ind w:left="3840" w:hanging="480"/>
      </w:pPr>
      <w:rPr>
        <w:rFonts w:ascii="Wingdings" w:hAnsi="Wingdings" w:hint="default"/>
      </w:rPr>
    </w:lvl>
    <w:lvl w:ilvl="8" w:tplc="10F03CE4" w:tentative="1">
      <w:start w:val="1"/>
      <w:numFmt w:val="bullet"/>
      <w:lvlText w:val=""/>
      <w:lvlJc w:val="left"/>
      <w:pPr>
        <w:tabs>
          <w:tab w:val="num" w:pos="4320"/>
        </w:tabs>
        <w:ind w:left="4320" w:hanging="480"/>
      </w:pPr>
      <w:rPr>
        <w:rFonts w:ascii="Wingdings" w:hAnsi="Wingdings" w:hint="default"/>
      </w:rPr>
    </w:lvl>
  </w:abstractNum>
  <w:abstractNum w:abstractNumId="67" w15:restartNumberingAfterBreak="0">
    <w:nsid w:val="26205171"/>
    <w:multiLevelType w:val="hybridMultilevel"/>
    <w:tmpl w:val="4628CB44"/>
    <w:lvl w:ilvl="0" w:tplc="5832C966">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68" w15:restartNumberingAfterBreak="0">
    <w:nsid w:val="2682003E"/>
    <w:multiLevelType w:val="hybridMultilevel"/>
    <w:tmpl w:val="F0E2ACCC"/>
    <w:lvl w:ilvl="0" w:tplc="6F28CB1E">
      <w:start w:val="1"/>
      <w:numFmt w:val="taiwaneseCountingThousand"/>
      <w:lvlText w:val="(%1)"/>
      <w:lvlJc w:val="left"/>
      <w:pPr>
        <w:tabs>
          <w:tab w:val="num" w:pos="851"/>
        </w:tabs>
        <w:ind w:left="851" w:hanging="567"/>
      </w:pPr>
      <w:rPr>
        <w:rFonts w:hint="eastAsia"/>
      </w:rPr>
    </w:lvl>
    <w:lvl w:ilvl="1" w:tplc="E3D87AC0" w:tentative="1">
      <w:start w:val="1"/>
      <w:numFmt w:val="ideographTraditional"/>
      <w:lvlText w:val="%2、"/>
      <w:lvlJc w:val="left"/>
      <w:pPr>
        <w:tabs>
          <w:tab w:val="num" w:pos="677"/>
        </w:tabs>
        <w:ind w:left="677" w:hanging="480"/>
      </w:pPr>
    </w:lvl>
    <w:lvl w:ilvl="2" w:tplc="91F6F584" w:tentative="1">
      <w:start w:val="1"/>
      <w:numFmt w:val="lowerRoman"/>
      <w:lvlText w:val="%3."/>
      <w:lvlJc w:val="right"/>
      <w:pPr>
        <w:tabs>
          <w:tab w:val="num" w:pos="1157"/>
        </w:tabs>
        <w:ind w:left="1157" w:hanging="480"/>
      </w:pPr>
    </w:lvl>
    <w:lvl w:ilvl="3" w:tplc="940E69B4" w:tentative="1">
      <w:start w:val="1"/>
      <w:numFmt w:val="decimal"/>
      <w:lvlText w:val="%4."/>
      <w:lvlJc w:val="left"/>
      <w:pPr>
        <w:tabs>
          <w:tab w:val="num" w:pos="1637"/>
        </w:tabs>
        <w:ind w:left="1637" w:hanging="480"/>
      </w:pPr>
    </w:lvl>
    <w:lvl w:ilvl="4" w:tplc="9FFE68AC" w:tentative="1">
      <w:start w:val="1"/>
      <w:numFmt w:val="ideographTraditional"/>
      <w:lvlText w:val="%5、"/>
      <w:lvlJc w:val="left"/>
      <w:pPr>
        <w:tabs>
          <w:tab w:val="num" w:pos="2117"/>
        </w:tabs>
        <w:ind w:left="2117" w:hanging="480"/>
      </w:pPr>
    </w:lvl>
    <w:lvl w:ilvl="5" w:tplc="1714CEFA" w:tentative="1">
      <w:start w:val="1"/>
      <w:numFmt w:val="lowerRoman"/>
      <w:lvlText w:val="%6."/>
      <w:lvlJc w:val="right"/>
      <w:pPr>
        <w:tabs>
          <w:tab w:val="num" w:pos="2597"/>
        </w:tabs>
        <w:ind w:left="2597" w:hanging="480"/>
      </w:pPr>
    </w:lvl>
    <w:lvl w:ilvl="6" w:tplc="0C9C36FA" w:tentative="1">
      <w:start w:val="1"/>
      <w:numFmt w:val="decimal"/>
      <w:lvlText w:val="%7."/>
      <w:lvlJc w:val="left"/>
      <w:pPr>
        <w:tabs>
          <w:tab w:val="num" w:pos="3077"/>
        </w:tabs>
        <w:ind w:left="3077" w:hanging="480"/>
      </w:pPr>
    </w:lvl>
    <w:lvl w:ilvl="7" w:tplc="5F08102A" w:tentative="1">
      <w:start w:val="1"/>
      <w:numFmt w:val="ideographTraditional"/>
      <w:lvlText w:val="%8、"/>
      <w:lvlJc w:val="left"/>
      <w:pPr>
        <w:tabs>
          <w:tab w:val="num" w:pos="3557"/>
        </w:tabs>
        <w:ind w:left="3557" w:hanging="480"/>
      </w:pPr>
    </w:lvl>
    <w:lvl w:ilvl="8" w:tplc="9B325378" w:tentative="1">
      <w:start w:val="1"/>
      <w:numFmt w:val="lowerRoman"/>
      <w:lvlText w:val="%9."/>
      <w:lvlJc w:val="right"/>
      <w:pPr>
        <w:tabs>
          <w:tab w:val="num" w:pos="4037"/>
        </w:tabs>
        <w:ind w:left="4037" w:hanging="480"/>
      </w:pPr>
    </w:lvl>
  </w:abstractNum>
  <w:abstractNum w:abstractNumId="69" w15:restartNumberingAfterBreak="0">
    <w:nsid w:val="26A07995"/>
    <w:multiLevelType w:val="hybridMultilevel"/>
    <w:tmpl w:val="CDBE7402"/>
    <w:lvl w:ilvl="0" w:tplc="7B40BA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271B7E3A"/>
    <w:multiLevelType w:val="hybridMultilevel"/>
    <w:tmpl w:val="41D6276A"/>
    <w:lvl w:ilvl="0" w:tplc="13982E78">
      <w:start w:val="1"/>
      <w:numFmt w:val="decimal"/>
      <w:lvlText w:val="%1."/>
      <w:lvlJc w:val="left"/>
      <w:pPr>
        <w:tabs>
          <w:tab w:val="num" w:pos="360"/>
        </w:tabs>
        <w:ind w:left="360" w:hanging="360"/>
      </w:pPr>
      <w:rPr>
        <w:rFonts w:hint="eastAsia"/>
      </w:rPr>
    </w:lvl>
    <w:lvl w:ilvl="1" w:tplc="B352FB0E" w:tentative="1">
      <w:start w:val="1"/>
      <w:numFmt w:val="ideographTraditional"/>
      <w:lvlText w:val="%2、"/>
      <w:lvlJc w:val="left"/>
      <w:pPr>
        <w:tabs>
          <w:tab w:val="num" w:pos="960"/>
        </w:tabs>
        <w:ind w:left="960" w:hanging="480"/>
      </w:pPr>
    </w:lvl>
    <w:lvl w:ilvl="2" w:tplc="8CD66E5C"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28BD0373"/>
    <w:multiLevelType w:val="hybridMultilevel"/>
    <w:tmpl w:val="18CEECC8"/>
    <w:lvl w:ilvl="0" w:tplc="62CCAF5A">
      <w:start w:val="1"/>
      <w:numFmt w:val="taiwaneseCountingThousand"/>
      <w:lvlText w:val="%1、"/>
      <w:lvlJc w:val="left"/>
      <w:pPr>
        <w:tabs>
          <w:tab w:val="num" w:pos="720"/>
        </w:tabs>
        <w:ind w:left="720"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29222E1C"/>
    <w:multiLevelType w:val="hybridMultilevel"/>
    <w:tmpl w:val="1F542264"/>
    <w:lvl w:ilvl="0" w:tplc="4A1EB294">
      <w:start w:val="1"/>
      <w:numFmt w:val="taiwaneseCountingThousand"/>
      <w:lvlText w:val="%1、"/>
      <w:lvlJc w:val="left"/>
      <w:pPr>
        <w:tabs>
          <w:tab w:val="num" w:pos="1135"/>
        </w:tabs>
        <w:ind w:left="1135" w:hanging="855"/>
      </w:pPr>
      <w:rPr>
        <w:rFonts w:hint="eastAsia"/>
        <w:color w:val="auto"/>
      </w:rPr>
    </w:lvl>
    <w:lvl w:ilvl="1" w:tplc="67B2AA18">
      <w:start w:val="1"/>
      <w:numFmt w:val="taiwaneseCountingThousand"/>
      <w:lvlText w:val="%2、"/>
      <w:lvlJc w:val="left"/>
      <w:pPr>
        <w:tabs>
          <w:tab w:val="num" w:pos="1480"/>
        </w:tabs>
        <w:ind w:left="1480" w:hanging="720"/>
      </w:pPr>
      <w:rPr>
        <w:rFonts w:hint="eastAsia"/>
      </w:rPr>
    </w:lvl>
    <w:lvl w:ilvl="2" w:tplc="07186E1E">
      <w:start w:val="1"/>
      <w:numFmt w:val="taiwaneseCountingThousand"/>
      <w:lvlText w:val="（%3）"/>
      <w:lvlJc w:val="left"/>
      <w:pPr>
        <w:ind w:left="2625" w:hanging="825"/>
      </w:pPr>
      <w:rPr>
        <w:rFonts w:hint="default"/>
        <w:lang w:val="en-US"/>
      </w:rPr>
    </w:lvl>
    <w:lvl w:ilvl="3" w:tplc="D632DC26">
      <w:start w:val="1"/>
      <w:numFmt w:val="decimal"/>
      <w:lvlText w:val="%4."/>
      <w:lvlJc w:val="left"/>
      <w:pPr>
        <w:tabs>
          <w:tab w:val="num" w:pos="2200"/>
        </w:tabs>
        <w:ind w:left="2200" w:hanging="480"/>
      </w:pPr>
    </w:lvl>
    <w:lvl w:ilvl="4" w:tplc="302EC434">
      <w:start w:val="1"/>
      <w:numFmt w:val="ideographTraditional"/>
      <w:lvlText w:val="%5、"/>
      <w:lvlJc w:val="left"/>
      <w:pPr>
        <w:tabs>
          <w:tab w:val="num" w:pos="2680"/>
        </w:tabs>
        <w:ind w:left="2680" w:hanging="480"/>
      </w:pPr>
    </w:lvl>
    <w:lvl w:ilvl="5" w:tplc="88B85C80">
      <w:start w:val="1"/>
      <w:numFmt w:val="lowerRoman"/>
      <w:lvlText w:val="%6."/>
      <w:lvlJc w:val="right"/>
      <w:pPr>
        <w:tabs>
          <w:tab w:val="num" w:pos="3160"/>
        </w:tabs>
        <w:ind w:left="3160" w:hanging="480"/>
      </w:pPr>
    </w:lvl>
    <w:lvl w:ilvl="6" w:tplc="0B621402">
      <w:start w:val="1"/>
      <w:numFmt w:val="decimal"/>
      <w:lvlText w:val="%7."/>
      <w:lvlJc w:val="left"/>
      <w:pPr>
        <w:tabs>
          <w:tab w:val="num" w:pos="3640"/>
        </w:tabs>
        <w:ind w:left="3640" w:hanging="480"/>
      </w:pPr>
    </w:lvl>
    <w:lvl w:ilvl="7" w:tplc="EFDC63D8">
      <w:start w:val="1"/>
      <w:numFmt w:val="ideographTraditional"/>
      <w:lvlText w:val="%8、"/>
      <w:lvlJc w:val="left"/>
      <w:pPr>
        <w:tabs>
          <w:tab w:val="num" w:pos="4120"/>
        </w:tabs>
        <w:ind w:left="4120" w:hanging="480"/>
      </w:pPr>
    </w:lvl>
    <w:lvl w:ilvl="8" w:tplc="B8A28D50">
      <w:start w:val="1"/>
      <w:numFmt w:val="lowerRoman"/>
      <w:lvlText w:val="%9."/>
      <w:lvlJc w:val="right"/>
      <w:pPr>
        <w:tabs>
          <w:tab w:val="num" w:pos="4600"/>
        </w:tabs>
        <w:ind w:left="4600" w:hanging="480"/>
      </w:pPr>
    </w:lvl>
  </w:abstractNum>
  <w:abstractNum w:abstractNumId="73" w15:restartNumberingAfterBreak="0">
    <w:nsid w:val="2A1D4E45"/>
    <w:multiLevelType w:val="hybridMultilevel"/>
    <w:tmpl w:val="DE8E8FF8"/>
    <w:lvl w:ilvl="0" w:tplc="94809DCE">
      <w:start w:val="1"/>
      <w:numFmt w:val="decimal"/>
      <w:lvlText w:val="%1."/>
      <w:lvlJc w:val="left"/>
      <w:pPr>
        <w:tabs>
          <w:tab w:val="num" w:pos="360"/>
        </w:tabs>
        <w:ind w:left="360" w:hanging="360"/>
      </w:pPr>
      <w:rPr>
        <w:rFonts w:ascii="Times New Roman" w:hAnsi="Times New Roman" w:cs="Times New Roman" w:hint="default"/>
        <w:sz w:val="28"/>
        <w:szCs w:val="28"/>
      </w:rPr>
    </w:lvl>
    <w:lvl w:ilvl="1" w:tplc="89CCD488" w:tentative="1">
      <w:start w:val="1"/>
      <w:numFmt w:val="ideographTraditional"/>
      <w:lvlText w:val="%2、"/>
      <w:lvlJc w:val="left"/>
      <w:pPr>
        <w:tabs>
          <w:tab w:val="num" w:pos="960"/>
        </w:tabs>
        <w:ind w:left="960" w:hanging="480"/>
      </w:pPr>
    </w:lvl>
    <w:lvl w:ilvl="2" w:tplc="F508F8E6" w:tentative="1">
      <w:start w:val="1"/>
      <w:numFmt w:val="lowerRoman"/>
      <w:lvlText w:val="%3."/>
      <w:lvlJc w:val="right"/>
      <w:pPr>
        <w:tabs>
          <w:tab w:val="num" w:pos="1440"/>
        </w:tabs>
        <w:ind w:left="1440" w:hanging="480"/>
      </w:pPr>
    </w:lvl>
    <w:lvl w:ilvl="3" w:tplc="231A06DE" w:tentative="1">
      <w:start w:val="1"/>
      <w:numFmt w:val="decimal"/>
      <w:lvlText w:val="%4."/>
      <w:lvlJc w:val="left"/>
      <w:pPr>
        <w:tabs>
          <w:tab w:val="num" w:pos="1920"/>
        </w:tabs>
        <w:ind w:left="1920" w:hanging="480"/>
      </w:pPr>
    </w:lvl>
    <w:lvl w:ilvl="4" w:tplc="C03C47D0" w:tentative="1">
      <w:start w:val="1"/>
      <w:numFmt w:val="ideographTraditional"/>
      <w:lvlText w:val="%5、"/>
      <w:lvlJc w:val="left"/>
      <w:pPr>
        <w:tabs>
          <w:tab w:val="num" w:pos="2400"/>
        </w:tabs>
        <w:ind w:left="2400" w:hanging="480"/>
      </w:pPr>
    </w:lvl>
    <w:lvl w:ilvl="5" w:tplc="7A020B16" w:tentative="1">
      <w:start w:val="1"/>
      <w:numFmt w:val="lowerRoman"/>
      <w:lvlText w:val="%6."/>
      <w:lvlJc w:val="right"/>
      <w:pPr>
        <w:tabs>
          <w:tab w:val="num" w:pos="2880"/>
        </w:tabs>
        <w:ind w:left="2880" w:hanging="480"/>
      </w:pPr>
    </w:lvl>
    <w:lvl w:ilvl="6" w:tplc="A0D236D8" w:tentative="1">
      <w:start w:val="1"/>
      <w:numFmt w:val="decimal"/>
      <w:lvlText w:val="%7."/>
      <w:lvlJc w:val="left"/>
      <w:pPr>
        <w:tabs>
          <w:tab w:val="num" w:pos="3360"/>
        </w:tabs>
        <w:ind w:left="3360" w:hanging="480"/>
      </w:pPr>
    </w:lvl>
    <w:lvl w:ilvl="7" w:tplc="8892E84C" w:tentative="1">
      <w:start w:val="1"/>
      <w:numFmt w:val="ideographTraditional"/>
      <w:lvlText w:val="%8、"/>
      <w:lvlJc w:val="left"/>
      <w:pPr>
        <w:tabs>
          <w:tab w:val="num" w:pos="3840"/>
        </w:tabs>
        <w:ind w:left="3840" w:hanging="480"/>
      </w:pPr>
    </w:lvl>
    <w:lvl w:ilvl="8" w:tplc="4A7E1566" w:tentative="1">
      <w:start w:val="1"/>
      <w:numFmt w:val="lowerRoman"/>
      <w:lvlText w:val="%9."/>
      <w:lvlJc w:val="right"/>
      <w:pPr>
        <w:tabs>
          <w:tab w:val="num" w:pos="4320"/>
        </w:tabs>
        <w:ind w:left="4320" w:hanging="480"/>
      </w:pPr>
    </w:lvl>
  </w:abstractNum>
  <w:abstractNum w:abstractNumId="74" w15:restartNumberingAfterBreak="0">
    <w:nsid w:val="2AAE1117"/>
    <w:multiLevelType w:val="multilevel"/>
    <w:tmpl w:val="21587F3A"/>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start w:val="6"/>
      <w:numFmt w:val="decimal"/>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B116F05"/>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1647"/>
        </w:tabs>
        <w:ind w:left="1647" w:hanging="567"/>
      </w:pPr>
      <w:rPr>
        <w:rFonts w:cs="Times New Roman"/>
      </w:rPr>
    </w:lvl>
    <w:lvl w:ilvl="2">
      <w:start w:val="1"/>
      <w:numFmt w:val="decimal"/>
      <w:lvlText w:val="%1.%2.%3"/>
      <w:lvlJc w:val="left"/>
      <w:pPr>
        <w:tabs>
          <w:tab w:val="num" w:pos="1571"/>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3141"/>
        </w:tabs>
        <w:ind w:left="2551" w:hanging="850"/>
      </w:pPr>
      <w:rPr>
        <w:rFonts w:cs="Times New Roman"/>
      </w:rPr>
    </w:lvl>
    <w:lvl w:ilvl="5">
      <w:start w:val="1"/>
      <w:numFmt w:val="decimal"/>
      <w:lvlText w:val="%1.%2.%3.%4.%5.%6"/>
      <w:lvlJc w:val="left"/>
      <w:pPr>
        <w:tabs>
          <w:tab w:val="num" w:pos="3926"/>
        </w:tabs>
        <w:ind w:left="3260" w:hanging="1134"/>
      </w:pPr>
      <w:rPr>
        <w:rFonts w:cs="Times New Roman"/>
      </w:rPr>
    </w:lvl>
    <w:lvl w:ilvl="6">
      <w:start w:val="1"/>
      <w:numFmt w:val="decimal"/>
      <w:lvlText w:val="%1.%2.%3.%4.%5.%6.%7"/>
      <w:lvlJc w:val="left"/>
      <w:pPr>
        <w:tabs>
          <w:tab w:val="num" w:pos="4711"/>
        </w:tabs>
        <w:ind w:left="3827" w:hanging="1276"/>
      </w:pPr>
      <w:rPr>
        <w:rFonts w:cs="Times New Roman"/>
      </w:rPr>
    </w:lvl>
    <w:lvl w:ilvl="7">
      <w:start w:val="1"/>
      <w:numFmt w:val="decimal"/>
      <w:lvlText w:val="%1.%2.%3.%4.%5.%6.%7.%8"/>
      <w:lvlJc w:val="left"/>
      <w:pPr>
        <w:tabs>
          <w:tab w:val="num" w:pos="5136"/>
        </w:tabs>
        <w:ind w:left="4394" w:hanging="1418"/>
      </w:pPr>
      <w:rPr>
        <w:rFonts w:cs="Times New Roman"/>
      </w:rPr>
    </w:lvl>
    <w:lvl w:ilvl="8">
      <w:start w:val="1"/>
      <w:numFmt w:val="decimal"/>
      <w:lvlText w:val="%1.%2.%3.%4.%5.%6.%7.%8.%9"/>
      <w:lvlJc w:val="left"/>
      <w:pPr>
        <w:tabs>
          <w:tab w:val="num" w:pos="5922"/>
        </w:tabs>
        <w:ind w:left="5102" w:hanging="1700"/>
      </w:pPr>
      <w:rPr>
        <w:rFonts w:cs="Times New Roman"/>
      </w:rPr>
    </w:lvl>
  </w:abstractNum>
  <w:abstractNum w:abstractNumId="76" w15:restartNumberingAfterBreak="0">
    <w:nsid w:val="2B8C6577"/>
    <w:multiLevelType w:val="hybridMultilevel"/>
    <w:tmpl w:val="AFE2E636"/>
    <w:lvl w:ilvl="0" w:tplc="D14A7950">
      <w:start w:val="1"/>
      <w:numFmt w:val="taiwaneseCountingThousand"/>
      <w:lvlText w:val="%1、"/>
      <w:lvlJc w:val="left"/>
      <w:pPr>
        <w:tabs>
          <w:tab w:val="num" w:pos="720"/>
        </w:tabs>
        <w:ind w:left="720" w:hanging="720"/>
      </w:pPr>
      <w:rPr>
        <w:rFonts w:hint="default"/>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77" w15:restartNumberingAfterBreak="0">
    <w:nsid w:val="2BE078C9"/>
    <w:multiLevelType w:val="hybridMultilevel"/>
    <w:tmpl w:val="E16C77A8"/>
    <w:lvl w:ilvl="0" w:tplc="141A910A">
      <w:start w:val="1"/>
      <w:numFmt w:val="decimal"/>
      <w:lvlText w:val="(%1)"/>
      <w:lvlJc w:val="left"/>
      <w:pPr>
        <w:tabs>
          <w:tab w:val="num" w:pos="1800"/>
        </w:tabs>
        <w:ind w:left="1800" w:hanging="720"/>
      </w:pPr>
      <w:rPr>
        <w:rFonts w:cs="Times New Roman" w:hint="default"/>
      </w:rPr>
    </w:lvl>
    <w:lvl w:ilvl="1" w:tplc="04090019">
      <w:start w:val="1"/>
      <w:numFmt w:val="decimal"/>
      <w:lvlText w:val="(%2)"/>
      <w:lvlJc w:val="left"/>
      <w:pPr>
        <w:tabs>
          <w:tab w:val="num" w:pos="2280"/>
        </w:tabs>
        <w:ind w:left="2280" w:hanging="720"/>
      </w:pPr>
      <w:rPr>
        <w:rFonts w:cs="Times New Roman" w:hint="default"/>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78" w15:restartNumberingAfterBreak="0">
    <w:nsid w:val="2C777FF2"/>
    <w:multiLevelType w:val="hybridMultilevel"/>
    <w:tmpl w:val="6DAA74E2"/>
    <w:lvl w:ilvl="0" w:tplc="B0BE0290">
      <w:numFmt w:val="bullet"/>
      <w:lvlText w:val="□"/>
      <w:lvlJc w:val="left"/>
      <w:pPr>
        <w:tabs>
          <w:tab w:val="num" w:pos="240"/>
        </w:tabs>
        <w:ind w:left="240" w:hanging="240"/>
      </w:pPr>
      <w:rPr>
        <w:rFonts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9" w15:restartNumberingAfterBreak="0">
    <w:nsid w:val="2E0E106B"/>
    <w:multiLevelType w:val="multilevel"/>
    <w:tmpl w:val="8D70825E"/>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rPr>
        <w:color w:val="auto"/>
      </w:r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80" w15:restartNumberingAfterBreak="0">
    <w:nsid w:val="2EE70800"/>
    <w:multiLevelType w:val="hybridMultilevel"/>
    <w:tmpl w:val="291C7FF6"/>
    <w:lvl w:ilvl="0" w:tplc="7E2273D0">
      <w:start w:val="1"/>
      <w:numFmt w:val="taiwaneseCountingThousand"/>
      <w:lvlText w:val="%1、"/>
      <w:lvlJc w:val="left"/>
      <w:pPr>
        <w:ind w:left="1575" w:hanging="720"/>
      </w:pPr>
      <w:rPr>
        <w:rFonts w:hint="default"/>
        <w:sz w:val="24"/>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81" w15:restartNumberingAfterBreak="0">
    <w:nsid w:val="2F7E3DCD"/>
    <w:multiLevelType w:val="hybridMultilevel"/>
    <w:tmpl w:val="387EC3EE"/>
    <w:lvl w:ilvl="0" w:tplc="6DC49A26">
      <w:start w:val="1"/>
      <w:numFmt w:val="taiwaneseCountingThousand"/>
      <w:lvlText w:val="第%1條"/>
      <w:lvlJc w:val="left"/>
      <w:pPr>
        <w:tabs>
          <w:tab w:val="num" w:pos="1125"/>
        </w:tabs>
        <w:ind w:left="1125" w:hanging="1125"/>
      </w:pPr>
      <w:rPr>
        <w:rFonts w:ascii="標楷體" w:hAnsi="標楷體" w:cs="標楷體" w:hint="eastAsia"/>
        <w:color w:val="000000"/>
      </w:rPr>
    </w:lvl>
    <w:lvl w:ilvl="1" w:tplc="299CC328" w:tentative="1">
      <w:start w:val="1"/>
      <w:numFmt w:val="ideographTraditional"/>
      <w:lvlText w:val="%2、"/>
      <w:lvlJc w:val="left"/>
      <w:pPr>
        <w:tabs>
          <w:tab w:val="num" w:pos="960"/>
        </w:tabs>
        <w:ind w:left="960" w:hanging="480"/>
      </w:pPr>
    </w:lvl>
    <w:lvl w:ilvl="2" w:tplc="474ECC62" w:tentative="1">
      <w:start w:val="1"/>
      <w:numFmt w:val="lowerRoman"/>
      <w:lvlText w:val="%3."/>
      <w:lvlJc w:val="right"/>
      <w:pPr>
        <w:tabs>
          <w:tab w:val="num" w:pos="1440"/>
        </w:tabs>
        <w:ind w:left="1440" w:hanging="480"/>
      </w:pPr>
    </w:lvl>
    <w:lvl w:ilvl="3" w:tplc="4CD6410A" w:tentative="1">
      <w:start w:val="1"/>
      <w:numFmt w:val="decimal"/>
      <w:lvlText w:val="%4."/>
      <w:lvlJc w:val="left"/>
      <w:pPr>
        <w:tabs>
          <w:tab w:val="num" w:pos="1920"/>
        </w:tabs>
        <w:ind w:left="1920" w:hanging="480"/>
      </w:pPr>
    </w:lvl>
    <w:lvl w:ilvl="4" w:tplc="78A86396" w:tentative="1">
      <w:start w:val="1"/>
      <w:numFmt w:val="ideographTraditional"/>
      <w:lvlText w:val="%5、"/>
      <w:lvlJc w:val="left"/>
      <w:pPr>
        <w:tabs>
          <w:tab w:val="num" w:pos="2400"/>
        </w:tabs>
        <w:ind w:left="2400" w:hanging="480"/>
      </w:pPr>
    </w:lvl>
    <w:lvl w:ilvl="5" w:tplc="ED28ACCC" w:tentative="1">
      <w:start w:val="1"/>
      <w:numFmt w:val="lowerRoman"/>
      <w:lvlText w:val="%6."/>
      <w:lvlJc w:val="right"/>
      <w:pPr>
        <w:tabs>
          <w:tab w:val="num" w:pos="2880"/>
        </w:tabs>
        <w:ind w:left="2880" w:hanging="480"/>
      </w:pPr>
    </w:lvl>
    <w:lvl w:ilvl="6" w:tplc="BDC826BA" w:tentative="1">
      <w:start w:val="1"/>
      <w:numFmt w:val="decimal"/>
      <w:lvlText w:val="%7."/>
      <w:lvlJc w:val="left"/>
      <w:pPr>
        <w:tabs>
          <w:tab w:val="num" w:pos="3360"/>
        </w:tabs>
        <w:ind w:left="3360" w:hanging="480"/>
      </w:pPr>
    </w:lvl>
    <w:lvl w:ilvl="7" w:tplc="137CEFA2" w:tentative="1">
      <w:start w:val="1"/>
      <w:numFmt w:val="ideographTraditional"/>
      <w:lvlText w:val="%8、"/>
      <w:lvlJc w:val="left"/>
      <w:pPr>
        <w:tabs>
          <w:tab w:val="num" w:pos="3840"/>
        </w:tabs>
        <w:ind w:left="3840" w:hanging="480"/>
      </w:pPr>
    </w:lvl>
    <w:lvl w:ilvl="8" w:tplc="E0D01994" w:tentative="1">
      <w:start w:val="1"/>
      <w:numFmt w:val="lowerRoman"/>
      <w:lvlText w:val="%9."/>
      <w:lvlJc w:val="right"/>
      <w:pPr>
        <w:tabs>
          <w:tab w:val="num" w:pos="4320"/>
        </w:tabs>
        <w:ind w:left="4320" w:hanging="480"/>
      </w:pPr>
    </w:lvl>
  </w:abstractNum>
  <w:abstractNum w:abstractNumId="82" w15:restartNumberingAfterBreak="0">
    <w:nsid w:val="30794A26"/>
    <w:multiLevelType w:val="hybridMultilevel"/>
    <w:tmpl w:val="DFBA72B4"/>
    <w:lvl w:ilvl="0" w:tplc="E838668E">
      <w:start w:val="1"/>
      <w:numFmt w:val="decimal"/>
      <w:lvlText w:val="%1、"/>
      <w:lvlJc w:val="left"/>
      <w:pPr>
        <w:tabs>
          <w:tab w:val="num" w:pos="420"/>
        </w:tabs>
        <w:ind w:left="420" w:hanging="420"/>
      </w:pPr>
      <w:rPr>
        <w:sz w:val="28"/>
        <w:szCs w:val="28"/>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3" w15:restartNumberingAfterBreak="0">
    <w:nsid w:val="314D06C9"/>
    <w:multiLevelType w:val="multilevel"/>
    <w:tmpl w:val="EADA3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26038B8"/>
    <w:multiLevelType w:val="hybridMultilevel"/>
    <w:tmpl w:val="EE4EDE7A"/>
    <w:lvl w:ilvl="0" w:tplc="7A2A21F6">
      <w:start w:val="1"/>
      <w:numFmt w:val="taiwaneseCountingThousand"/>
      <w:lvlText w:val="%1、"/>
      <w:lvlJc w:val="left"/>
      <w:pPr>
        <w:tabs>
          <w:tab w:val="num" w:pos="1560"/>
        </w:tabs>
        <w:ind w:left="1560" w:hanging="720"/>
      </w:pPr>
      <w:rPr>
        <w:rFonts w:hint="eastAsia"/>
        <w:b w:val="0"/>
        <w:i w:val="0"/>
        <w:color w:val="auto"/>
        <w:lang w:val="en-US"/>
      </w:rPr>
    </w:lvl>
    <w:lvl w:ilvl="1" w:tplc="393C28B8" w:tentative="1">
      <w:start w:val="1"/>
      <w:numFmt w:val="ideographTraditional"/>
      <w:lvlText w:val="%2、"/>
      <w:lvlJc w:val="left"/>
      <w:pPr>
        <w:tabs>
          <w:tab w:val="num" w:pos="960"/>
        </w:tabs>
        <w:ind w:left="960" w:hanging="480"/>
      </w:pPr>
    </w:lvl>
    <w:lvl w:ilvl="2" w:tplc="7234D152" w:tentative="1">
      <w:start w:val="1"/>
      <w:numFmt w:val="lowerRoman"/>
      <w:lvlText w:val="%3."/>
      <w:lvlJc w:val="right"/>
      <w:pPr>
        <w:tabs>
          <w:tab w:val="num" w:pos="1440"/>
        </w:tabs>
        <w:ind w:left="1440" w:hanging="480"/>
      </w:pPr>
    </w:lvl>
    <w:lvl w:ilvl="3" w:tplc="B9826706" w:tentative="1">
      <w:start w:val="1"/>
      <w:numFmt w:val="decimal"/>
      <w:lvlText w:val="%4."/>
      <w:lvlJc w:val="left"/>
      <w:pPr>
        <w:tabs>
          <w:tab w:val="num" w:pos="1920"/>
        </w:tabs>
        <w:ind w:left="1920" w:hanging="480"/>
      </w:pPr>
    </w:lvl>
    <w:lvl w:ilvl="4" w:tplc="CAEA142A" w:tentative="1">
      <w:start w:val="1"/>
      <w:numFmt w:val="ideographTraditional"/>
      <w:lvlText w:val="%5、"/>
      <w:lvlJc w:val="left"/>
      <w:pPr>
        <w:tabs>
          <w:tab w:val="num" w:pos="2400"/>
        </w:tabs>
        <w:ind w:left="2400" w:hanging="480"/>
      </w:pPr>
    </w:lvl>
    <w:lvl w:ilvl="5" w:tplc="13146360" w:tentative="1">
      <w:start w:val="1"/>
      <w:numFmt w:val="lowerRoman"/>
      <w:lvlText w:val="%6."/>
      <w:lvlJc w:val="right"/>
      <w:pPr>
        <w:tabs>
          <w:tab w:val="num" w:pos="2880"/>
        </w:tabs>
        <w:ind w:left="2880" w:hanging="480"/>
      </w:pPr>
    </w:lvl>
    <w:lvl w:ilvl="6" w:tplc="F4C617B4" w:tentative="1">
      <w:start w:val="1"/>
      <w:numFmt w:val="decimal"/>
      <w:lvlText w:val="%7."/>
      <w:lvlJc w:val="left"/>
      <w:pPr>
        <w:tabs>
          <w:tab w:val="num" w:pos="3360"/>
        </w:tabs>
        <w:ind w:left="3360" w:hanging="480"/>
      </w:pPr>
    </w:lvl>
    <w:lvl w:ilvl="7" w:tplc="C76C0D0C" w:tentative="1">
      <w:start w:val="1"/>
      <w:numFmt w:val="ideographTraditional"/>
      <w:lvlText w:val="%8、"/>
      <w:lvlJc w:val="left"/>
      <w:pPr>
        <w:tabs>
          <w:tab w:val="num" w:pos="3840"/>
        </w:tabs>
        <w:ind w:left="3840" w:hanging="480"/>
      </w:pPr>
    </w:lvl>
    <w:lvl w:ilvl="8" w:tplc="E1087332" w:tentative="1">
      <w:start w:val="1"/>
      <w:numFmt w:val="lowerRoman"/>
      <w:lvlText w:val="%9."/>
      <w:lvlJc w:val="right"/>
      <w:pPr>
        <w:tabs>
          <w:tab w:val="num" w:pos="4320"/>
        </w:tabs>
        <w:ind w:left="4320" w:hanging="480"/>
      </w:pPr>
    </w:lvl>
  </w:abstractNum>
  <w:abstractNum w:abstractNumId="85" w15:restartNumberingAfterBreak="0">
    <w:nsid w:val="32A64BD0"/>
    <w:multiLevelType w:val="hybridMultilevel"/>
    <w:tmpl w:val="A64073B4"/>
    <w:lvl w:ilvl="0" w:tplc="FFFFFFFF">
      <w:start w:val="1"/>
      <w:numFmt w:val="taiwaneseCountingThousand"/>
      <w:lvlText w:val="（%1）"/>
      <w:lvlJc w:val="left"/>
      <w:pPr>
        <w:ind w:left="2070" w:hanging="810"/>
      </w:pPr>
      <w:rPr>
        <w:rFonts w:hint="default"/>
        <w:color w:val="000000"/>
      </w:rPr>
    </w:lvl>
    <w:lvl w:ilvl="1" w:tplc="FFFFFFFF" w:tentative="1">
      <w:start w:val="1"/>
      <w:numFmt w:val="ideographTraditional"/>
      <w:lvlText w:val="%2、"/>
      <w:lvlJc w:val="left"/>
      <w:pPr>
        <w:tabs>
          <w:tab w:val="num" w:pos="1510"/>
        </w:tabs>
        <w:ind w:left="1510" w:hanging="480"/>
      </w:pPr>
    </w:lvl>
    <w:lvl w:ilvl="2" w:tplc="FFFFFFFF" w:tentative="1">
      <w:start w:val="1"/>
      <w:numFmt w:val="lowerRoman"/>
      <w:lvlText w:val="%3."/>
      <w:lvlJc w:val="right"/>
      <w:pPr>
        <w:tabs>
          <w:tab w:val="num" w:pos="1990"/>
        </w:tabs>
        <w:ind w:left="1990" w:hanging="480"/>
      </w:pPr>
    </w:lvl>
    <w:lvl w:ilvl="3" w:tplc="FFFFFFFF" w:tentative="1">
      <w:start w:val="1"/>
      <w:numFmt w:val="decimal"/>
      <w:lvlText w:val="%4."/>
      <w:lvlJc w:val="left"/>
      <w:pPr>
        <w:tabs>
          <w:tab w:val="num" w:pos="2470"/>
        </w:tabs>
        <w:ind w:left="2470" w:hanging="480"/>
      </w:pPr>
    </w:lvl>
    <w:lvl w:ilvl="4" w:tplc="FFFFFFFF" w:tentative="1">
      <w:start w:val="1"/>
      <w:numFmt w:val="ideographTraditional"/>
      <w:lvlText w:val="%5、"/>
      <w:lvlJc w:val="left"/>
      <w:pPr>
        <w:tabs>
          <w:tab w:val="num" w:pos="2950"/>
        </w:tabs>
        <w:ind w:left="2950" w:hanging="480"/>
      </w:pPr>
    </w:lvl>
    <w:lvl w:ilvl="5" w:tplc="FFFFFFFF" w:tentative="1">
      <w:start w:val="1"/>
      <w:numFmt w:val="lowerRoman"/>
      <w:lvlText w:val="%6."/>
      <w:lvlJc w:val="right"/>
      <w:pPr>
        <w:tabs>
          <w:tab w:val="num" w:pos="3430"/>
        </w:tabs>
        <w:ind w:left="3430" w:hanging="480"/>
      </w:pPr>
    </w:lvl>
    <w:lvl w:ilvl="6" w:tplc="FFFFFFFF" w:tentative="1">
      <w:start w:val="1"/>
      <w:numFmt w:val="decimal"/>
      <w:lvlText w:val="%7."/>
      <w:lvlJc w:val="left"/>
      <w:pPr>
        <w:tabs>
          <w:tab w:val="num" w:pos="3910"/>
        </w:tabs>
        <w:ind w:left="3910" w:hanging="480"/>
      </w:pPr>
    </w:lvl>
    <w:lvl w:ilvl="7" w:tplc="FFFFFFFF" w:tentative="1">
      <w:start w:val="1"/>
      <w:numFmt w:val="ideographTraditional"/>
      <w:lvlText w:val="%8、"/>
      <w:lvlJc w:val="left"/>
      <w:pPr>
        <w:tabs>
          <w:tab w:val="num" w:pos="4390"/>
        </w:tabs>
        <w:ind w:left="4390" w:hanging="480"/>
      </w:pPr>
    </w:lvl>
    <w:lvl w:ilvl="8" w:tplc="FFFFFFFF" w:tentative="1">
      <w:start w:val="1"/>
      <w:numFmt w:val="lowerRoman"/>
      <w:lvlText w:val="%9."/>
      <w:lvlJc w:val="right"/>
      <w:pPr>
        <w:tabs>
          <w:tab w:val="num" w:pos="4870"/>
        </w:tabs>
        <w:ind w:left="4870" w:hanging="480"/>
      </w:pPr>
    </w:lvl>
  </w:abstractNum>
  <w:abstractNum w:abstractNumId="86" w15:restartNumberingAfterBreak="0">
    <w:nsid w:val="3482142D"/>
    <w:multiLevelType w:val="singleLevel"/>
    <w:tmpl w:val="4A3655F0"/>
    <w:lvl w:ilvl="0">
      <w:start w:val="1"/>
      <w:numFmt w:val="bullet"/>
      <w:lvlText w:val=""/>
      <w:lvlJc w:val="left"/>
      <w:pPr>
        <w:tabs>
          <w:tab w:val="num" w:pos="360"/>
        </w:tabs>
      </w:pPr>
      <w:rPr>
        <w:rFonts w:ascii="Symbol" w:hAnsi="Symbol" w:hint="default"/>
      </w:rPr>
    </w:lvl>
  </w:abstractNum>
  <w:abstractNum w:abstractNumId="87" w15:restartNumberingAfterBreak="0">
    <w:nsid w:val="35136229"/>
    <w:multiLevelType w:val="hybridMultilevel"/>
    <w:tmpl w:val="FF82E1B4"/>
    <w:lvl w:ilvl="0" w:tplc="FFFFFFFF">
      <w:start w:val="1"/>
      <w:numFmt w:val="taiwaneseCountingThousand"/>
      <w:lvlText w:val="（%1）"/>
      <w:lvlJc w:val="left"/>
      <w:pPr>
        <w:ind w:left="2730" w:hanging="810"/>
      </w:pPr>
      <w:rPr>
        <w:rFonts w:hint="default"/>
        <w:color w:val="000000"/>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88" w15:restartNumberingAfterBreak="0">
    <w:nsid w:val="355A08CD"/>
    <w:multiLevelType w:val="hybridMultilevel"/>
    <w:tmpl w:val="C3704E9C"/>
    <w:lvl w:ilvl="0" w:tplc="591CDA28">
      <w:start w:val="1"/>
      <w:numFmt w:val="decimal"/>
      <w:lvlText w:val="%1."/>
      <w:lvlJc w:val="left"/>
      <w:pPr>
        <w:tabs>
          <w:tab w:val="num" w:pos="1920"/>
        </w:tabs>
        <w:ind w:left="192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35815BFB"/>
    <w:multiLevelType w:val="multilevel"/>
    <w:tmpl w:val="C91812C8"/>
    <w:lvl w:ilvl="0">
      <w:start w:val="1"/>
      <w:numFmt w:val="decimal"/>
      <w:lvlText w:val="%1."/>
      <w:lvlJc w:val="left"/>
      <w:pPr>
        <w:tabs>
          <w:tab w:val="num" w:pos="720"/>
        </w:tabs>
        <w:ind w:left="720" w:hanging="360"/>
      </w:pPr>
    </w:lvl>
    <w:lvl w:ilvl="1">
      <w:start w:val="1"/>
      <w:numFmt w:val="decimal"/>
      <w:lvlText w:val="(%2)"/>
      <w:lvlJc w:val="left"/>
      <w:pPr>
        <w:ind w:left="1512" w:hanging="432"/>
      </w:pPr>
      <w:rPr>
        <w:rFonts w:cs="Times New Roman"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5FD713C"/>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91" w15:restartNumberingAfterBreak="0">
    <w:nsid w:val="36436E7D"/>
    <w:multiLevelType w:val="hybridMultilevel"/>
    <w:tmpl w:val="E3B88E7E"/>
    <w:lvl w:ilvl="0" w:tplc="9E965410">
      <w:start w:val="1"/>
      <w:numFmt w:val="ideographTraditional"/>
      <w:lvlText w:val="%1、"/>
      <w:lvlJc w:val="left"/>
      <w:pPr>
        <w:tabs>
          <w:tab w:val="num" w:pos="706"/>
        </w:tabs>
        <w:ind w:left="1814" w:hanging="343"/>
      </w:pPr>
      <w:rPr>
        <w:rFonts w:hint="eastAsia"/>
      </w:rPr>
    </w:lvl>
    <w:lvl w:ilvl="1" w:tplc="70701228" w:tentative="1">
      <w:start w:val="1"/>
      <w:numFmt w:val="ideographTraditional"/>
      <w:lvlText w:val="%2、"/>
      <w:lvlJc w:val="left"/>
      <w:pPr>
        <w:tabs>
          <w:tab w:val="num" w:pos="960"/>
        </w:tabs>
        <w:ind w:left="960" w:hanging="480"/>
      </w:pPr>
    </w:lvl>
    <w:lvl w:ilvl="2" w:tplc="D52A5900" w:tentative="1">
      <w:start w:val="1"/>
      <w:numFmt w:val="lowerRoman"/>
      <w:lvlText w:val="%3."/>
      <w:lvlJc w:val="right"/>
      <w:pPr>
        <w:tabs>
          <w:tab w:val="num" w:pos="1440"/>
        </w:tabs>
        <w:ind w:left="1440" w:hanging="480"/>
      </w:pPr>
    </w:lvl>
    <w:lvl w:ilvl="3" w:tplc="BEC2CA28" w:tentative="1">
      <w:start w:val="1"/>
      <w:numFmt w:val="decimal"/>
      <w:lvlText w:val="%4."/>
      <w:lvlJc w:val="left"/>
      <w:pPr>
        <w:tabs>
          <w:tab w:val="num" w:pos="1920"/>
        </w:tabs>
        <w:ind w:left="1920" w:hanging="480"/>
      </w:pPr>
    </w:lvl>
    <w:lvl w:ilvl="4" w:tplc="D42403B2" w:tentative="1">
      <w:start w:val="1"/>
      <w:numFmt w:val="ideographTraditional"/>
      <w:lvlText w:val="%5、"/>
      <w:lvlJc w:val="left"/>
      <w:pPr>
        <w:tabs>
          <w:tab w:val="num" w:pos="2400"/>
        </w:tabs>
        <w:ind w:left="2400" w:hanging="480"/>
      </w:pPr>
    </w:lvl>
    <w:lvl w:ilvl="5" w:tplc="27123ED4" w:tentative="1">
      <w:start w:val="1"/>
      <w:numFmt w:val="lowerRoman"/>
      <w:lvlText w:val="%6."/>
      <w:lvlJc w:val="right"/>
      <w:pPr>
        <w:tabs>
          <w:tab w:val="num" w:pos="2880"/>
        </w:tabs>
        <w:ind w:left="2880" w:hanging="480"/>
      </w:pPr>
    </w:lvl>
    <w:lvl w:ilvl="6" w:tplc="9B8A8DD8" w:tentative="1">
      <w:start w:val="1"/>
      <w:numFmt w:val="decimal"/>
      <w:lvlText w:val="%7."/>
      <w:lvlJc w:val="left"/>
      <w:pPr>
        <w:tabs>
          <w:tab w:val="num" w:pos="3360"/>
        </w:tabs>
        <w:ind w:left="3360" w:hanging="480"/>
      </w:pPr>
    </w:lvl>
    <w:lvl w:ilvl="7" w:tplc="37B2FB0C" w:tentative="1">
      <w:start w:val="1"/>
      <w:numFmt w:val="ideographTraditional"/>
      <w:lvlText w:val="%8、"/>
      <w:lvlJc w:val="left"/>
      <w:pPr>
        <w:tabs>
          <w:tab w:val="num" w:pos="3840"/>
        </w:tabs>
        <w:ind w:left="3840" w:hanging="480"/>
      </w:pPr>
    </w:lvl>
    <w:lvl w:ilvl="8" w:tplc="C3E24E0E" w:tentative="1">
      <w:start w:val="1"/>
      <w:numFmt w:val="lowerRoman"/>
      <w:lvlText w:val="%9."/>
      <w:lvlJc w:val="right"/>
      <w:pPr>
        <w:tabs>
          <w:tab w:val="num" w:pos="4320"/>
        </w:tabs>
        <w:ind w:left="4320" w:hanging="480"/>
      </w:pPr>
    </w:lvl>
  </w:abstractNum>
  <w:abstractNum w:abstractNumId="92" w15:restartNumberingAfterBreak="0">
    <w:nsid w:val="37D77A5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93" w15:restartNumberingAfterBreak="0">
    <w:nsid w:val="386C4D48"/>
    <w:multiLevelType w:val="hybridMultilevel"/>
    <w:tmpl w:val="1C0672FA"/>
    <w:lvl w:ilvl="0" w:tplc="7EF879CE">
      <w:start w:val="1"/>
      <w:numFmt w:val="taiwaneseCountingThousand"/>
      <w:lvlText w:val="%1、"/>
      <w:lvlJc w:val="left"/>
      <w:pPr>
        <w:tabs>
          <w:tab w:val="num" w:pos="737"/>
        </w:tabs>
        <w:ind w:left="737" w:hanging="453"/>
      </w:pPr>
      <w:rPr>
        <w:rFonts w:hint="eastAsia"/>
        <w:u w:val="single"/>
      </w:rPr>
    </w:lvl>
    <w:lvl w:ilvl="1" w:tplc="C19C2D82">
      <w:start w:val="1"/>
      <w:numFmt w:val="taiwaneseCountingThousand"/>
      <w:lvlText w:val="(%2)"/>
      <w:lvlJc w:val="left"/>
      <w:pPr>
        <w:tabs>
          <w:tab w:val="num" w:pos="1047"/>
        </w:tabs>
        <w:ind w:left="1047" w:hanging="567"/>
      </w:pPr>
      <w:rPr>
        <w:rFonts w:hint="eastAsia"/>
      </w:r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94" w15:restartNumberingAfterBreak="0">
    <w:nsid w:val="38723A8D"/>
    <w:multiLevelType w:val="hybridMultilevel"/>
    <w:tmpl w:val="D98EA196"/>
    <w:lvl w:ilvl="0" w:tplc="C80C244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38AD169B"/>
    <w:multiLevelType w:val="hybridMultilevel"/>
    <w:tmpl w:val="0068D7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38B772BE"/>
    <w:multiLevelType w:val="hybridMultilevel"/>
    <w:tmpl w:val="863C1692"/>
    <w:lvl w:ilvl="0" w:tplc="0409000F">
      <w:start w:val="1"/>
      <w:numFmt w:val="decimal"/>
      <w:lvlText w:val="(%1)"/>
      <w:lvlJc w:val="left"/>
      <w:pPr>
        <w:tabs>
          <w:tab w:val="num" w:pos="2280"/>
        </w:tabs>
        <w:ind w:left="2280" w:hanging="72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3919344A"/>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98" w15:restartNumberingAfterBreak="0">
    <w:nsid w:val="39B45CC0"/>
    <w:multiLevelType w:val="hybridMultilevel"/>
    <w:tmpl w:val="EBF232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3A7C5DC6"/>
    <w:multiLevelType w:val="multilevel"/>
    <w:tmpl w:val="30C2E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A9812BE"/>
    <w:multiLevelType w:val="hybridMultilevel"/>
    <w:tmpl w:val="6750D9CC"/>
    <w:lvl w:ilvl="0" w:tplc="D068E30C">
      <w:start w:val="1"/>
      <w:numFmt w:val="decimal"/>
      <w:lvlText w:val="(%1)"/>
      <w:lvlJc w:val="left"/>
      <w:pPr>
        <w:tabs>
          <w:tab w:val="num" w:pos="2280"/>
        </w:tabs>
        <w:ind w:left="2280" w:hanging="72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3AF46310"/>
    <w:multiLevelType w:val="hybridMultilevel"/>
    <w:tmpl w:val="4F5258BC"/>
    <w:lvl w:ilvl="0" w:tplc="E92E2692">
      <w:start w:val="1"/>
      <w:numFmt w:val="taiwaneseCountingThousand"/>
      <w:lvlText w:val="%1、"/>
      <w:lvlJc w:val="left"/>
      <w:pPr>
        <w:ind w:left="630" w:hanging="420"/>
      </w:pPr>
      <w:rPr>
        <w:rFonts w:hint="default"/>
      </w:rPr>
    </w:lvl>
    <w:lvl w:ilvl="1" w:tplc="04090019">
      <w:start w:val="1"/>
      <w:numFmt w:val="taiwaneseCountingThousand"/>
      <w:lvlText w:val="（%2）"/>
      <w:lvlJc w:val="left"/>
      <w:pPr>
        <w:tabs>
          <w:tab w:val="num" w:pos="1410"/>
        </w:tabs>
        <w:ind w:left="1410" w:hanging="720"/>
      </w:pPr>
      <w:rPr>
        <w:rFonts w:hint="eastAsia"/>
        <w:lang w:val="en-US"/>
      </w:rPr>
    </w:lvl>
    <w:lvl w:ilvl="2" w:tplc="0409001B">
      <w:start w:val="1"/>
      <w:numFmt w:val="taiwaneseCountingThousand"/>
      <w:lvlText w:val="（%3）"/>
      <w:lvlJc w:val="left"/>
      <w:pPr>
        <w:ind w:left="2055" w:hanging="885"/>
      </w:pPr>
      <w:rPr>
        <w:rFonts w:hint="default"/>
      </w:r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02" w15:restartNumberingAfterBreak="0">
    <w:nsid w:val="3E230C7C"/>
    <w:multiLevelType w:val="multilevel"/>
    <w:tmpl w:val="26BE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E3241CB"/>
    <w:multiLevelType w:val="hybridMultilevel"/>
    <w:tmpl w:val="BE44C8BA"/>
    <w:lvl w:ilvl="0" w:tplc="FFFFFFFF">
      <w:start w:val="1"/>
      <w:numFmt w:val="taiwaneseCountingThousand"/>
      <w:suff w:val="nothing"/>
      <w:lvlText w:val="%1、"/>
      <w:lvlJc w:val="left"/>
      <w:pPr>
        <w:ind w:left="497" w:hanging="384"/>
      </w:pPr>
      <w:rPr>
        <w:rFonts w:hint="default"/>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104" w15:restartNumberingAfterBreak="0">
    <w:nsid w:val="3ED378B3"/>
    <w:multiLevelType w:val="hybridMultilevel"/>
    <w:tmpl w:val="735C202C"/>
    <w:lvl w:ilvl="0" w:tplc="5502A29E">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05" w15:restartNumberingAfterBreak="0">
    <w:nsid w:val="3F4C0B3F"/>
    <w:multiLevelType w:val="hybridMultilevel"/>
    <w:tmpl w:val="4F5258BC"/>
    <w:lvl w:ilvl="0" w:tplc="E92E2692">
      <w:start w:val="1"/>
      <w:numFmt w:val="taiwaneseCountingThousand"/>
      <w:lvlText w:val="%1、"/>
      <w:lvlJc w:val="left"/>
      <w:pPr>
        <w:ind w:left="630" w:hanging="420"/>
      </w:pPr>
      <w:rPr>
        <w:rFonts w:hint="default"/>
      </w:rPr>
    </w:lvl>
    <w:lvl w:ilvl="1" w:tplc="04090019">
      <w:start w:val="1"/>
      <w:numFmt w:val="taiwaneseCountingThousand"/>
      <w:lvlText w:val="（%2）"/>
      <w:lvlJc w:val="left"/>
      <w:pPr>
        <w:tabs>
          <w:tab w:val="num" w:pos="1410"/>
        </w:tabs>
        <w:ind w:left="1410" w:hanging="720"/>
      </w:pPr>
      <w:rPr>
        <w:rFonts w:hint="eastAsia"/>
        <w:lang w:val="en-US"/>
      </w:rPr>
    </w:lvl>
    <w:lvl w:ilvl="2" w:tplc="0409001B">
      <w:start w:val="1"/>
      <w:numFmt w:val="taiwaneseCountingThousand"/>
      <w:lvlText w:val="（%3）"/>
      <w:lvlJc w:val="left"/>
      <w:pPr>
        <w:ind w:left="2055" w:hanging="885"/>
      </w:pPr>
      <w:rPr>
        <w:rFonts w:hint="default"/>
      </w:r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06" w15:restartNumberingAfterBreak="0">
    <w:nsid w:val="3FEC0467"/>
    <w:multiLevelType w:val="hybridMultilevel"/>
    <w:tmpl w:val="B8CAC03E"/>
    <w:lvl w:ilvl="0" w:tplc="C80C244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15:restartNumberingAfterBreak="0">
    <w:nsid w:val="41342AA6"/>
    <w:multiLevelType w:val="hybridMultilevel"/>
    <w:tmpl w:val="077EEB4E"/>
    <w:lvl w:ilvl="0" w:tplc="6F28BFBE">
      <w:start w:val="1"/>
      <w:numFmt w:val="taiwaneseCountingThousand"/>
      <w:lvlText w:val="（%1）"/>
      <w:lvlJc w:val="left"/>
      <w:pPr>
        <w:ind w:left="6075" w:hanging="855"/>
      </w:pPr>
      <w:rPr>
        <w:rFonts w:hint="default"/>
        <w:lang w:val="en-US"/>
      </w:rPr>
    </w:lvl>
    <w:lvl w:ilvl="1" w:tplc="04090003" w:tentative="1">
      <w:start w:val="1"/>
      <w:numFmt w:val="ideographTraditional"/>
      <w:lvlText w:val="%2、"/>
      <w:lvlJc w:val="left"/>
      <w:pPr>
        <w:ind w:left="1965" w:hanging="480"/>
      </w:pPr>
    </w:lvl>
    <w:lvl w:ilvl="2" w:tplc="04090005" w:tentative="1">
      <w:start w:val="1"/>
      <w:numFmt w:val="lowerRoman"/>
      <w:lvlText w:val="%3."/>
      <w:lvlJc w:val="right"/>
      <w:pPr>
        <w:ind w:left="2445" w:hanging="480"/>
      </w:pPr>
    </w:lvl>
    <w:lvl w:ilvl="3" w:tplc="04090001" w:tentative="1">
      <w:start w:val="1"/>
      <w:numFmt w:val="decimal"/>
      <w:lvlText w:val="%4."/>
      <w:lvlJc w:val="left"/>
      <w:pPr>
        <w:ind w:left="2925" w:hanging="480"/>
      </w:pPr>
    </w:lvl>
    <w:lvl w:ilvl="4" w:tplc="04090003" w:tentative="1">
      <w:start w:val="1"/>
      <w:numFmt w:val="ideographTraditional"/>
      <w:lvlText w:val="%5、"/>
      <w:lvlJc w:val="left"/>
      <w:pPr>
        <w:ind w:left="3405" w:hanging="480"/>
      </w:pPr>
    </w:lvl>
    <w:lvl w:ilvl="5" w:tplc="04090005" w:tentative="1">
      <w:start w:val="1"/>
      <w:numFmt w:val="lowerRoman"/>
      <w:lvlText w:val="%6."/>
      <w:lvlJc w:val="right"/>
      <w:pPr>
        <w:ind w:left="3885" w:hanging="480"/>
      </w:pPr>
    </w:lvl>
    <w:lvl w:ilvl="6" w:tplc="04090001" w:tentative="1">
      <w:start w:val="1"/>
      <w:numFmt w:val="decimal"/>
      <w:lvlText w:val="%7."/>
      <w:lvlJc w:val="left"/>
      <w:pPr>
        <w:ind w:left="4365" w:hanging="480"/>
      </w:pPr>
    </w:lvl>
    <w:lvl w:ilvl="7" w:tplc="04090003" w:tentative="1">
      <w:start w:val="1"/>
      <w:numFmt w:val="ideographTraditional"/>
      <w:lvlText w:val="%8、"/>
      <w:lvlJc w:val="left"/>
      <w:pPr>
        <w:ind w:left="4845" w:hanging="480"/>
      </w:pPr>
    </w:lvl>
    <w:lvl w:ilvl="8" w:tplc="04090005" w:tentative="1">
      <w:start w:val="1"/>
      <w:numFmt w:val="lowerRoman"/>
      <w:lvlText w:val="%9."/>
      <w:lvlJc w:val="right"/>
      <w:pPr>
        <w:ind w:left="5325" w:hanging="480"/>
      </w:pPr>
    </w:lvl>
  </w:abstractNum>
  <w:abstractNum w:abstractNumId="108" w15:restartNumberingAfterBreak="0">
    <w:nsid w:val="4268621A"/>
    <w:multiLevelType w:val="hybridMultilevel"/>
    <w:tmpl w:val="A48E8468"/>
    <w:lvl w:ilvl="0" w:tplc="8B48ED56">
      <w:start w:val="1"/>
      <w:numFmt w:val="decimal"/>
      <w:lvlText w:val="(%1)"/>
      <w:lvlJc w:val="left"/>
      <w:pPr>
        <w:tabs>
          <w:tab w:val="num" w:pos="2280"/>
        </w:tabs>
        <w:ind w:left="2280" w:hanging="720"/>
      </w:pPr>
      <w:rPr>
        <w:rFonts w:cs="Times New Roman" w:hint="default"/>
      </w:rPr>
    </w:lvl>
    <w:lvl w:ilvl="1" w:tplc="873213A4" w:tentative="1">
      <w:start w:val="1"/>
      <w:numFmt w:val="ideographTraditional"/>
      <w:lvlText w:val="%2、"/>
      <w:lvlJc w:val="left"/>
      <w:pPr>
        <w:tabs>
          <w:tab w:val="num" w:pos="960"/>
        </w:tabs>
        <w:ind w:left="960" w:hanging="480"/>
      </w:pPr>
    </w:lvl>
    <w:lvl w:ilvl="2" w:tplc="C818B700" w:tentative="1">
      <w:start w:val="1"/>
      <w:numFmt w:val="lowerRoman"/>
      <w:lvlText w:val="%3."/>
      <w:lvlJc w:val="right"/>
      <w:pPr>
        <w:tabs>
          <w:tab w:val="num" w:pos="1440"/>
        </w:tabs>
        <w:ind w:left="1440" w:hanging="480"/>
      </w:pPr>
    </w:lvl>
    <w:lvl w:ilvl="3" w:tplc="231C3232" w:tentative="1">
      <w:start w:val="1"/>
      <w:numFmt w:val="decimal"/>
      <w:lvlText w:val="%4."/>
      <w:lvlJc w:val="left"/>
      <w:pPr>
        <w:tabs>
          <w:tab w:val="num" w:pos="1920"/>
        </w:tabs>
        <w:ind w:left="1920" w:hanging="480"/>
      </w:pPr>
    </w:lvl>
    <w:lvl w:ilvl="4" w:tplc="0D42E20A" w:tentative="1">
      <w:start w:val="1"/>
      <w:numFmt w:val="ideographTraditional"/>
      <w:lvlText w:val="%5、"/>
      <w:lvlJc w:val="left"/>
      <w:pPr>
        <w:tabs>
          <w:tab w:val="num" w:pos="2400"/>
        </w:tabs>
        <w:ind w:left="2400" w:hanging="480"/>
      </w:pPr>
    </w:lvl>
    <w:lvl w:ilvl="5" w:tplc="1F7AD782" w:tentative="1">
      <w:start w:val="1"/>
      <w:numFmt w:val="lowerRoman"/>
      <w:lvlText w:val="%6."/>
      <w:lvlJc w:val="right"/>
      <w:pPr>
        <w:tabs>
          <w:tab w:val="num" w:pos="2880"/>
        </w:tabs>
        <w:ind w:left="2880" w:hanging="480"/>
      </w:pPr>
    </w:lvl>
    <w:lvl w:ilvl="6" w:tplc="2CBED5B6" w:tentative="1">
      <w:start w:val="1"/>
      <w:numFmt w:val="decimal"/>
      <w:lvlText w:val="%7."/>
      <w:lvlJc w:val="left"/>
      <w:pPr>
        <w:tabs>
          <w:tab w:val="num" w:pos="3360"/>
        </w:tabs>
        <w:ind w:left="3360" w:hanging="480"/>
      </w:pPr>
    </w:lvl>
    <w:lvl w:ilvl="7" w:tplc="3ED035AE" w:tentative="1">
      <w:start w:val="1"/>
      <w:numFmt w:val="ideographTraditional"/>
      <w:lvlText w:val="%8、"/>
      <w:lvlJc w:val="left"/>
      <w:pPr>
        <w:tabs>
          <w:tab w:val="num" w:pos="3840"/>
        </w:tabs>
        <w:ind w:left="3840" w:hanging="480"/>
      </w:pPr>
    </w:lvl>
    <w:lvl w:ilvl="8" w:tplc="A5285CD8" w:tentative="1">
      <w:start w:val="1"/>
      <w:numFmt w:val="lowerRoman"/>
      <w:lvlText w:val="%9."/>
      <w:lvlJc w:val="right"/>
      <w:pPr>
        <w:tabs>
          <w:tab w:val="num" w:pos="4320"/>
        </w:tabs>
        <w:ind w:left="4320" w:hanging="480"/>
      </w:pPr>
    </w:lvl>
  </w:abstractNum>
  <w:abstractNum w:abstractNumId="109" w15:restartNumberingAfterBreak="0">
    <w:nsid w:val="42E80638"/>
    <w:multiLevelType w:val="hybridMultilevel"/>
    <w:tmpl w:val="724087BC"/>
    <w:lvl w:ilvl="0" w:tplc="9FF4E334">
      <w:start w:val="1"/>
      <w:numFmt w:val="decimal"/>
      <w:lvlText w:val="(%1)"/>
      <w:lvlJc w:val="left"/>
      <w:pPr>
        <w:tabs>
          <w:tab w:val="num" w:pos="2280"/>
        </w:tabs>
        <w:ind w:left="2280" w:hanging="720"/>
      </w:pPr>
      <w:rPr>
        <w:rFonts w:cs="Times New Roman" w:hint="default"/>
      </w:rPr>
    </w:lvl>
    <w:lvl w:ilvl="1" w:tplc="D06C4224" w:tentative="1">
      <w:start w:val="1"/>
      <w:numFmt w:val="ideographTraditional"/>
      <w:lvlText w:val="%2、"/>
      <w:lvlJc w:val="left"/>
      <w:pPr>
        <w:tabs>
          <w:tab w:val="num" w:pos="960"/>
        </w:tabs>
        <w:ind w:left="960" w:hanging="480"/>
      </w:pPr>
    </w:lvl>
    <w:lvl w:ilvl="2" w:tplc="CC56B102" w:tentative="1">
      <w:start w:val="1"/>
      <w:numFmt w:val="lowerRoman"/>
      <w:lvlText w:val="%3."/>
      <w:lvlJc w:val="right"/>
      <w:pPr>
        <w:tabs>
          <w:tab w:val="num" w:pos="1440"/>
        </w:tabs>
        <w:ind w:left="1440" w:hanging="480"/>
      </w:pPr>
    </w:lvl>
    <w:lvl w:ilvl="3" w:tplc="3D74F090" w:tentative="1">
      <w:start w:val="1"/>
      <w:numFmt w:val="decimal"/>
      <w:lvlText w:val="%4."/>
      <w:lvlJc w:val="left"/>
      <w:pPr>
        <w:tabs>
          <w:tab w:val="num" w:pos="1920"/>
        </w:tabs>
        <w:ind w:left="1920" w:hanging="480"/>
      </w:pPr>
    </w:lvl>
    <w:lvl w:ilvl="4" w:tplc="5AD89A2E" w:tentative="1">
      <w:start w:val="1"/>
      <w:numFmt w:val="ideographTraditional"/>
      <w:lvlText w:val="%5、"/>
      <w:lvlJc w:val="left"/>
      <w:pPr>
        <w:tabs>
          <w:tab w:val="num" w:pos="2400"/>
        </w:tabs>
        <w:ind w:left="2400" w:hanging="480"/>
      </w:pPr>
    </w:lvl>
    <w:lvl w:ilvl="5" w:tplc="78026F2E" w:tentative="1">
      <w:start w:val="1"/>
      <w:numFmt w:val="lowerRoman"/>
      <w:lvlText w:val="%6."/>
      <w:lvlJc w:val="right"/>
      <w:pPr>
        <w:tabs>
          <w:tab w:val="num" w:pos="2880"/>
        </w:tabs>
        <w:ind w:left="2880" w:hanging="480"/>
      </w:pPr>
    </w:lvl>
    <w:lvl w:ilvl="6" w:tplc="90FCBCBA" w:tentative="1">
      <w:start w:val="1"/>
      <w:numFmt w:val="decimal"/>
      <w:lvlText w:val="%7."/>
      <w:lvlJc w:val="left"/>
      <w:pPr>
        <w:tabs>
          <w:tab w:val="num" w:pos="3360"/>
        </w:tabs>
        <w:ind w:left="3360" w:hanging="480"/>
      </w:pPr>
    </w:lvl>
    <w:lvl w:ilvl="7" w:tplc="D24C3D56" w:tentative="1">
      <w:start w:val="1"/>
      <w:numFmt w:val="ideographTraditional"/>
      <w:lvlText w:val="%8、"/>
      <w:lvlJc w:val="left"/>
      <w:pPr>
        <w:tabs>
          <w:tab w:val="num" w:pos="3840"/>
        </w:tabs>
        <w:ind w:left="3840" w:hanging="480"/>
      </w:pPr>
    </w:lvl>
    <w:lvl w:ilvl="8" w:tplc="574C9662" w:tentative="1">
      <w:start w:val="1"/>
      <w:numFmt w:val="lowerRoman"/>
      <w:lvlText w:val="%9."/>
      <w:lvlJc w:val="right"/>
      <w:pPr>
        <w:tabs>
          <w:tab w:val="num" w:pos="4320"/>
        </w:tabs>
        <w:ind w:left="4320" w:hanging="480"/>
      </w:pPr>
    </w:lvl>
  </w:abstractNum>
  <w:abstractNum w:abstractNumId="110" w15:restartNumberingAfterBreak="0">
    <w:nsid w:val="432D5AAA"/>
    <w:multiLevelType w:val="singleLevel"/>
    <w:tmpl w:val="6902FA66"/>
    <w:lvl w:ilvl="0">
      <w:start w:val="1"/>
      <w:numFmt w:val="taiwaneseCountingThousand"/>
      <w:lvlText w:val="%1、"/>
      <w:legacy w:legacy="1" w:legacySpace="0" w:legacyIndent="570"/>
      <w:lvlJc w:val="left"/>
      <w:pPr>
        <w:ind w:left="854" w:hanging="570"/>
      </w:pPr>
      <w:rPr>
        <w:rFonts w:ascii="全真楷書" w:eastAsia="全真楷書" w:hint="eastAsia"/>
        <w:b w:val="0"/>
        <w:i w:val="0"/>
        <w:color w:val="000000"/>
        <w:sz w:val="28"/>
        <w:u w:val="none"/>
        <w:lang w:val="en-US"/>
      </w:rPr>
    </w:lvl>
  </w:abstractNum>
  <w:abstractNum w:abstractNumId="111" w15:restartNumberingAfterBreak="0">
    <w:nsid w:val="43AA211D"/>
    <w:multiLevelType w:val="hybridMultilevel"/>
    <w:tmpl w:val="6506ECAE"/>
    <w:lvl w:ilvl="0" w:tplc="0B2AC9EE">
      <w:start w:val="1"/>
      <w:numFmt w:val="taiwaneseCountingThousand"/>
      <w:pStyle w:val="a"/>
      <w:lvlText w:val="%1、"/>
      <w:lvlJc w:val="left"/>
      <w:pPr>
        <w:tabs>
          <w:tab w:val="num" w:pos="624"/>
        </w:tabs>
        <w:ind w:left="624" w:hanging="624"/>
      </w:pPr>
      <w:rPr>
        <w:rFonts w:hint="eastAsia"/>
      </w:rPr>
    </w:lvl>
    <w:lvl w:ilvl="1" w:tplc="55D8C35C">
      <w:start w:val="1"/>
      <w:numFmt w:val="ideographTraditional"/>
      <w:lvlText w:val="%2、"/>
      <w:lvlJc w:val="left"/>
      <w:pPr>
        <w:tabs>
          <w:tab w:val="num" w:pos="960"/>
        </w:tabs>
        <w:ind w:left="960" w:hanging="480"/>
      </w:pPr>
    </w:lvl>
    <w:lvl w:ilvl="2" w:tplc="51E63F42" w:tentative="1">
      <w:start w:val="1"/>
      <w:numFmt w:val="lowerRoman"/>
      <w:lvlText w:val="%3."/>
      <w:lvlJc w:val="right"/>
      <w:pPr>
        <w:tabs>
          <w:tab w:val="num" w:pos="1440"/>
        </w:tabs>
        <w:ind w:left="1440" w:hanging="480"/>
      </w:pPr>
    </w:lvl>
    <w:lvl w:ilvl="3" w:tplc="19926A30" w:tentative="1">
      <w:start w:val="1"/>
      <w:numFmt w:val="decimal"/>
      <w:lvlText w:val="%4."/>
      <w:lvlJc w:val="left"/>
      <w:pPr>
        <w:tabs>
          <w:tab w:val="num" w:pos="1920"/>
        </w:tabs>
        <w:ind w:left="1920" w:hanging="480"/>
      </w:pPr>
    </w:lvl>
    <w:lvl w:ilvl="4" w:tplc="2402AF34" w:tentative="1">
      <w:start w:val="1"/>
      <w:numFmt w:val="ideographTraditional"/>
      <w:lvlText w:val="%5、"/>
      <w:lvlJc w:val="left"/>
      <w:pPr>
        <w:tabs>
          <w:tab w:val="num" w:pos="2400"/>
        </w:tabs>
        <w:ind w:left="2400" w:hanging="480"/>
      </w:pPr>
    </w:lvl>
    <w:lvl w:ilvl="5" w:tplc="CAE2BB10" w:tentative="1">
      <w:start w:val="1"/>
      <w:numFmt w:val="lowerRoman"/>
      <w:lvlText w:val="%6."/>
      <w:lvlJc w:val="right"/>
      <w:pPr>
        <w:tabs>
          <w:tab w:val="num" w:pos="2880"/>
        </w:tabs>
        <w:ind w:left="2880" w:hanging="480"/>
      </w:pPr>
    </w:lvl>
    <w:lvl w:ilvl="6" w:tplc="D560649C" w:tentative="1">
      <w:start w:val="1"/>
      <w:numFmt w:val="decimal"/>
      <w:lvlText w:val="%7."/>
      <w:lvlJc w:val="left"/>
      <w:pPr>
        <w:tabs>
          <w:tab w:val="num" w:pos="3360"/>
        </w:tabs>
        <w:ind w:left="3360" w:hanging="480"/>
      </w:pPr>
    </w:lvl>
    <w:lvl w:ilvl="7" w:tplc="4AE0CD36" w:tentative="1">
      <w:start w:val="1"/>
      <w:numFmt w:val="ideographTraditional"/>
      <w:lvlText w:val="%8、"/>
      <w:lvlJc w:val="left"/>
      <w:pPr>
        <w:tabs>
          <w:tab w:val="num" w:pos="3840"/>
        </w:tabs>
        <w:ind w:left="3840" w:hanging="480"/>
      </w:pPr>
    </w:lvl>
    <w:lvl w:ilvl="8" w:tplc="40BCF236" w:tentative="1">
      <w:start w:val="1"/>
      <w:numFmt w:val="lowerRoman"/>
      <w:lvlText w:val="%9."/>
      <w:lvlJc w:val="right"/>
      <w:pPr>
        <w:tabs>
          <w:tab w:val="num" w:pos="4320"/>
        </w:tabs>
        <w:ind w:left="4320" w:hanging="480"/>
      </w:pPr>
    </w:lvl>
  </w:abstractNum>
  <w:abstractNum w:abstractNumId="112" w15:restartNumberingAfterBreak="0">
    <w:nsid w:val="43C347E1"/>
    <w:multiLevelType w:val="hybridMultilevel"/>
    <w:tmpl w:val="F3A0D33A"/>
    <w:lvl w:ilvl="0" w:tplc="8E8AB490">
      <w:start w:val="1"/>
      <w:numFmt w:val="decimal"/>
      <w:lvlText w:val="(%1)"/>
      <w:lvlJc w:val="left"/>
      <w:pPr>
        <w:tabs>
          <w:tab w:val="num" w:pos="2280"/>
        </w:tabs>
        <w:ind w:left="2280" w:hanging="720"/>
      </w:pPr>
      <w:rPr>
        <w:rFonts w:cs="Times New Roman" w:hint="default"/>
      </w:rPr>
    </w:lvl>
    <w:lvl w:ilvl="1" w:tplc="649C102E">
      <w:start w:val="1"/>
      <w:numFmt w:val="ideographTraditional"/>
      <w:lvlText w:val="%2、"/>
      <w:lvlJc w:val="left"/>
      <w:pPr>
        <w:tabs>
          <w:tab w:val="num" w:pos="960"/>
        </w:tabs>
        <w:ind w:left="960" w:hanging="480"/>
      </w:pPr>
      <w:rPr>
        <w:rFonts w:cs="Times New Roman"/>
      </w:rPr>
    </w:lvl>
    <w:lvl w:ilvl="2" w:tplc="3ABCB778">
      <w:start w:val="1"/>
      <w:numFmt w:val="lowerRoman"/>
      <w:lvlText w:val="%3."/>
      <w:lvlJc w:val="right"/>
      <w:pPr>
        <w:tabs>
          <w:tab w:val="num" w:pos="1440"/>
        </w:tabs>
        <w:ind w:left="1440" w:hanging="480"/>
      </w:pPr>
      <w:rPr>
        <w:rFonts w:cs="Times New Roman"/>
      </w:rPr>
    </w:lvl>
    <w:lvl w:ilvl="3" w:tplc="19C85FB0">
      <w:start w:val="1"/>
      <w:numFmt w:val="decimal"/>
      <w:lvlText w:val="%4."/>
      <w:lvlJc w:val="left"/>
      <w:pPr>
        <w:tabs>
          <w:tab w:val="num" w:pos="1920"/>
        </w:tabs>
        <w:ind w:left="1920" w:hanging="480"/>
      </w:pPr>
      <w:rPr>
        <w:rFonts w:cs="Times New Roman"/>
      </w:rPr>
    </w:lvl>
    <w:lvl w:ilvl="4" w:tplc="5EFECACC">
      <w:start w:val="1"/>
      <w:numFmt w:val="ideographTraditional"/>
      <w:lvlText w:val="%5、"/>
      <w:lvlJc w:val="left"/>
      <w:pPr>
        <w:tabs>
          <w:tab w:val="num" w:pos="2400"/>
        </w:tabs>
        <w:ind w:left="2400" w:hanging="480"/>
      </w:pPr>
      <w:rPr>
        <w:rFonts w:cs="Times New Roman"/>
      </w:rPr>
    </w:lvl>
    <w:lvl w:ilvl="5" w:tplc="AAD640B0">
      <w:start w:val="1"/>
      <w:numFmt w:val="lowerRoman"/>
      <w:lvlText w:val="%6."/>
      <w:lvlJc w:val="right"/>
      <w:pPr>
        <w:tabs>
          <w:tab w:val="num" w:pos="2880"/>
        </w:tabs>
        <w:ind w:left="2880" w:hanging="480"/>
      </w:pPr>
      <w:rPr>
        <w:rFonts w:cs="Times New Roman"/>
      </w:rPr>
    </w:lvl>
    <w:lvl w:ilvl="6" w:tplc="29D4FC2C">
      <w:start w:val="1"/>
      <w:numFmt w:val="decimal"/>
      <w:lvlText w:val="%7."/>
      <w:lvlJc w:val="left"/>
      <w:pPr>
        <w:tabs>
          <w:tab w:val="num" w:pos="3360"/>
        </w:tabs>
        <w:ind w:left="3360" w:hanging="480"/>
      </w:pPr>
      <w:rPr>
        <w:rFonts w:cs="Times New Roman"/>
      </w:rPr>
    </w:lvl>
    <w:lvl w:ilvl="7" w:tplc="EE4A17BC">
      <w:start w:val="1"/>
      <w:numFmt w:val="ideographTraditional"/>
      <w:lvlText w:val="%8、"/>
      <w:lvlJc w:val="left"/>
      <w:pPr>
        <w:tabs>
          <w:tab w:val="num" w:pos="3840"/>
        </w:tabs>
        <w:ind w:left="3840" w:hanging="480"/>
      </w:pPr>
      <w:rPr>
        <w:rFonts w:cs="Times New Roman"/>
      </w:rPr>
    </w:lvl>
    <w:lvl w:ilvl="8" w:tplc="E98AFE10">
      <w:start w:val="1"/>
      <w:numFmt w:val="lowerRoman"/>
      <w:lvlText w:val="%9."/>
      <w:lvlJc w:val="right"/>
      <w:pPr>
        <w:tabs>
          <w:tab w:val="num" w:pos="4320"/>
        </w:tabs>
        <w:ind w:left="4320" w:hanging="480"/>
      </w:pPr>
      <w:rPr>
        <w:rFonts w:cs="Times New Roman"/>
      </w:rPr>
    </w:lvl>
  </w:abstractNum>
  <w:abstractNum w:abstractNumId="113" w15:restartNumberingAfterBreak="0">
    <w:nsid w:val="43FB3B91"/>
    <w:multiLevelType w:val="hybridMultilevel"/>
    <w:tmpl w:val="A5705DE6"/>
    <w:lvl w:ilvl="0" w:tplc="A8B2440E">
      <w:start w:val="1"/>
      <w:numFmt w:val="taiwaneseCountingThousand"/>
      <w:lvlText w:val="%1、"/>
      <w:lvlJc w:val="left"/>
      <w:pPr>
        <w:ind w:left="1195" w:hanging="720"/>
      </w:pPr>
      <w:rPr>
        <w:rFonts w:hAnsi="標楷體" w:hint="default"/>
      </w:rPr>
    </w:lvl>
    <w:lvl w:ilvl="1" w:tplc="2924B874" w:tentative="1">
      <w:start w:val="1"/>
      <w:numFmt w:val="ideographTraditional"/>
      <w:lvlText w:val="%2、"/>
      <w:lvlJc w:val="left"/>
      <w:pPr>
        <w:ind w:left="1435" w:hanging="480"/>
      </w:pPr>
    </w:lvl>
    <w:lvl w:ilvl="2" w:tplc="BA0499DC">
      <w:start w:val="1"/>
      <w:numFmt w:val="lowerRoman"/>
      <w:lvlText w:val="%3."/>
      <w:lvlJc w:val="right"/>
      <w:pPr>
        <w:ind w:left="1915" w:hanging="480"/>
      </w:pPr>
    </w:lvl>
    <w:lvl w:ilvl="3" w:tplc="1176366A" w:tentative="1">
      <w:start w:val="1"/>
      <w:numFmt w:val="decimal"/>
      <w:lvlText w:val="%4."/>
      <w:lvlJc w:val="left"/>
      <w:pPr>
        <w:ind w:left="2395" w:hanging="480"/>
      </w:pPr>
    </w:lvl>
    <w:lvl w:ilvl="4" w:tplc="F3FA477A" w:tentative="1">
      <w:start w:val="1"/>
      <w:numFmt w:val="ideographTraditional"/>
      <w:lvlText w:val="%5、"/>
      <w:lvlJc w:val="left"/>
      <w:pPr>
        <w:ind w:left="2875" w:hanging="480"/>
      </w:pPr>
    </w:lvl>
    <w:lvl w:ilvl="5" w:tplc="86061F06" w:tentative="1">
      <w:start w:val="1"/>
      <w:numFmt w:val="lowerRoman"/>
      <w:lvlText w:val="%6."/>
      <w:lvlJc w:val="right"/>
      <w:pPr>
        <w:ind w:left="3355" w:hanging="480"/>
      </w:pPr>
    </w:lvl>
    <w:lvl w:ilvl="6" w:tplc="91FA91A2" w:tentative="1">
      <w:start w:val="1"/>
      <w:numFmt w:val="decimal"/>
      <w:lvlText w:val="%7."/>
      <w:lvlJc w:val="left"/>
      <w:pPr>
        <w:ind w:left="3835" w:hanging="480"/>
      </w:pPr>
    </w:lvl>
    <w:lvl w:ilvl="7" w:tplc="59F81B9E" w:tentative="1">
      <w:start w:val="1"/>
      <w:numFmt w:val="ideographTraditional"/>
      <w:lvlText w:val="%8、"/>
      <w:lvlJc w:val="left"/>
      <w:pPr>
        <w:ind w:left="4315" w:hanging="480"/>
      </w:pPr>
    </w:lvl>
    <w:lvl w:ilvl="8" w:tplc="CCB48CAE" w:tentative="1">
      <w:start w:val="1"/>
      <w:numFmt w:val="lowerRoman"/>
      <w:lvlText w:val="%9."/>
      <w:lvlJc w:val="right"/>
      <w:pPr>
        <w:ind w:left="4795" w:hanging="480"/>
      </w:pPr>
    </w:lvl>
  </w:abstractNum>
  <w:abstractNum w:abstractNumId="114" w15:restartNumberingAfterBreak="0">
    <w:nsid w:val="455923D0"/>
    <w:multiLevelType w:val="multilevel"/>
    <w:tmpl w:val="58FAD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45CD0B24"/>
    <w:multiLevelType w:val="hybridMultilevel"/>
    <w:tmpl w:val="8FEA932C"/>
    <w:lvl w:ilvl="0" w:tplc="0D0CE09E">
      <w:start w:val="1"/>
      <w:numFmt w:val="taiwaneseCountingThousand"/>
      <w:lvlText w:val="（%1）"/>
      <w:lvlJc w:val="left"/>
      <w:pPr>
        <w:tabs>
          <w:tab w:val="num" w:pos="737"/>
        </w:tabs>
        <w:ind w:left="737" w:hanging="737"/>
      </w:pPr>
      <w:rPr>
        <w:rFonts w:hint="eastAsia"/>
      </w:rPr>
    </w:lvl>
    <w:lvl w:ilvl="1" w:tplc="A936EB90">
      <w:start w:val="1"/>
      <w:numFmt w:val="taiwaneseCountingThousand"/>
      <w:lvlText w:val="（%2）"/>
      <w:lvlJc w:val="left"/>
      <w:pPr>
        <w:tabs>
          <w:tab w:val="num" w:pos="1163"/>
        </w:tabs>
        <w:ind w:left="1163" w:hanging="1080"/>
      </w:pPr>
      <w:rPr>
        <w:rFonts w:hint="eastAsia"/>
      </w:rPr>
    </w:lvl>
    <w:lvl w:ilvl="2" w:tplc="9AA63FEC" w:tentative="1">
      <w:start w:val="1"/>
      <w:numFmt w:val="lowerRoman"/>
      <w:lvlText w:val="%3."/>
      <w:lvlJc w:val="right"/>
      <w:pPr>
        <w:tabs>
          <w:tab w:val="num" w:pos="1043"/>
        </w:tabs>
        <w:ind w:left="1043" w:hanging="480"/>
      </w:pPr>
    </w:lvl>
    <w:lvl w:ilvl="3" w:tplc="968C2040" w:tentative="1">
      <w:start w:val="1"/>
      <w:numFmt w:val="decimal"/>
      <w:lvlText w:val="%4."/>
      <w:lvlJc w:val="left"/>
      <w:pPr>
        <w:tabs>
          <w:tab w:val="num" w:pos="1523"/>
        </w:tabs>
        <w:ind w:left="1523" w:hanging="480"/>
      </w:pPr>
    </w:lvl>
    <w:lvl w:ilvl="4" w:tplc="8A123580" w:tentative="1">
      <w:start w:val="1"/>
      <w:numFmt w:val="ideographTraditional"/>
      <w:lvlText w:val="%5、"/>
      <w:lvlJc w:val="left"/>
      <w:pPr>
        <w:tabs>
          <w:tab w:val="num" w:pos="2003"/>
        </w:tabs>
        <w:ind w:left="2003" w:hanging="480"/>
      </w:pPr>
    </w:lvl>
    <w:lvl w:ilvl="5" w:tplc="E0468544" w:tentative="1">
      <w:start w:val="1"/>
      <w:numFmt w:val="lowerRoman"/>
      <w:lvlText w:val="%6."/>
      <w:lvlJc w:val="right"/>
      <w:pPr>
        <w:tabs>
          <w:tab w:val="num" w:pos="2483"/>
        </w:tabs>
        <w:ind w:left="2483" w:hanging="480"/>
      </w:pPr>
    </w:lvl>
    <w:lvl w:ilvl="6" w:tplc="27624F18" w:tentative="1">
      <w:start w:val="1"/>
      <w:numFmt w:val="decimal"/>
      <w:lvlText w:val="%7."/>
      <w:lvlJc w:val="left"/>
      <w:pPr>
        <w:tabs>
          <w:tab w:val="num" w:pos="2963"/>
        </w:tabs>
        <w:ind w:left="2963" w:hanging="480"/>
      </w:pPr>
    </w:lvl>
    <w:lvl w:ilvl="7" w:tplc="BEBE1A4A" w:tentative="1">
      <w:start w:val="1"/>
      <w:numFmt w:val="ideographTraditional"/>
      <w:lvlText w:val="%8、"/>
      <w:lvlJc w:val="left"/>
      <w:pPr>
        <w:tabs>
          <w:tab w:val="num" w:pos="3443"/>
        </w:tabs>
        <w:ind w:left="3443" w:hanging="480"/>
      </w:pPr>
    </w:lvl>
    <w:lvl w:ilvl="8" w:tplc="0DAA9366" w:tentative="1">
      <w:start w:val="1"/>
      <w:numFmt w:val="lowerRoman"/>
      <w:lvlText w:val="%9."/>
      <w:lvlJc w:val="right"/>
      <w:pPr>
        <w:tabs>
          <w:tab w:val="num" w:pos="3923"/>
        </w:tabs>
        <w:ind w:left="3923" w:hanging="480"/>
      </w:pPr>
    </w:lvl>
  </w:abstractNum>
  <w:abstractNum w:abstractNumId="116" w15:restartNumberingAfterBreak="0">
    <w:nsid w:val="46516019"/>
    <w:multiLevelType w:val="hybridMultilevel"/>
    <w:tmpl w:val="C35AE45C"/>
    <w:lvl w:ilvl="0" w:tplc="E2440B8C">
      <w:start w:val="1"/>
      <w:numFmt w:val="decimal"/>
      <w:lvlText w:val="(%1)"/>
      <w:lvlJc w:val="left"/>
      <w:pPr>
        <w:tabs>
          <w:tab w:val="num" w:pos="2280"/>
        </w:tabs>
        <w:ind w:left="2280" w:hanging="720"/>
      </w:pPr>
      <w:rPr>
        <w:rFonts w:cs="Times New Roman" w:hint="default"/>
      </w:rPr>
    </w:lvl>
    <w:lvl w:ilvl="1" w:tplc="673E4ED8" w:tentative="1">
      <w:start w:val="1"/>
      <w:numFmt w:val="ideographTraditional"/>
      <w:lvlText w:val="%2、"/>
      <w:lvlJc w:val="left"/>
      <w:pPr>
        <w:tabs>
          <w:tab w:val="num" w:pos="960"/>
        </w:tabs>
        <w:ind w:left="960" w:hanging="480"/>
      </w:pPr>
    </w:lvl>
    <w:lvl w:ilvl="2" w:tplc="498AB2F2" w:tentative="1">
      <w:start w:val="1"/>
      <w:numFmt w:val="lowerRoman"/>
      <w:lvlText w:val="%3."/>
      <w:lvlJc w:val="right"/>
      <w:pPr>
        <w:tabs>
          <w:tab w:val="num" w:pos="1440"/>
        </w:tabs>
        <w:ind w:left="1440" w:hanging="480"/>
      </w:pPr>
    </w:lvl>
    <w:lvl w:ilvl="3" w:tplc="978408E8" w:tentative="1">
      <w:start w:val="1"/>
      <w:numFmt w:val="decimal"/>
      <w:lvlText w:val="%4."/>
      <w:lvlJc w:val="left"/>
      <w:pPr>
        <w:tabs>
          <w:tab w:val="num" w:pos="1920"/>
        </w:tabs>
        <w:ind w:left="1920" w:hanging="480"/>
      </w:pPr>
    </w:lvl>
    <w:lvl w:ilvl="4" w:tplc="291687C6" w:tentative="1">
      <w:start w:val="1"/>
      <w:numFmt w:val="ideographTraditional"/>
      <w:lvlText w:val="%5、"/>
      <w:lvlJc w:val="left"/>
      <w:pPr>
        <w:tabs>
          <w:tab w:val="num" w:pos="2400"/>
        </w:tabs>
        <w:ind w:left="2400" w:hanging="480"/>
      </w:pPr>
    </w:lvl>
    <w:lvl w:ilvl="5" w:tplc="2FC64D1A" w:tentative="1">
      <w:start w:val="1"/>
      <w:numFmt w:val="lowerRoman"/>
      <w:lvlText w:val="%6."/>
      <w:lvlJc w:val="right"/>
      <w:pPr>
        <w:tabs>
          <w:tab w:val="num" w:pos="2880"/>
        </w:tabs>
        <w:ind w:left="2880" w:hanging="480"/>
      </w:pPr>
    </w:lvl>
    <w:lvl w:ilvl="6" w:tplc="375AC58C" w:tentative="1">
      <w:start w:val="1"/>
      <w:numFmt w:val="decimal"/>
      <w:lvlText w:val="%7."/>
      <w:lvlJc w:val="left"/>
      <w:pPr>
        <w:tabs>
          <w:tab w:val="num" w:pos="3360"/>
        </w:tabs>
        <w:ind w:left="3360" w:hanging="480"/>
      </w:pPr>
    </w:lvl>
    <w:lvl w:ilvl="7" w:tplc="368602DC" w:tentative="1">
      <w:start w:val="1"/>
      <w:numFmt w:val="ideographTraditional"/>
      <w:lvlText w:val="%8、"/>
      <w:lvlJc w:val="left"/>
      <w:pPr>
        <w:tabs>
          <w:tab w:val="num" w:pos="3840"/>
        </w:tabs>
        <w:ind w:left="3840" w:hanging="480"/>
      </w:pPr>
    </w:lvl>
    <w:lvl w:ilvl="8" w:tplc="1BE43F2C" w:tentative="1">
      <w:start w:val="1"/>
      <w:numFmt w:val="lowerRoman"/>
      <w:lvlText w:val="%9."/>
      <w:lvlJc w:val="right"/>
      <w:pPr>
        <w:tabs>
          <w:tab w:val="num" w:pos="4320"/>
        </w:tabs>
        <w:ind w:left="4320" w:hanging="480"/>
      </w:pPr>
    </w:lvl>
  </w:abstractNum>
  <w:abstractNum w:abstractNumId="117" w15:restartNumberingAfterBreak="0">
    <w:nsid w:val="48331051"/>
    <w:multiLevelType w:val="hybridMultilevel"/>
    <w:tmpl w:val="67A6ECFC"/>
    <w:lvl w:ilvl="0" w:tplc="54C8DE56">
      <w:start w:val="1"/>
      <w:numFmt w:val="decimal"/>
      <w:lvlText w:val="%1."/>
      <w:lvlJc w:val="left"/>
      <w:pPr>
        <w:tabs>
          <w:tab w:val="num" w:pos="360"/>
        </w:tabs>
        <w:ind w:left="360" w:hanging="360"/>
      </w:pPr>
      <w:rPr>
        <w:rFonts w:hint="eastAsia"/>
      </w:rPr>
    </w:lvl>
    <w:lvl w:ilvl="1" w:tplc="2C6A229A" w:tentative="1">
      <w:start w:val="1"/>
      <w:numFmt w:val="ideographTraditional"/>
      <w:lvlText w:val="%2、"/>
      <w:lvlJc w:val="left"/>
      <w:pPr>
        <w:tabs>
          <w:tab w:val="num" w:pos="960"/>
        </w:tabs>
        <w:ind w:left="960" w:hanging="480"/>
      </w:pPr>
    </w:lvl>
    <w:lvl w:ilvl="2" w:tplc="C4DCA48A" w:tentative="1">
      <w:start w:val="1"/>
      <w:numFmt w:val="lowerRoman"/>
      <w:lvlText w:val="%3."/>
      <w:lvlJc w:val="right"/>
      <w:pPr>
        <w:tabs>
          <w:tab w:val="num" w:pos="1440"/>
        </w:tabs>
        <w:ind w:left="1440" w:hanging="480"/>
      </w:pPr>
    </w:lvl>
    <w:lvl w:ilvl="3" w:tplc="B6765680" w:tentative="1">
      <w:start w:val="1"/>
      <w:numFmt w:val="decimal"/>
      <w:lvlText w:val="%4."/>
      <w:lvlJc w:val="left"/>
      <w:pPr>
        <w:tabs>
          <w:tab w:val="num" w:pos="1920"/>
        </w:tabs>
        <w:ind w:left="1920" w:hanging="480"/>
      </w:pPr>
    </w:lvl>
    <w:lvl w:ilvl="4" w:tplc="E06E8F1C" w:tentative="1">
      <w:start w:val="1"/>
      <w:numFmt w:val="ideographTraditional"/>
      <w:lvlText w:val="%5、"/>
      <w:lvlJc w:val="left"/>
      <w:pPr>
        <w:tabs>
          <w:tab w:val="num" w:pos="2400"/>
        </w:tabs>
        <w:ind w:left="2400" w:hanging="480"/>
      </w:pPr>
    </w:lvl>
    <w:lvl w:ilvl="5" w:tplc="8CFABFB0" w:tentative="1">
      <w:start w:val="1"/>
      <w:numFmt w:val="lowerRoman"/>
      <w:lvlText w:val="%6."/>
      <w:lvlJc w:val="right"/>
      <w:pPr>
        <w:tabs>
          <w:tab w:val="num" w:pos="2880"/>
        </w:tabs>
        <w:ind w:left="2880" w:hanging="480"/>
      </w:pPr>
    </w:lvl>
    <w:lvl w:ilvl="6" w:tplc="73AC23A2" w:tentative="1">
      <w:start w:val="1"/>
      <w:numFmt w:val="decimal"/>
      <w:lvlText w:val="%7."/>
      <w:lvlJc w:val="left"/>
      <w:pPr>
        <w:tabs>
          <w:tab w:val="num" w:pos="3360"/>
        </w:tabs>
        <w:ind w:left="3360" w:hanging="480"/>
      </w:pPr>
    </w:lvl>
    <w:lvl w:ilvl="7" w:tplc="476A3CE0" w:tentative="1">
      <w:start w:val="1"/>
      <w:numFmt w:val="ideographTraditional"/>
      <w:lvlText w:val="%8、"/>
      <w:lvlJc w:val="left"/>
      <w:pPr>
        <w:tabs>
          <w:tab w:val="num" w:pos="3840"/>
        </w:tabs>
        <w:ind w:left="3840" w:hanging="480"/>
      </w:pPr>
    </w:lvl>
    <w:lvl w:ilvl="8" w:tplc="C55E481C" w:tentative="1">
      <w:start w:val="1"/>
      <w:numFmt w:val="lowerRoman"/>
      <w:lvlText w:val="%9."/>
      <w:lvlJc w:val="right"/>
      <w:pPr>
        <w:tabs>
          <w:tab w:val="num" w:pos="4320"/>
        </w:tabs>
        <w:ind w:left="4320" w:hanging="480"/>
      </w:pPr>
    </w:lvl>
  </w:abstractNum>
  <w:abstractNum w:abstractNumId="118" w15:restartNumberingAfterBreak="0">
    <w:nsid w:val="48CA30FC"/>
    <w:multiLevelType w:val="hybridMultilevel"/>
    <w:tmpl w:val="ED64A1D6"/>
    <w:lvl w:ilvl="0" w:tplc="FFFFFFFF">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9" w15:restartNumberingAfterBreak="0">
    <w:nsid w:val="49A80016"/>
    <w:multiLevelType w:val="hybridMultilevel"/>
    <w:tmpl w:val="F326A85C"/>
    <w:lvl w:ilvl="0" w:tplc="04090019">
      <w:start w:val="1"/>
      <w:numFmt w:val="ideograph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A1B41D4"/>
    <w:multiLevelType w:val="hybridMultilevel"/>
    <w:tmpl w:val="3788B454"/>
    <w:lvl w:ilvl="0" w:tplc="6D108C66">
      <w:start w:val="1"/>
      <w:numFmt w:val="taiwaneseCountingThousand"/>
      <w:lvlText w:val="（%1）"/>
      <w:lvlJc w:val="left"/>
      <w:pPr>
        <w:tabs>
          <w:tab w:val="num" w:pos="902"/>
        </w:tabs>
        <w:ind w:left="902" w:firstLine="0"/>
      </w:pPr>
      <w:rPr>
        <w:rFonts w:hint="eastAsia"/>
      </w:rPr>
    </w:lvl>
    <w:lvl w:ilvl="1" w:tplc="91BA26F4"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4AA00F0C"/>
    <w:multiLevelType w:val="hybridMultilevel"/>
    <w:tmpl w:val="DECE102A"/>
    <w:lvl w:ilvl="0" w:tplc="E754001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15:restartNumberingAfterBreak="0">
    <w:nsid w:val="4AEB6B7B"/>
    <w:multiLevelType w:val="hybridMultilevel"/>
    <w:tmpl w:val="1BF25A8A"/>
    <w:lvl w:ilvl="0" w:tplc="BEFEB0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4B2800B7"/>
    <w:multiLevelType w:val="hybridMultilevel"/>
    <w:tmpl w:val="E7543C96"/>
    <w:lvl w:ilvl="0" w:tplc="7F0440DA">
      <w:start w:val="1"/>
      <w:numFmt w:val="decimal"/>
      <w:lvlText w:val="%1."/>
      <w:lvlJc w:val="left"/>
      <w:pPr>
        <w:tabs>
          <w:tab w:val="num" w:pos="360"/>
        </w:tabs>
        <w:ind w:left="360" w:hanging="360"/>
      </w:pPr>
      <w:rPr>
        <w:rFonts w:hint="eastAsia"/>
      </w:rPr>
    </w:lvl>
    <w:lvl w:ilvl="1" w:tplc="7E1A3F86" w:tentative="1">
      <w:start w:val="1"/>
      <w:numFmt w:val="ideographTraditional"/>
      <w:lvlText w:val="%2、"/>
      <w:lvlJc w:val="left"/>
      <w:pPr>
        <w:tabs>
          <w:tab w:val="num" w:pos="960"/>
        </w:tabs>
        <w:ind w:left="960" w:hanging="480"/>
      </w:pPr>
    </w:lvl>
    <w:lvl w:ilvl="2" w:tplc="8608641A" w:tentative="1">
      <w:start w:val="1"/>
      <w:numFmt w:val="lowerRoman"/>
      <w:lvlText w:val="%3."/>
      <w:lvlJc w:val="right"/>
      <w:pPr>
        <w:tabs>
          <w:tab w:val="num" w:pos="1440"/>
        </w:tabs>
        <w:ind w:left="1440" w:hanging="480"/>
      </w:pPr>
    </w:lvl>
    <w:lvl w:ilvl="3" w:tplc="98A09D4E" w:tentative="1">
      <w:start w:val="1"/>
      <w:numFmt w:val="decimal"/>
      <w:lvlText w:val="%4."/>
      <w:lvlJc w:val="left"/>
      <w:pPr>
        <w:tabs>
          <w:tab w:val="num" w:pos="1920"/>
        </w:tabs>
        <w:ind w:left="1920" w:hanging="480"/>
      </w:pPr>
    </w:lvl>
    <w:lvl w:ilvl="4" w:tplc="59B8527A" w:tentative="1">
      <w:start w:val="1"/>
      <w:numFmt w:val="ideographTraditional"/>
      <w:lvlText w:val="%5、"/>
      <w:lvlJc w:val="left"/>
      <w:pPr>
        <w:tabs>
          <w:tab w:val="num" w:pos="2400"/>
        </w:tabs>
        <w:ind w:left="2400" w:hanging="480"/>
      </w:pPr>
    </w:lvl>
    <w:lvl w:ilvl="5" w:tplc="946EBDD2" w:tentative="1">
      <w:start w:val="1"/>
      <w:numFmt w:val="lowerRoman"/>
      <w:lvlText w:val="%6."/>
      <w:lvlJc w:val="right"/>
      <w:pPr>
        <w:tabs>
          <w:tab w:val="num" w:pos="2880"/>
        </w:tabs>
        <w:ind w:left="2880" w:hanging="480"/>
      </w:pPr>
    </w:lvl>
    <w:lvl w:ilvl="6" w:tplc="CD8AAEC8" w:tentative="1">
      <w:start w:val="1"/>
      <w:numFmt w:val="decimal"/>
      <w:lvlText w:val="%7."/>
      <w:lvlJc w:val="left"/>
      <w:pPr>
        <w:tabs>
          <w:tab w:val="num" w:pos="3360"/>
        </w:tabs>
        <w:ind w:left="3360" w:hanging="480"/>
      </w:pPr>
    </w:lvl>
    <w:lvl w:ilvl="7" w:tplc="B5668BB0" w:tentative="1">
      <w:start w:val="1"/>
      <w:numFmt w:val="ideographTraditional"/>
      <w:lvlText w:val="%8、"/>
      <w:lvlJc w:val="left"/>
      <w:pPr>
        <w:tabs>
          <w:tab w:val="num" w:pos="3840"/>
        </w:tabs>
        <w:ind w:left="3840" w:hanging="480"/>
      </w:pPr>
    </w:lvl>
    <w:lvl w:ilvl="8" w:tplc="83829B2E" w:tentative="1">
      <w:start w:val="1"/>
      <w:numFmt w:val="lowerRoman"/>
      <w:lvlText w:val="%9."/>
      <w:lvlJc w:val="right"/>
      <w:pPr>
        <w:tabs>
          <w:tab w:val="num" w:pos="4320"/>
        </w:tabs>
        <w:ind w:left="4320" w:hanging="480"/>
      </w:pPr>
    </w:lvl>
  </w:abstractNum>
  <w:abstractNum w:abstractNumId="124" w15:restartNumberingAfterBreak="0">
    <w:nsid w:val="4B483C41"/>
    <w:multiLevelType w:val="hybridMultilevel"/>
    <w:tmpl w:val="5556245E"/>
    <w:lvl w:ilvl="0" w:tplc="7A105A1A">
      <w:start w:val="1"/>
      <w:numFmt w:val="bullet"/>
      <w:pStyle w:val="a0"/>
      <w:lvlText w:val="□"/>
      <w:lvlJc w:val="left"/>
      <w:pPr>
        <w:tabs>
          <w:tab w:val="num" w:pos="360"/>
        </w:tabs>
        <w:ind w:left="360" w:hanging="360"/>
      </w:pPr>
      <w:rPr>
        <w:rFonts w:ascii="標楷體" w:eastAsia="標楷體" w:hAnsi="標楷體" w:cs="Times New Roman" w:hint="eastAsia"/>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125" w15:restartNumberingAfterBreak="0">
    <w:nsid w:val="4B4F5F10"/>
    <w:multiLevelType w:val="hybridMultilevel"/>
    <w:tmpl w:val="D66EC60E"/>
    <w:lvl w:ilvl="0" w:tplc="FFFFFFFF">
      <w:start w:val="1"/>
      <w:numFmt w:val="taiwaneseCountingThousand"/>
      <w:lvlText w:val="%1、"/>
      <w:lvlJc w:val="left"/>
      <w:pPr>
        <w:ind w:left="1005" w:hanging="720"/>
      </w:pPr>
      <w:rPr>
        <w:rFonts w:hint="default"/>
      </w:rPr>
    </w:lvl>
    <w:lvl w:ilvl="1" w:tplc="FFFFFFFF">
      <w:start w:val="1"/>
      <w:numFmt w:val="ideographTraditional"/>
      <w:lvlText w:val="%2、"/>
      <w:lvlJc w:val="left"/>
      <w:pPr>
        <w:ind w:left="1245" w:hanging="480"/>
      </w:pPr>
    </w:lvl>
    <w:lvl w:ilvl="2" w:tplc="BF9AFB92">
      <w:start w:val="1"/>
      <w:numFmt w:val="taiwaneseCountingThousand"/>
      <w:lvlText w:val="（%3）"/>
      <w:lvlJc w:val="left"/>
      <w:pPr>
        <w:ind w:left="1432" w:hanging="864"/>
      </w:pPr>
      <w:rPr>
        <w:rFonts w:hint="default"/>
      </w:r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26" w15:restartNumberingAfterBreak="0">
    <w:nsid w:val="4B5531D7"/>
    <w:multiLevelType w:val="hybridMultilevel"/>
    <w:tmpl w:val="C166EBC2"/>
    <w:lvl w:ilvl="0" w:tplc="65B8A16C">
      <w:start w:val="1"/>
      <w:numFmt w:val="taiwaneseCountingThousand"/>
      <w:lvlText w:val="%1、"/>
      <w:lvlJc w:val="left"/>
      <w:pPr>
        <w:ind w:left="1316" w:hanging="720"/>
      </w:pPr>
      <w:rPr>
        <w:rFonts w:hint="default"/>
      </w:rPr>
    </w:lvl>
    <w:lvl w:ilvl="1" w:tplc="28162DB8" w:tentative="1">
      <w:start w:val="1"/>
      <w:numFmt w:val="ideographTraditional"/>
      <w:lvlText w:val="%2、"/>
      <w:lvlJc w:val="left"/>
      <w:pPr>
        <w:ind w:left="1556" w:hanging="480"/>
      </w:pPr>
    </w:lvl>
    <w:lvl w:ilvl="2" w:tplc="784438E8" w:tentative="1">
      <w:start w:val="1"/>
      <w:numFmt w:val="lowerRoman"/>
      <w:lvlText w:val="%3."/>
      <w:lvlJc w:val="right"/>
      <w:pPr>
        <w:ind w:left="2036" w:hanging="480"/>
      </w:pPr>
    </w:lvl>
    <w:lvl w:ilvl="3" w:tplc="7B50229A" w:tentative="1">
      <w:start w:val="1"/>
      <w:numFmt w:val="decimal"/>
      <w:lvlText w:val="%4."/>
      <w:lvlJc w:val="left"/>
      <w:pPr>
        <w:ind w:left="2516" w:hanging="480"/>
      </w:pPr>
    </w:lvl>
    <w:lvl w:ilvl="4" w:tplc="B1605392" w:tentative="1">
      <w:start w:val="1"/>
      <w:numFmt w:val="ideographTraditional"/>
      <w:lvlText w:val="%5、"/>
      <w:lvlJc w:val="left"/>
      <w:pPr>
        <w:ind w:left="2996" w:hanging="480"/>
      </w:pPr>
    </w:lvl>
    <w:lvl w:ilvl="5" w:tplc="7F4E43B6" w:tentative="1">
      <w:start w:val="1"/>
      <w:numFmt w:val="lowerRoman"/>
      <w:lvlText w:val="%6."/>
      <w:lvlJc w:val="right"/>
      <w:pPr>
        <w:ind w:left="3476" w:hanging="480"/>
      </w:pPr>
    </w:lvl>
    <w:lvl w:ilvl="6" w:tplc="0EAC4864" w:tentative="1">
      <w:start w:val="1"/>
      <w:numFmt w:val="decimal"/>
      <w:lvlText w:val="%7."/>
      <w:lvlJc w:val="left"/>
      <w:pPr>
        <w:ind w:left="3956" w:hanging="480"/>
      </w:pPr>
    </w:lvl>
    <w:lvl w:ilvl="7" w:tplc="739A36C6" w:tentative="1">
      <w:start w:val="1"/>
      <w:numFmt w:val="ideographTraditional"/>
      <w:lvlText w:val="%8、"/>
      <w:lvlJc w:val="left"/>
      <w:pPr>
        <w:ind w:left="4436" w:hanging="480"/>
      </w:pPr>
    </w:lvl>
    <w:lvl w:ilvl="8" w:tplc="D4F8B094" w:tentative="1">
      <w:start w:val="1"/>
      <w:numFmt w:val="lowerRoman"/>
      <w:lvlText w:val="%9."/>
      <w:lvlJc w:val="right"/>
      <w:pPr>
        <w:ind w:left="4916" w:hanging="480"/>
      </w:pPr>
    </w:lvl>
  </w:abstractNum>
  <w:abstractNum w:abstractNumId="127" w15:restartNumberingAfterBreak="0">
    <w:nsid w:val="4B827571"/>
    <w:multiLevelType w:val="hybridMultilevel"/>
    <w:tmpl w:val="93664E36"/>
    <w:lvl w:ilvl="0" w:tplc="892280C2">
      <w:start w:val="1"/>
      <w:numFmt w:val="bullet"/>
      <w:lvlText w:val="□"/>
      <w:lvlJc w:val="left"/>
      <w:pPr>
        <w:tabs>
          <w:tab w:val="num" w:pos="360"/>
        </w:tabs>
        <w:ind w:left="360" w:hanging="360"/>
      </w:pPr>
      <w:rPr>
        <w:rFonts w:ascii="標楷體" w:eastAsia="標楷體" w:hAnsi="標楷體" w:cs="Times New Roman" w:hint="eastAsia"/>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128" w15:restartNumberingAfterBreak="0">
    <w:nsid w:val="4BDE4DBB"/>
    <w:multiLevelType w:val="hybridMultilevel"/>
    <w:tmpl w:val="7AB04148"/>
    <w:lvl w:ilvl="0" w:tplc="F5240CAC">
      <w:start w:val="1"/>
      <w:numFmt w:val="decimal"/>
      <w:lvlText w:val="%1."/>
      <w:lvlJc w:val="left"/>
      <w:pPr>
        <w:ind w:left="628" w:hanging="240"/>
      </w:pPr>
      <w:rPr>
        <w:rFonts w:ascii="Arial" w:eastAsia="Arial" w:hAnsi="Arial" w:cs="Arial" w:hint="default"/>
        <w:w w:val="99"/>
        <w:sz w:val="22"/>
        <w:szCs w:val="22"/>
      </w:rPr>
    </w:lvl>
    <w:lvl w:ilvl="1" w:tplc="744624F0">
      <w:numFmt w:val="bullet"/>
      <w:lvlText w:val="•"/>
      <w:lvlJc w:val="left"/>
      <w:pPr>
        <w:ind w:left="1088" w:hanging="240"/>
      </w:pPr>
      <w:rPr>
        <w:rFonts w:hint="default"/>
      </w:rPr>
    </w:lvl>
    <w:lvl w:ilvl="2" w:tplc="635C34A6">
      <w:numFmt w:val="bullet"/>
      <w:lvlText w:val="•"/>
      <w:lvlJc w:val="left"/>
      <w:pPr>
        <w:ind w:left="1556" w:hanging="240"/>
      </w:pPr>
      <w:rPr>
        <w:rFonts w:hint="default"/>
      </w:rPr>
    </w:lvl>
    <w:lvl w:ilvl="3" w:tplc="1912320E">
      <w:numFmt w:val="bullet"/>
      <w:lvlText w:val="•"/>
      <w:lvlJc w:val="left"/>
      <w:pPr>
        <w:ind w:left="2025" w:hanging="240"/>
      </w:pPr>
      <w:rPr>
        <w:rFonts w:hint="default"/>
      </w:rPr>
    </w:lvl>
    <w:lvl w:ilvl="4" w:tplc="BE64837E">
      <w:numFmt w:val="bullet"/>
      <w:lvlText w:val="•"/>
      <w:lvlJc w:val="left"/>
      <w:pPr>
        <w:ind w:left="2493" w:hanging="240"/>
      </w:pPr>
      <w:rPr>
        <w:rFonts w:hint="default"/>
      </w:rPr>
    </w:lvl>
    <w:lvl w:ilvl="5" w:tplc="ECD66246">
      <w:numFmt w:val="bullet"/>
      <w:lvlText w:val="•"/>
      <w:lvlJc w:val="left"/>
      <w:pPr>
        <w:ind w:left="2962" w:hanging="240"/>
      </w:pPr>
      <w:rPr>
        <w:rFonts w:hint="default"/>
      </w:rPr>
    </w:lvl>
    <w:lvl w:ilvl="6" w:tplc="A36E1ED0">
      <w:numFmt w:val="bullet"/>
      <w:lvlText w:val="•"/>
      <w:lvlJc w:val="left"/>
      <w:pPr>
        <w:ind w:left="3430" w:hanging="240"/>
      </w:pPr>
      <w:rPr>
        <w:rFonts w:hint="default"/>
      </w:rPr>
    </w:lvl>
    <w:lvl w:ilvl="7" w:tplc="9AE860CA">
      <w:numFmt w:val="bullet"/>
      <w:lvlText w:val="•"/>
      <w:lvlJc w:val="left"/>
      <w:pPr>
        <w:ind w:left="3898" w:hanging="240"/>
      </w:pPr>
      <w:rPr>
        <w:rFonts w:hint="default"/>
      </w:rPr>
    </w:lvl>
    <w:lvl w:ilvl="8" w:tplc="BC74557E">
      <w:numFmt w:val="bullet"/>
      <w:lvlText w:val="•"/>
      <w:lvlJc w:val="left"/>
      <w:pPr>
        <w:ind w:left="4367" w:hanging="240"/>
      </w:pPr>
      <w:rPr>
        <w:rFonts w:hint="default"/>
      </w:rPr>
    </w:lvl>
  </w:abstractNum>
  <w:abstractNum w:abstractNumId="129" w15:restartNumberingAfterBreak="0">
    <w:nsid w:val="4C0118D9"/>
    <w:multiLevelType w:val="hybridMultilevel"/>
    <w:tmpl w:val="F45E70D0"/>
    <w:lvl w:ilvl="0" w:tplc="1DB89FEC">
      <w:start w:val="1"/>
      <w:numFmt w:val="decimal"/>
      <w:lvlText w:val="%1."/>
      <w:lvlJc w:val="left"/>
      <w:pPr>
        <w:tabs>
          <w:tab w:val="num" w:pos="1920"/>
        </w:tabs>
        <w:ind w:left="1920" w:hanging="480"/>
      </w:p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30" w15:restartNumberingAfterBreak="0">
    <w:nsid w:val="4C9B2D77"/>
    <w:multiLevelType w:val="multilevel"/>
    <w:tmpl w:val="B7303916"/>
    <w:lvl w:ilvl="0">
      <w:start w:val="1"/>
      <w:numFmt w:val="decimal"/>
      <w:lvlText w:val="%1."/>
      <w:lvlJc w:val="left"/>
      <w:pPr>
        <w:tabs>
          <w:tab w:val="num" w:pos="720"/>
        </w:tabs>
        <w:ind w:left="720" w:hanging="360"/>
      </w:pPr>
    </w:lvl>
    <w:lvl w:ilvl="1">
      <w:start w:val="1"/>
      <w:numFmt w:val="decimal"/>
      <w:lvlText w:val="%2."/>
      <w:lvlJc w:val="left"/>
      <w:pPr>
        <w:tabs>
          <w:tab w:val="num" w:pos="1495"/>
        </w:tabs>
        <w:ind w:left="1495"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4CFF2078"/>
    <w:multiLevelType w:val="hybridMultilevel"/>
    <w:tmpl w:val="CBBC983C"/>
    <w:lvl w:ilvl="0" w:tplc="8D1CD7E0">
      <w:start w:val="1"/>
      <w:numFmt w:val="taiwaneseCountingThousand"/>
      <w:lvlText w:val="(%1)"/>
      <w:lvlJc w:val="left"/>
      <w:pPr>
        <w:tabs>
          <w:tab w:val="num" w:pos="1680"/>
        </w:tabs>
        <w:ind w:left="1680" w:hanging="720"/>
      </w:pPr>
      <w:rPr>
        <w:rFonts w:hAnsi="標楷體" w:hint="eastAsia"/>
        <w:color w:val="000000"/>
      </w:rPr>
    </w:lvl>
    <w:lvl w:ilvl="1" w:tplc="04090003" w:tentative="1">
      <w:start w:val="1"/>
      <w:numFmt w:val="ideographTraditional"/>
      <w:lvlText w:val="%2、"/>
      <w:lvlJc w:val="left"/>
      <w:pPr>
        <w:tabs>
          <w:tab w:val="num" w:pos="-480"/>
        </w:tabs>
        <w:ind w:left="-480" w:hanging="480"/>
      </w:pPr>
    </w:lvl>
    <w:lvl w:ilvl="2" w:tplc="04090005" w:tentative="1">
      <w:start w:val="1"/>
      <w:numFmt w:val="lowerRoman"/>
      <w:lvlText w:val="%3."/>
      <w:lvlJc w:val="right"/>
      <w:pPr>
        <w:tabs>
          <w:tab w:val="num" w:pos="0"/>
        </w:tabs>
        <w:ind w:left="0" w:hanging="480"/>
      </w:pPr>
    </w:lvl>
    <w:lvl w:ilvl="3" w:tplc="04090001" w:tentative="1">
      <w:start w:val="1"/>
      <w:numFmt w:val="decimal"/>
      <w:lvlText w:val="%4."/>
      <w:lvlJc w:val="left"/>
      <w:pPr>
        <w:tabs>
          <w:tab w:val="num" w:pos="480"/>
        </w:tabs>
        <w:ind w:left="480" w:hanging="480"/>
      </w:pPr>
    </w:lvl>
    <w:lvl w:ilvl="4" w:tplc="04090003" w:tentative="1">
      <w:start w:val="1"/>
      <w:numFmt w:val="ideographTraditional"/>
      <w:lvlText w:val="%5、"/>
      <w:lvlJc w:val="left"/>
      <w:pPr>
        <w:tabs>
          <w:tab w:val="num" w:pos="960"/>
        </w:tabs>
        <w:ind w:left="960" w:hanging="480"/>
      </w:pPr>
    </w:lvl>
    <w:lvl w:ilvl="5" w:tplc="04090005" w:tentative="1">
      <w:start w:val="1"/>
      <w:numFmt w:val="lowerRoman"/>
      <w:lvlText w:val="%6."/>
      <w:lvlJc w:val="right"/>
      <w:pPr>
        <w:tabs>
          <w:tab w:val="num" w:pos="1440"/>
        </w:tabs>
        <w:ind w:left="1440" w:hanging="480"/>
      </w:pPr>
    </w:lvl>
    <w:lvl w:ilvl="6" w:tplc="04090001" w:tentative="1">
      <w:start w:val="1"/>
      <w:numFmt w:val="decimal"/>
      <w:lvlText w:val="%7."/>
      <w:lvlJc w:val="left"/>
      <w:pPr>
        <w:tabs>
          <w:tab w:val="num" w:pos="1920"/>
        </w:tabs>
        <w:ind w:left="1920" w:hanging="480"/>
      </w:pPr>
    </w:lvl>
    <w:lvl w:ilvl="7" w:tplc="04090003" w:tentative="1">
      <w:start w:val="1"/>
      <w:numFmt w:val="ideographTraditional"/>
      <w:lvlText w:val="%8、"/>
      <w:lvlJc w:val="left"/>
      <w:pPr>
        <w:tabs>
          <w:tab w:val="num" w:pos="2400"/>
        </w:tabs>
        <w:ind w:left="2400" w:hanging="480"/>
      </w:pPr>
    </w:lvl>
    <w:lvl w:ilvl="8" w:tplc="04090005" w:tentative="1">
      <w:start w:val="1"/>
      <w:numFmt w:val="lowerRoman"/>
      <w:lvlText w:val="%9."/>
      <w:lvlJc w:val="right"/>
      <w:pPr>
        <w:tabs>
          <w:tab w:val="num" w:pos="2880"/>
        </w:tabs>
        <w:ind w:left="2880" w:hanging="480"/>
      </w:pPr>
    </w:lvl>
  </w:abstractNum>
  <w:abstractNum w:abstractNumId="132" w15:restartNumberingAfterBreak="0">
    <w:nsid w:val="4D487940"/>
    <w:multiLevelType w:val="hybridMultilevel"/>
    <w:tmpl w:val="AA4CB638"/>
    <w:lvl w:ilvl="0" w:tplc="0409000F">
      <w:start w:val="1"/>
      <w:numFmt w:val="decimal"/>
      <w:lvlText w:val="(%1)"/>
      <w:lvlJc w:val="left"/>
      <w:pPr>
        <w:tabs>
          <w:tab w:val="num" w:pos="2280"/>
        </w:tabs>
        <w:ind w:left="2280" w:hanging="720"/>
      </w:pPr>
      <w:rPr>
        <w:rFonts w:cs="Times New Roman" w:hint="default"/>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15:restartNumberingAfterBreak="0">
    <w:nsid w:val="4DAD2373"/>
    <w:multiLevelType w:val="hybridMultilevel"/>
    <w:tmpl w:val="835E2FF2"/>
    <w:lvl w:ilvl="0" w:tplc="52B6906E">
      <w:start w:val="1"/>
      <w:numFmt w:val="taiwaneseCountingThousand"/>
      <w:lvlText w:val="%1、"/>
      <w:lvlJc w:val="left"/>
      <w:pPr>
        <w:tabs>
          <w:tab w:val="num" w:pos="737"/>
        </w:tabs>
        <w:ind w:left="737" w:hanging="453"/>
      </w:pPr>
      <w:rPr>
        <w:rFonts w:hint="eastAsia"/>
        <w:u w:val="none"/>
      </w:rPr>
    </w:lvl>
    <w:lvl w:ilvl="1" w:tplc="74402642">
      <w:start w:val="1"/>
      <w:numFmt w:val="ideographTraditional"/>
      <w:lvlText w:val="%2、"/>
      <w:lvlJc w:val="left"/>
      <w:pPr>
        <w:tabs>
          <w:tab w:val="num" w:pos="960"/>
        </w:tabs>
        <w:ind w:left="960" w:hanging="480"/>
      </w:pPr>
    </w:lvl>
    <w:lvl w:ilvl="2" w:tplc="FD2E694A">
      <w:start w:val="1"/>
      <w:numFmt w:val="taiwaneseCountingThousand"/>
      <w:lvlText w:val="（%3）"/>
      <w:lvlJc w:val="left"/>
      <w:pPr>
        <w:tabs>
          <w:tab w:val="num" w:pos="1680"/>
        </w:tabs>
        <w:ind w:left="1680" w:hanging="720"/>
      </w:pPr>
      <w:rPr>
        <w:rFonts w:hint="default"/>
        <w:b w:val="0"/>
      </w:rPr>
    </w:lvl>
    <w:lvl w:ilvl="3" w:tplc="CB7CD87E" w:tentative="1">
      <w:start w:val="1"/>
      <w:numFmt w:val="decimal"/>
      <w:lvlText w:val="%4."/>
      <w:lvlJc w:val="left"/>
      <w:pPr>
        <w:tabs>
          <w:tab w:val="num" w:pos="1920"/>
        </w:tabs>
        <w:ind w:left="1920" w:hanging="480"/>
      </w:pPr>
    </w:lvl>
    <w:lvl w:ilvl="4" w:tplc="F74A5EB4" w:tentative="1">
      <w:start w:val="1"/>
      <w:numFmt w:val="ideographTraditional"/>
      <w:lvlText w:val="%5、"/>
      <w:lvlJc w:val="left"/>
      <w:pPr>
        <w:tabs>
          <w:tab w:val="num" w:pos="2400"/>
        </w:tabs>
        <w:ind w:left="2400" w:hanging="480"/>
      </w:pPr>
    </w:lvl>
    <w:lvl w:ilvl="5" w:tplc="9B7A2C9C" w:tentative="1">
      <w:start w:val="1"/>
      <w:numFmt w:val="lowerRoman"/>
      <w:lvlText w:val="%6."/>
      <w:lvlJc w:val="right"/>
      <w:pPr>
        <w:tabs>
          <w:tab w:val="num" w:pos="2880"/>
        </w:tabs>
        <w:ind w:left="2880" w:hanging="480"/>
      </w:pPr>
    </w:lvl>
    <w:lvl w:ilvl="6" w:tplc="A65E0EDE" w:tentative="1">
      <w:start w:val="1"/>
      <w:numFmt w:val="decimal"/>
      <w:lvlText w:val="%7."/>
      <w:lvlJc w:val="left"/>
      <w:pPr>
        <w:tabs>
          <w:tab w:val="num" w:pos="3360"/>
        </w:tabs>
        <w:ind w:left="3360" w:hanging="480"/>
      </w:pPr>
    </w:lvl>
    <w:lvl w:ilvl="7" w:tplc="9F9224BC" w:tentative="1">
      <w:start w:val="1"/>
      <w:numFmt w:val="ideographTraditional"/>
      <w:lvlText w:val="%8、"/>
      <w:lvlJc w:val="left"/>
      <w:pPr>
        <w:tabs>
          <w:tab w:val="num" w:pos="3840"/>
        </w:tabs>
        <w:ind w:left="3840" w:hanging="480"/>
      </w:pPr>
    </w:lvl>
    <w:lvl w:ilvl="8" w:tplc="9A94BF02" w:tentative="1">
      <w:start w:val="1"/>
      <w:numFmt w:val="lowerRoman"/>
      <w:lvlText w:val="%9."/>
      <w:lvlJc w:val="right"/>
      <w:pPr>
        <w:tabs>
          <w:tab w:val="num" w:pos="4320"/>
        </w:tabs>
        <w:ind w:left="4320" w:hanging="480"/>
      </w:pPr>
    </w:lvl>
  </w:abstractNum>
  <w:abstractNum w:abstractNumId="134" w15:restartNumberingAfterBreak="0">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135" w15:restartNumberingAfterBreak="0">
    <w:nsid w:val="4E740590"/>
    <w:multiLevelType w:val="hybridMultilevel"/>
    <w:tmpl w:val="E16C77A8"/>
    <w:lvl w:ilvl="0" w:tplc="141A910A">
      <w:start w:val="1"/>
      <w:numFmt w:val="decimal"/>
      <w:lvlText w:val="(%1)"/>
      <w:lvlJc w:val="left"/>
      <w:pPr>
        <w:tabs>
          <w:tab w:val="num" w:pos="1800"/>
        </w:tabs>
        <w:ind w:left="1800" w:hanging="720"/>
      </w:pPr>
      <w:rPr>
        <w:rFonts w:cs="Times New Roman" w:hint="default"/>
      </w:rPr>
    </w:lvl>
    <w:lvl w:ilvl="1" w:tplc="04090019">
      <w:start w:val="1"/>
      <w:numFmt w:val="decimal"/>
      <w:lvlText w:val="(%2)"/>
      <w:lvlJc w:val="left"/>
      <w:pPr>
        <w:tabs>
          <w:tab w:val="num" w:pos="2280"/>
        </w:tabs>
        <w:ind w:left="2280" w:hanging="720"/>
      </w:pPr>
      <w:rPr>
        <w:rFonts w:cs="Times New Roman" w:hint="default"/>
      </w:rPr>
    </w:lvl>
    <w:lvl w:ilvl="2" w:tplc="0409001B">
      <w:start w:val="1"/>
      <w:numFmt w:val="lowerRoman"/>
      <w:lvlText w:val="%3."/>
      <w:lvlJc w:val="right"/>
      <w:pPr>
        <w:tabs>
          <w:tab w:val="num" w:pos="2520"/>
        </w:tabs>
        <w:ind w:left="2520" w:hanging="480"/>
      </w:pPr>
      <w:rPr>
        <w:rFonts w:cs="Times New Roman"/>
      </w:rPr>
    </w:lvl>
    <w:lvl w:ilvl="3" w:tplc="0409000F">
      <w:start w:val="1"/>
      <w:numFmt w:val="decimal"/>
      <w:lvlText w:val="%4."/>
      <w:lvlJc w:val="left"/>
      <w:pPr>
        <w:tabs>
          <w:tab w:val="num" w:pos="3000"/>
        </w:tabs>
        <w:ind w:left="3000" w:hanging="480"/>
      </w:pPr>
      <w:rPr>
        <w:rFonts w:cs="Times New Roman"/>
      </w:rPr>
    </w:lvl>
    <w:lvl w:ilvl="4" w:tplc="04090019">
      <w:start w:val="1"/>
      <w:numFmt w:val="ideographTraditional"/>
      <w:lvlText w:val="%5、"/>
      <w:lvlJc w:val="left"/>
      <w:pPr>
        <w:tabs>
          <w:tab w:val="num" w:pos="3480"/>
        </w:tabs>
        <w:ind w:left="3480" w:hanging="480"/>
      </w:pPr>
      <w:rPr>
        <w:rFonts w:cs="Times New Roman"/>
      </w:rPr>
    </w:lvl>
    <w:lvl w:ilvl="5" w:tplc="0409001B">
      <w:start w:val="1"/>
      <w:numFmt w:val="lowerRoman"/>
      <w:lvlText w:val="%6."/>
      <w:lvlJc w:val="right"/>
      <w:pPr>
        <w:tabs>
          <w:tab w:val="num" w:pos="3960"/>
        </w:tabs>
        <w:ind w:left="3960" w:hanging="480"/>
      </w:pPr>
      <w:rPr>
        <w:rFonts w:cs="Times New Roman"/>
      </w:rPr>
    </w:lvl>
    <w:lvl w:ilvl="6" w:tplc="0409000F">
      <w:start w:val="1"/>
      <w:numFmt w:val="decimal"/>
      <w:lvlText w:val="%7."/>
      <w:lvlJc w:val="left"/>
      <w:pPr>
        <w:tabs>
          <w:tab w:val="num" w:pos="4440"/>
        </w:tabs>
        <w:ind w:left="4440" w:hanging="480"/>
      </w:pPr>
      <w:rPr>
        <w:rFonts w:cs="Times New Roman"/>
      </w:rPr>
    </w:lvl>
    <w:lvl w:ilvl="7" w:tplc="04090019">
      <w:start w:val="1"/>
      <w:numFmt w:val="ideographTraditional"/>
      <w:lvlText w:val="%8、"/>
      <w:lvlJc w:val="left"/>
      <w:pPr>
        <w:tabs>
          <w:tab w:val="num" w:pos="4920"/>
        </w:tabs>
        <w:ind w:left="4920" w:hanging="480"/>
      </w:pPr>
      <w:rPr>
        <w:rFonts w:cs="Times New Roman"/>
      </w:rPr>
    </w:lvl>
    <w:lvl w:ilvl="8" w:tplc="0409001B">
      <w:start w:val="1"/>
      <w:numFmt w:val="lowerRoman"/>
      <w:lvlText w:val="%9."/>
      <w:lvlJc w:val="right"/>
      <w:pPr>
        <w:tabs>
          <w:tab w:val="num" w:pos="5400"/>
        </w:tabs>
        <w:ind w:left="5400" w:hanging="480"/>
      </w:pPr>
      <w:rPr>
        <w:rFonts w:cs="Times New Roman"/>
      </w:rPr>
    </w:lvl>
  </w:abstractNum>
  <w:abstractNum w:abstractNumId="136" w15:restartNumberingAfterBreak="0">
    <w:nsid w:val="4E9A21C9"/>
    <w:multiLevelType w:val="hybridMultilevel"/>
    <w:tmpl w:val="8BF810B8"/>
    <w:lvl w:ilvl="0" w:tplc="E9FE48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4F9D7F35"/>
    <w:multiLevelType w:val="hybridMultilevel"/>
    <w:tmpl w:val="3AAAE820"/>
    <w:lvl w:ilvl="0" w:tplc="49D27F6E">
      <w:numFmt w:val="bullet"/>
      <w:lvlText w:val="□"/>
      <w:lvlJc w:val="left"/>
      <w:pPr>
        <w:tabs>
          <w:tab w:val="num" w:pos="492"/>
        </w:tabs>
        <w:ind w:left="492" w:hanging="360"/>
      </w:pPr>
      <w:rPr>
        <w:rFonts w:ascii="標楷體" w:eastAsia="標楷體" w:hAnsi="標楷體" w:cs="Times New Roman" w:hint="eastAsia"/>
        <w:lang w:val="en-US"/>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138" w15:restartNumberingAfterBreak="0">
    <w:nsid w:val="4FB920FC"/>
    <w:multiLevelType w:val="hybridMultilevel"/>
    <w:tmpl w:val="077EEB4E"/>
    <w:lvl w:ilvl="0" w:tplc="6F28BFBE">
      <w:start w:val="1"/>
      <w:numFmt w:val="taiwaneseCountingThousand"/>
      <w:lvlText w:val="（%1）"/>
      <w:lvlJc w:val="left"/>
      <w:pPr>
        <w:ind w:left="6075" w:hanging="855"/>
      </w:pPr>
      <w:rPr>
        <w:rFonts w:hint="default"/>
        <w:lang w:val="en-US"/>
      </w:rPr>
    </w:lvl>
    <w:lvl w:ilvl="1" w:tplc="04090003" w:tentative="1">
      <w:start w:val="1"/>
      <w:numFmt w:val="ideographTraditional"/>
      <w:lvlText w:val="%2、"/>
      <w:lvlJc w:val="left"/>
      <w:pPr>
        <w:ind w:left="1965" w:hanging="480"/>
      </w:pPr>
    </w:lvl>
    <w:lvl w:ilvl="2" w:tplc="04090005" w:tentative="1">
      <w:start w:val="1"/>
      <w:numFmt w:val="lowerRoman"/>
      <w:lvlText w:val="%3."/>
      <w:lvlJc w:val="right"/>
      <w:pPr>
        <w:ind w:left="2445" w:hanging="480"/>
      </w:pPr>
    </w:lvl>
    <w:lvl w:ilvl="3" w:tplc="04090001" w:tentative="1">
      <w:start w:val="1"/>
      <w:numFmt w:val="decimal"/>
      <w:lvlText w:val="%4."/>
      <w:lvlJc w:val="left"/>
      <w:pPr>
        <w:ind w:left="2925" w:hanging="480"/>
      </w:pPr>
    </w:lvl>
    <w:lvl w:ilvl="4" w:tplc="04090003" w:tentative="1">
      <w:start w:val="1"/>
      <w:numFmt w:val="ideographTraditional"/>
      <w:lvlText w:val="%5、"/>
      <w:lvlJc w:val="left"/>
      <w:pPr>
        <w:ind w:left="3405" w:hanging="480"/>
      </w:pPr>
    </w:lvl>
    <w:lvl w:ilvl="5" w:tplc="04090005" w:tentative="1">
      <w:start w:val="1"/>
      <w:numFmt w:val="lowerRoman"/>
      <w:lvlText w:val="%6."/>
      <w:lvlJc w:val="right"/>
      <w:pPr>
        <w:ind w:left="3885" w:hanging="480"/>
      </w:pPr>
    </w:lvl>
    <w:lvl w:ilvl="6" w:tplc="04090001" w:tentative="1">
      <w:start w:val="1"/>
      <w:numFmt w:val="decimal"/>
      <w:lvlText w:val="%7."/>
      <w:lvlJc w:val="left"/>
      <w:pPr>
        <w:ind w:left="4365" w:hanging="480"/>
      </w:pPr>
    </w:lvl>
    <w:lvl w:ilvl="7" w:tplc="04090003" w:tentative="1">
      <w:start w:val="1"/>
      <w:numFmt w:val="ideographTraditional"/>
      <w:lvlText w:val="%8、"/>
      <w:lvlJc w:val="left"/>
      <w:pPr>
        <w:ind w:left="4845" w:hanging="480"/>
      </w:pPr>
    </w:lvl>
    <w:lvl w:ilvl="8" w:tplc="04090005" w:tentative="1">
      <w:start w:val="1"/>
      <w:numFmt w:val="lowerRoman"/>
      <w:lvlText w:val="%9."/>
      <w:lvlJc w:val="right"/>
      <w:pPr>
        <w:ind w:left="5325" w:hanging="480"/>
      </w:pPr>
    </w:lvl>
  </w:abstractNum>
  <w:abstractNum w:abstractNumId="139" w15:restartNumberingAfterBreak="0">
    <w:nsid w:val="50B3372D"/>
    <w:multiLevelType w:val="singleLevel"/>
    <w:tmpl w:val="4A3655F0"/>
    <w:lvl w:ilvl="0">
      <w:start w:val="1"/>
      <w:numFmt w:val="bullet"/>
      <w:lvlText w:val=""/>
      <w:lvlJc w:val="left"/>
      <w:pPr>
        <w:tabs>
          <w:tab w:val="num" w:pos="360"/>
        </w:tabs>
        <w:ind w:left="0" w:firstLine="0"/>
      </w:pPr>
      <w:rPr>
        <w:rFonts w:ascii="Symbol" w:hAnsi="Symbol" w:hint="default"/>
      </w:rPr>
    </w:lvl>
  </w:abstractNum>
  <w:abstractNum w:abstractNumId="140" w15:restartNumberingAfterBreak="0">
    <w:nsid w:val="50D4279A"/>
    <w:multiLevelType w:val="hybridMultilevel"/>
    <w:tmpl w:val="4E5C79E6"/>
    <w:lvl w:ilvl="0" w:tplc="0409000F">
      <w:start w:val="1"/>
      <w:numFmt w:val="decimal"/>
      <w:lvlText w:val="%1."/>
      <w:lvlJc w:val="left"/>
      <w:pPr>
        <w:ind w:left="1757" w:hanging="480"/>
      </w:p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141" w15:restartNumberingAfterBreak="0">
    <w:nsid w:val="5123052D"/>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42" w15:restartNumberingAfterBreak="0">
    <w:nsid w:val="51612BB2"/>
    <w:multiLevelType w:val="hybridMultilevel"/>
    <w:tmpl w:val="F1B2CB54"/>
    <w:lvl w:ilvl="0" w:tplc="2BB426D0">
      <w:start w:val="1"/>
      <w:numFmt w:val="taiwaneseCountingThousand"/>
      <w:lvlText w:val="（%1）"/>
      <w:lvlJc w:val="left"/>
      <w:pPr>
        <w:ind w:left="2295" w:hanging="855"/>
      </w:pPr>
      <w:rPr>
        <w:rFonts w:hint="default"/>
      </w:rPr>
    </w:lvl>
    <w:lvl w:ilvl="1" w:tplc="60F293B6" w:tentative="1">
      <w:start w:val="1"/>
      <w:numFmt w:val="ideographTraditional"/>
      <w:lvlText w:val="%2、"/>
      <w:lvlJc w:val="left"/>
      <w:pPr>
        <w:tabs>
          <w:tab w:val="num" w:pos="960"/>
        </w:tabs>
        <w:ind w:left="960" w:hanging="480"/>
      </w:pPr>
    </w:lvl>
    <w:lvl w:ilvl="2" w:tplc="5540F702" w:tentative="1">
      <w:start w:val="1"/>
      <w:numFmt w:val="lowerRoman"/>
      <w:lvlText w:val="%3."/>
      <w:lvlJc w:val="right"/>
      <w:pPr>
        <w:tabs>
          <w:tab w:val="num" w:pos="1440"/>
        </w:tabs>
        <w:ind w:left="1440" w:hanging="480"/>
      </w:pPr>
    </w:lvl>
    <w:lvl w:ilvl="3" w:tplc="CBCC105A" w:tentative="1">
      <w:start w:val="1"/>
      <w:numFmt w:val="decimal"/>
      <w:lvlText w:val="%4."/>
      <w:lvlJc w:val="left"/>
      <w:pPr>
        <w:tabs>
          <w:tab w:val="num" w:pos="1920"/>
        </w:tabs>
        <w:ind w:left="1920" w:hanging="480"/>
      </w:pPr>
    </w:lvl>
    <w:lvl w:ilvl="4" w:tplc="CED4468A" w:tentative="1">
      <w:start w:val="1"/>
      <w:numFmt w:val="ideographTraditional"/>
      <w:lvlText w:val="%5、"/>
      <w:lvlJc w:val="left"/>
      <w:pPr>
        <w:tabs>
          <w:tab w:val="num" w:pos="2400"/>
        </w:tabs>
        <w:ind w:left="2400" w:hanging="480"/>
      </w:pPr>
    </w:lvl>
    <w:lvl w:ilvl="5" w:tplc="9BE04FC0" w:tentative="1">
      <w:start w:val="1"/>
      <w:numFmt w:val="lowerRoman"/>
      <w:lvlText w:val="%6."/>
      <w:lvlJc w:val="right"/>
      <w:pPr>
        <w:tabs>
          <w:tab w:val="num" w:pos="2880"/>
        </w:tabs>
        <w:ind w:left="2880" w:hanging="480"/>
      </w:pPr>
    </w:lvl>
    <w:lvl w:ilvl="6" w:tplc="0C429BAA" w:tentative="1">
      <w:start w:val="1"/>
      <w:numFmt w:val="decimal"/>
      <w:lvlText w:val="%7."/>
      <w:lvlJc w:val="left"/>
      <w:pPr>
        <w:tabs>
          <w:tab w:val="num" w:pos="3360"/>
        </w:tabs>
        <w:ind w:left="3360" w:hanging="480"/>
      </w:pPr>
    </w:lvl>
    <w:lvl w:ilvl="7" w:tplc="3022F74A" w:tentative="1">
      <w:start w:val="1"/>
      <w:numFmt w:val="ideographTraditional"/>
      <w:lvlText w:val="%8、"/>
      <w:lvlJc w:val="left"/>
      <w:pPr>
        <w:tabs>
          <w:tab w:val="num" w:pos="3840"/>
        </w:tabs>
        <w:ind w:left="3840" w:hanging="480"/>
      </w:pPr>
    </w:lvl>
    <w:lvl w:ilvl="8" w:tplc="5CE40D22" w:tentative="1">
      <w:start w:val="1"/>
      <w:numFmt w:val="lowerRoman"/>
      <w:lvlText w:val="%9."/>
      <w:lvlJc w:val="right"/>
      <w:pPr>
        <w:tabs>
          <w:tab w:val="num" w:pos="4320"/>
        </w:tabs>
        <w:ind w:left="4320" w:hanging="480"/>
      </w:pPr>
    </w:lvl>
  </w:abstractNum>
  <w:abstractNum w:abstractNumId="143" w15:restartNumberingAfterBreak="0">
    <w:nsid w:val="521818E5"/>
    <w:multiLevelType w:val="hybridMultilevel"/>
    <w:tmpl w:val="95345C16"/>
    <w:lvl w:ilvl="0" w:tplc="0409001B">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4" w15:restartNumberingAfterBreak="0">
    <w:nsid w:val="522D548A"/>
    <w:multiLevelType w:val="hybridMultilevel"/>
    <w:tmpl w:val="2A7C3A2A"/>
    <w:lvl w:ilvl="0" w:tplc="2BF6CF2E">
      <w:start w:val="2"/>
      <w:numFmt w:val="bullet"/>
      <w:lvlText w:val="□"/>
      <w:lvlJc w:val="left"/>
      <w:pPr>
        <w:tabs>
          <w:tab w:val="num" w:pos="920"/>
        </w:tabs>
        <w:ind w:left="920" w:hanging="360"/>
      </w:pPr>
      <w:rPr>
        <w:rFonts w:ascii="標楷體" w:eastAsia="標楷體" w:hAnsi="標楷體" w:cs="Times New Roman" w:hint="eastAsia"/>
      </w:rPr>
    </w:lvl>
    <w:lvl w:ilvl="1" w:tplc="98BAB8AC" w:tentative="1">
      <w:start w:val="1"/>
      <w:numFmt w:val="bullet"/>
      <w:lvlText w:val=""/>
      <w:lvlJc w:val="left"/>
      <w:pPr>
        <w:tabs>
          <w:tab w:val="num" w:pos="1520"/>
        </w:tabs>
        <w:ind w:left="1520" w:hanging="480"/>
      </w:pPr>
      <w:rPr>
        <w:rFonts w:ascii="Wingdings" w:hAnsi="Wingdings" w:hint="default"/>
      </w:rPr>
    </w:lvl>
    <w:lvl w:ilvl="2" w:tplc="0F06A78C" w:tentative="1">
      <w:start w:val="1"/>
      <w:numFmt w:val="bullet"/>
      <w:lvlText w:val=""/>
      <w:lvlJc w:val="left"/>
      <w:pPr>
        <w:tabs>
          <w:tab w:val="num" w:pos="2000"/>
        </w:tabs>
        <w:ind w:left="2000" w:hanging="480"/>
      </w:pPr>
      <w:rPr>
        <w:rFonts w:ascii="Wingdings" w:hAnsi="Wingdings" w:hint="default"/>
      </w:rPr>
    </w:lvl>
    <w:lvl w:ilvl="3" w:tplc="4ECC71AE" w:tentative="1">
      <w:start w:val="1"/>
      <w:numFmt w:val="bullet"/>
      <w:lvlText w:val=""/>
      <w:lvlJc w:val="left"/>
      <w:pPr>
        <w:tabs>
          <w:tab w:val="num" w:pos="2480"/>
        </w:tabs>
        <w:ind w:left="2480" w:hanging="480"/>
      </w:pPr>
      <w:rPr>
        <w:rFonts w:ascii="Wingdings" w:hAnsi="Wingdings" w:hint="default"/>
      </w:rPr>
    </w:lvl>
    <w:lvl w:ilvl="4" w:tplc="9F9234BC" w:tentative="1">
      <w:start w:val="1"/>
      <w:numFmt w:val="bullet"/>
      <w:lvlText w:val=""/>
      <w:lvlJc w:val="left"/>
      <w:pPr>
        <w:tabs>
          <w:tab w:val="num" w:pos="2960"/>
        </w:tabs>
        <w:ind w:left="2960" w:hanging="480"/>
      </w:pPr>
      <w:rPr>
        <w:rFonts w:ascii="Wingdings" w:hAnsi="Wingdings" w:hint="default"/>
      </w:rPr>
    </w:lvl>
    <w:lvl w:ilvl="5" w:tplc="5CC8E4FC" w:tentative="1">
      <w:start w:val="1"/>
      <w:numFmt w:val="bullet"/>
      <w:lvlText w:val=""/>
      <w:lvlJc w:val="left"/>
      <w:pPr>
        <w:tabs>
          <w:tab w:val="num" w:pos="3440"/>
        </w:tabs>
        <w:ind w:left="3440" w:hanging="480"/>
      </w:pPr>
      <w:rPr>
        <w:rFonts w:ascii="Wingdings" w:hAnsi="Wingdings" w:hint="default"/>
      </w:rPr>
    </w:lvl>
    <w:lvl w:ilvl="6" w:tplc="2162F988" w:tentative="1">
      <w:start w:val="1"/>
      <w:numFmt w:val="bullet"/>
      <w:lvlText w:val=""/>
      <w:lvlJc w:val="left"/>
      <w:pPr>
        <w:tabs>
          <w:tab w:val="num" w:pos="3920"/>
        </w:tabs>
        <w:ind w:left="3920" w:hanging="480"/>
      </w:pPr>
      <w:rPr>
        <w:rFonts w:ascii="Wingdings" w:hAnsi="Wingdings" w:hint="default"/>
      </w:rPr>
    </w:lvl>
    <w:lvl w:ilvl="7" w:tplc="93409234" w:tentative="1">
      <w:start w:val="1"/>
      <w:numFmt w:val="bullet"/>
      <w:lvlText w:val=""/>
      <w:lvlJc w:val="left"/>
      <w:pPr>
        <w:tabs>
          <w:tab w:val="num" w:pos="4400"/>
        </w:tabs>
        <w:ind w:left="4400" w:hanging="480"/>
      </w:pPr>
      <w:rPr>
        <w:rFonts w:ascii="Wingdings" w:hAnsi="Wingdings" w:hint="default"/>
      </w:rPr>
    </w:lvl>
    <w:lvl w:ilvl="8" w:tplc="4EF478F8" w:tentative="1">
      <w:start w:val="1"/>
      <w:numFmt w:val="bullet"/>
      <w:lvlText w:val=""/>
      <w:lvlJc w:val="left"/>
      <w:pPr>
        <w:tabs>
          <w:tab w:val="num" w:pos="4880"/>
        </w:tabs>
        <w:ind w:left="4880" w:hanging="480"/>
      </w:pPr>
      <w:rPr>
        <w:rFonts w:ascii="Wingdings" w:hAnsi="Wingdings" w:hint="default"/>
      </w:rPr>
    </w:lvl>
  </w:abstractNum>
  <w:abstractNum w:abstractNumId="145" w15:restartNumberingAfterBreak="0">
    <w:nsid w:val="52BD59B8"/>
    <w:multiLevelType w:val="multilevel"/>
    <w:tmpl w:val="A5C2B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3BB777F"/>
    <w:multiLevelType w:val="hybridMultilevel"/>
    <w:tmpl w:val="85D4A608"/>
    <w:lvl w:ilvl="0" w:tplc="3854400E">
      <w:start w:val="1"/>
      <w:numFmt w:val="taiwaneseCountingThousand"/>
      <w:lvlText w:val="（%1）"/>
      <w:lvlJc w:val="left"/>
      <w:pPr>
        <w:ind w:left="1860" w:hanging="855"/>
      </w:pPr>
      <w:rPr>
        <w:rFonts w:hint="default"/>
      </w:rPr>
    </w:lvl>
    <w:lvl w:ilvl="1" w:tplc="04090019" w:tentative="1">
      <w:start w:val="1"/>
      <w:numFmt w:val="ideographTraditional"/>
      <w:lvlText w:val="%2、"/>
      <w:lvlJc w:val="left"/>
      <w:pPr>
        <w:ind w:left="1965" w:hanging="480"/>
      </w:pPr>
    </w:lvl>
    <w:lvl w:ilvl="2" w:tplc="0409001B" w:tentative="1">
      <w:start w:val="1"/>
      <w:numFmt w:val="lowerRoman"/>
      <w:lvlText w:val="%3."/>
      <w:lvlJc w:val="right"/>
      <w:pPr>
        <w:ind w:left="2445" w:hanging="480"/>
      </w:pPr>
    </w:lvl>
    <w:lvl w:ilvl="3" w:tplc="0409000F" w:tentative="1">
      <w:start w:val="1"/>
      <w:numFmt w:val="decimal"/>
      <w:lvlText w:val="%4."/>
      <w:lvlJc w:val="left"/>
      <w:pPr>
        <w:ind w:left="2925" w:hanging="480"/>
      </w:pPr>
    </w:lvl>
    <w:lvl w:ilvl="4" w:tplc="04090019" w:tentative="1">
      <w:start w:val="1"/>
      <w:numFmt w:val="ideographTraditional"/>
      <w:lvlText w:val="%5、"/>
      <w:lvlJc w:val="left"/>
      <w:pPr>
        <w:ind w:left="3405" w:hanging="480"/>
      </w:pPr>
    </w:lvl>
    <w:lvl w:ilvl="5" w:tplc="0409001B" w:tentative="1">
      <w:start w:val="1"/>
      <w:numFmt w:val="lowerRoman"/>
      <w:lvlText w:val="%6."/>
      <w:lvlJc w:val="right"/>
      <w:pPr>
        <w:ind w:left="3885" w:hanging="480"/>
      </w:pPr>
    </w:lvl>
    <w:lvl w:ilvl="6" w:tplc="0409000F" w:tentative="1">
      <w:start w:val="1"/>
      <w:numFmt w:val="decimal"/>
      <w:lvlText w:val="%7."/>
      <w:lvlJc w:val="left"/>
      <w:pPr>
        <w:ind w:left="4365" w:hanging="480"/>
      </w:pPr>
    </w:lvl>
    <w:lvl w:ilvl="7" w:tplc="04090019" w:tentative="1">
      <w:start w:val="1"/>
      <w:numFmt w:val="ideographTraditional"/>
      <w:lvlText w:val="%8、"/>
      <w:lvlJc w:val="left"/>
      <w:pPr>
        <w:ind w:left="4845" w:hanging="480"/>
      </w:pPr>
    </w:lvl>
    <w:lvl w:ilvl="8" w:tplc="0409001B" w:tentative="1">
      <w:start w:val="1"/>
      <w:numFmt w:val="lowerRoman"/>
      <w:lvlText w:val="%9."/>
      <w:lvlJc w:val="right"/>
      <w:pPr>
        <w:ind w:left="5325" w:hanging="480"/>
      </w:pPr>
    </w:lvl>
  </w:abstractNum>
  <w:abstractNum w:abstractNumId="147" w15:restartNumberingAfterBreak="0">
    <w:nsid w:val="55061B7F"/>
    <w:multiLevelType w:val="hybridMultilevel"/>
    <w:tmpl w:val="A5705DE6"/>
    <w:lvl w:ilvl="0" w:tplc="1108A0E4">
      <w:start w:val="1"/>
      <w:numFmt w:val="taiwaneseCountingThousand"/>
      <w:lvlText w:val="%1、"/>
      <w:lvlJc w:val="left"/>
      <w:pPr>
        <w:ind w:left="1195" w:hanging="720"/>
      </w:pPr>
      <w:rPr>
        <w:rFonts w:hAnsi="標楷體" w:hint="default"/>
      </w:rPr>
    </w:lvl>
    <w:lvl w:ilvl="1" w:tplc="E6DC2626" w:tentative="1">
      <w:start w:val="1"/>
      <w:numFmt w:val="ideographTraditional"/>
      <w:lvlText w:val="%2、"/>
      <w:lvlJc w:val="left"/>
      <w:pPr>
        <w:ind w:left="1435" w:hanging="480"/>
      </w:pPr>
    </w:lvl>
    <w:lvl w:ilvl="2" w:tplc="E8E2DC68">
      <w:start w:val="1"/>
      <w:numFmt w:val="lowerRoman"/>
      <w:lvlText w:val="%3."/>
      <w:lvlJc w:val="right"/>
      <w:pPr>
        <w:ind w:left="1915" w:hanging="480"/>
      </w:pPr>
    </w:lvl>
    <w:lvl w:ilvl="3" w:tplc="3358306C" w:tentative="1">
      <w:start w:val="1"/>
      <w:numFmt w:val="decimal"/>
      <w:lvlText w:val="%4."/>
      <w:lvlJc w:val="left"/>
      <w:pPr>
        <w:ind w:left="2395" w:hanging="480"/>
      </w:pPr>
    </w:lvl>
    <w:lvl w:ilvl="4" w:tplc="0A9434A0" w:tentative="1">
      <w:start w:val="1"/>
      <w:numFmt w:val="ideographTraditional"/>
      <w:lvlText w:val="%5、"/>
      <w:lvlJc w:val="left"/>
      <w:pPr>
        <w:ind w:left="2875" w:hanging="480"/>
      </w:pPr>
    </w:lvl>
    <w:lvl w:ilvl="5" w:tplc="3CBAFE08" w:tentative="1">
      <w:start w:val="1"/>
      <w:numFmt w:val="lowerRoman"/>
      <w:lvlText w:val="%6."/>
      <w:lvlJc w:val="right"/>
      <w:pPr>
        <w:ind w:left="3355" w:hanging="480"/>
      </w:pPr>
    </w:lvl>
    <w:lvl w:ilvl="6" w:tplc="3856A404" w:tentative="1">
      <w:start w:val="1"/>
      <w:numFmt w:val="decimal"/>
      <w:lvlText w:val="%7."/>
      <w:lvlJc w:val="left"/>
      <w:pPr>
        <w:ind w:left="3835" w:hanging="480"/>
      </w:pPr>
    </w:lvl>
    <w:lvl w:ilvl="7" w:tplc="B4522FDE" w:tentative="1">
      <w:start w:val="1"/>
      <w:numFmt w:val="ideographTraditional"/>
      <w:lvlText w:val="%8、"/>
      <w:lvlJc w:val="left"/>
      <w:pPr>
        <w:ind w:left="4315" w:hanging="480"/>
      </w:pPr>
    </w:lvl>
    <w:lvl w:ilvl="8" w:tplc="9C42FE3A" w:tentative="1">
      <w:start w:val="1"/>
      <w:numFmt w:val="lowerRoman"/>
      <w:lvlText w:val="%9."/>
      <w:lvlJc w:val="right"/>
      <w:pPr>
        <w:ind w:left="4795" w:hanging="480"/>
      </w:pPr>
    </w:lvl>
  </w:abstractNum>
  <w:abstractNum w:abstractNumId="148" w15:restartNumberingAfterBreak="0">
    <w:nsid w:val="55061BE3"/>
    <w:multiLevelType w:val="hybridMultilevel"/>
    <w:tmpl w:val="239A111E"/>
    <w:lvl w:ilvl="0" w:tplc="2740122E">
      <w:start w:val="1"/>
      <w:numFmt w:val="taiwaneseCountingThousand"/>
      <w:lvlText w:val="(%1)"/>
      <w:lvlJc w:val="left"/>
      <w:pPr>
        <w:tabs>
          <w:tab w:val="num" w:pos="851"/>
        </w:tabs>
        <w:ind w:left="851" w:hanging="567"/>
      </w:pPr>
      <w:rPr>
        <w:rFonts w:hint="eastAsia"/>
      </w:rPr>
    </w:lvl>
    <w:lvl w:ilvl="1" w:tplc="DF9E3518" w:tentative="1">
      <w:start w:val="1"/>
      <w:numFmt w:val="ideographTraditional"/>
      <w:lvlText w:val="%2、"/>
      <w:lvlJc w:val="left"/>
      <w:pPr>
        <w:tabs>
          <w:tab w:val="num" w:pos="677"/>
        </w:tabs>
        <w:ind w:left="677" w:hanging="480"/>
      </w:pPr>
    </w:lvl>
    <w:lvl w:ilvl="2" w:tplc="2528B878" w:tentative="1">
      <w:start w:val="1"/>
      <w:numFmt w:val="lowerRoman"/>
      <w:lvlText w:val="%3."/>
      <w:lvlJc w:val="right"/>
      <w:pPr>
        <w:tabs>
          <w:tab w:val="num" w:pos="1157"/>
        </w:tabs>
        <w:ind w:left="1157" w:hanging="480"/>
      </w:pPr>
    </w:lvl>
    <w:lvl w:ilvl="3" w:tplc="56183E42" w:tentative="1">
      <w:start w:val="1"/>
      <w:numFmt w:val="decimal"/>
      <w:lvlText w:val="%4."/>
      <w:lvlJc w:val="left"/>
      <w:pPr>
        <w:tabs>
          <w:tab w:val="num" w:pos="1637"/>
        </w:tabs>
        <w:ind w:left="1637" w:hanging="480"/>
      </w:pPr>
    </w:lvl>
    <w:lvl w:ilvl="4" w:tplc="FF6434F8" w:tentative="1">
      <w:start w:val="1"/>
      <w:numFmt w:val="ideographTraditional"/>
      <w:lvlText w:val="%5、"/>
      <w:lvlJc w:val="left"/>
      <w:pPr>
        <w:tabs>
          <w:tab w:val="num" w:pos="2117"/>
        </w:tabs>
        <w:ind w:left="2117" w:hanging="480"/>
      </w:pPr>
    </w:lvl>
    <w:lvl w:ilvl="5" w:tplc="5CCEA660" w:tentative="1">
      <w:start w:val="1"/>
      <w:numFmt w:val="lowerRoman"/>
      <w:lvlText w:val="%6."/>
      <w:lvlJc w:val="right"/>
      <w:pPr>
        <w:tabs>
          <w:tab w:val="num" w:pos="2597"/>
        </w:tabs>
        <w:ind w:left="2597" w:hanging="480"/>
      </w:pPr>
    </w:lvl>
    <w:lvl w:ilvl="6" w:tplc="5142A408" w:tentative="1">
      <w:start w:val="1"/>
      <w:numFmt w:val="decimal"/>
      <w:lvlText w:val="%7."/>
      <w:lvlJc w:val="left"/>
      <w:pPr>
        <w:tabs>
          <w:tab w:val="num" w:pos="3077"/>
        </w:tabs>
        <w:ind w:left="3077" w:hanging="480"/>
      </w:pPr>
    </w:lvl>
    <w:lvl w:ilvl="7" w:tplc="382C5584" w:tentative="1">
      <w:start w:val="1"/>
      <w:numFmt w:val="ideographTraditional"/>
      <w:lvlText w:val="%8、"/>
      <w:lvlJc w:val="left"/>
      <w:pPr>
        <w:tabs>
          <w:tab w:val="num" w:pos="3557"/>
        </w:tabs>
        <w:ind w:left="3557" w:hanging="480"/>
      </w:pPr>
    </w:lvl>
    <w:lvl w:ilvl="8" w:tplc="0BCE4AAE" w:tentative="1">
      <w:start w:val="1"/>
      <w:numFmt w:val="lowerRoman"/>
      <w:lvlText w:val="%9."/>
      <w:lvlJc w:val="right"/>
      <w:pPr>
        <w:tabs>
          <w:tab w:val="num" w:pos="4037"/>
        </w:tabs>
        <w:ind w:left="4037" w:hanging="480"/>
      </w:pPr>
    </w:lvl>
  </w:abstractNum>
  <w:abstractNum w:abstractNumId="149" w15:restartNumberingAfterBreak="0">
    <w:nsid w:val="55B67882"/>
    <w:multiLevelType w:val="multilevel"/>
    <w:tmpl w:val="B7303916"/>
    <w:lvl w:ilvl="0">
      <w:start w:val="1"/>
      <w:numFmt w:val="decimal"/>
      <w:lvlText w:val="%1."/>
      <w:lvlJc w:val="left"/>
      <w:pPr>
        <w:tabs>
          <w:tab w:val="num" w:pos="720"/>
        </w:tabs>
        <w:ind w:left="720" w:hanging="360"/>
      </w:pPr>
    </w:lvl>
    <w:lvl w:ilvl="1">
      <w:start w:val="1"/>
      <w:numFmt w:val="decimal"/>
      <w:lvlText w:val="%2."/>
      <w:lvlJc w:val="left"/>
      <w:pPr>
        <w:tabs>
          <w:tab w:val="num" w:pos="1495"/>
        </w:tabs>
        <w:ind w:left="1495"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64B4C89"/>
    <w:multiLevelType w:val="multilevel"/>
    <w:tmpl w:val="26BE9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7E81826"/>
    <w:multiLevelType w:val="hybridMultilevel"/>
    <w:tmpl w:val="A6AEEBE6"/>
    <w:lvl w:ilvl="0" w:tplc="4BB016BC">
      <w:start w:val="1"/>
      <w:numFmt w:val="decimal"/>
      <w:lvlText w:val="(%1)"/>
      <w:lvlJc w:val="left"/>
      <w:pPr>
        <w:tabs>
          <w:tab w:val="num" w:pos="2280"/>
        </w:tabs>
        <w:ind w:left="2280" w:hanging="720"/>
      </w:pPr>
      <w:rPr>
        <w:rFonts w:cs="Times New Roman" w:hint="default"/>
      </w:rPr>
    </w:lvl>
    <w:lvl w:ilvl="1" w:tplc="AB8A5216">
      <w:start w:val="1"/>
      <w:numFmt w:val="ideographTraditional"/>
      <w:lvlText w:val="%2、"/>
      <w:lvlJc w:val="left"/>
      <w:pPr>
        <w:tabs>
          <w:tab w:val="num" w:pos="960"/>
        </w:tabs>
        <w:ind w:left="960" w:hanging="480"/>
      </w:pPr>
      <w:rPr>
        <w:rFonts w:cs="Times New Roman"/>
      </w:rPr>
    </w:lvl>
    <w:lvl w:ilvl="2" w:tplc="8C9CE14C">
      <w:start w:val="1"/>
      <w:numFmt w:val="lowerRoman"/>
      <w:lvlText w:val="%3."/>
      <w:lvlJc w:val="right"/>
      <w:pPr>
        <w:tabs>
          <w:tab w:val="num" w:pos="1440"/>
        </w:tabs>
        <w:ind w:left="1440" w:hanging="480"/>
      </w:pPr>
      <w:rPr>
        <w:rFonts w:cs="Times New Roman"/>
      </w:rPr>
    </w:lvl>
    <w:lvl w:ilvl="3" w:tplc="B53C5AFC">
      <w:start w:val="1"/>
      <w:numFmt w:val="decimal"/>
      <w:lvlText w:val="%4."/>
      <w:lvlJc w:val="left"/>
      <w:pPr>
        <w:tabs>
          <w:tab w:val="num" w:pos="1920"/>
        </w:tabs>
        <w:ind w:left="1920" w:hanging="480"/>
      </w:pPr>
      <w:rPr>
        <w:rFonts w:cs="Times New Roman"/>
      </w:rPr>
    </w:lvl>
    <w:lvl w:ilvl="4" w:tplc="DB90A29C">
      <w:start w:val="1"/>
      <w:numFmt w:val="ideographTraditional"/>
      <w:lvlText w:val="%5、"/>
      <w:lvlJc w:val="left"/>
      <w:pPr>
        <w:tabs>
          <w:tab w:val="num" w:pos="2400"/>
        </w:tabs>
        <w:ind w:left="2400" w:hanging="480"/>
      </w:pPr>
      <w:rPr>
        <w:rFonts w:cs="Times New Roman"/>
      </w:rPr>
    </w:lvl>
    <w:lvl w:ilvl="5" w:tplc="C23C2ED0">
      <w:start w:val="1"/>
      <w:numFmt w:val="lowerRoman"/>
      <w:lvlText w:val="%6."/>
      <w:lvlJc w:val="right"/>
      <w:pPr>
        <w:tabs>
          <w:tab w:val="num" w:pos="2880"/>
        </w:tabs>
        <w:ind w:left="2880" w:hanging="480"/>
      </w:pPr>
      <w:rPr>
        <w:rFonts w:cs="Times New Roman"/>
      </w:rPr>
    </w:lvl>
    <w:lvl w:ilvl="6" w:tplc="651EBA22">
      <w:start w:val="1"/>
      <w:numFmt w:val="decimal"/>
      <w:lvlText w:val="%7."/>
      <w:lvlJc w:val="left"/>
      <w:pPr>
        <w:tabs>
          <w:tab w:val="num" w:pos="3360"/>
        </w:tabs>
        <w:ind w:left="3360" w:hanging="480"/>
      </w:pPr>
      <w:rPr>
        <w:rFonts w:cs="Times New Roman"/>
      </w:rPr>
    </w:lvl>
    <w:lvl w:ilvl="7" w:tplc="3CB68EB4">
      <w:start w:val="1"/>
      <w:numFmt w:val="ideographTraditional"/>
      <w:lvlText w:val="%8、"/>
      <w:lvlJc w:val="left"/>
      <w:pPr>
        <w:tabs>
          <w:tab w:val="num" w:pos="3840"/>
        </w:tabs>
        <w:ind w:left="3840" w:hanging="480"/>
      </w:pPr>
      <w:rPr>
        <w:rFonts w:cs="Times New Roman"/>
      </w:rPr>
    </w:lvl>
    <w:lvl w:ilvl="8" w:tplc="38741474">
      <w:start w:val="1"/>
      <w:numFmt w:val="lowerRoman"/>
      <w:lvlText w:val="%9."/>
      <w:lvlJc w:val="right"/>
      <w:pPr>
        <w:tabs>
          <w:tab w:val="num" w:pos="4320"/>
        </w:tabs>
        <w:ind w:left="4320" w:hanging="480"/>
      </w:pPr>
      <w:rPr>
        <w:rFonts w:cs="Times New Roman"/>
      </w:rPr>
    </w:lvl>
  </w:abstractNum>
  <w:abstractNum w:abstractNumId="152" w15:restartNumberingAfterBreak="0">
    <w:nsid w:val="58237603"/>
    <w:multiLevelType w:val="singleLevel"/>
    <w:tmpl w:val="62F84590"/>
    <w:lvl w:ilvl="0">
      <w:start w:val="1"/>
      <w:numFmt w:val="taiwaneseCountingThousand"/>
      <w:pStyle w:val="a1"/>
      <w:lvlText w:val="(%1)、"/>
      <w:lvlJc w:val="left"/>
      <w:pPr>
        <w:tabs>
          <w:tab w:val="num" w:pos="720"/>
        </w:tabs>
      </w:pPr>
      <w:rPr>
        <w:rFonts w:cs="Times New Roman" w:hint="eastAsia"/>
      </w:rPr>
    </w:lvl>
  </w:abstractNum>
  <w:abstractNum w:abstractNumId="153" w15:restartNumberingAfterBreak="0">
    <w:nsid w:val="5847606D"/>
    <w:multiLevelType w:val="multilevel"/>
    <w:tmpl w:val="95D0CF96"/>
    <w:lvl w:ilvl="0">
      <w:start w:val="1"/>
      <w:numFmt w:val="taiwaneseCountingThousand"/>
      <w:pStyle w:val="a2"/>
      <w:suff w:val="nothing"/>
      <w:lvlText w:val="%1、"/>
      <w:lvlJc w:val="left"/>
      <w:pPr>
        <w:ind w:left="1721" w:hanging="641"/>
      </w:pPr>
      <w:rPr>
        <w:rFonts w:ascii="標楷體" w:eastAsia="標楷體" w:hint="eastAsia"/>
        <w:b w:val="0"/>
        <w:i w:val="0"/>
        <w:sz w:val="32"/>
      </w:rPr>
    </w:lvl>
    <w:lvl w:ilvl="1">
      <w:start w:val="1"/>
      <w:numFmt w:val="taiwaneseCountingThousand"/>
      <w:suff w:val="nothing"/>
      <w:lvlText w:val="(%2)"/>
      <w:lvlJc w:val="left"/>
      <w:pPr>
        <w:ind w:left="1361" w:hanging="510"/>
      </w:pPr>
      <w:rPr>
        <w:rFonts w:eastAsia="標楷體" w:hint="eastAsia"/>
        <w:b w:val="0"/>
        <w:i w:val="0"/>
        <w:sz w:val="32"/>
      </w:rPr>
    </w:lvl>
    <w:lvl w:ilvl="2">
      <w:start w:val="1"/>
      <w:numFmt w:val="decimalFullWidth"/>
      <w:suff w:val="nothing"/>
      <w:lvlText w:val="%3、"/>
      <w:lvlJc w:val="left"/>
      <w:pPr>
        <w:ind w:left="1588" w:hanging="624"/>
      </w:pPr>
      <w:rPr>
        <w:rFonts w:eastAsia="標楷體" w:hint="eastAsia"/>
        <w:b w:val="0"/>
        <w:i w:val="0"/>
        <w:sz w:val="32"/>
      </w:rPr>
    </w:lvl>
    <w:lvl w:ilvl="3">
      <w:start w:val="1"/>
      <w:numFmt w:val="decimalFullWidth"/>
      <w:suff w:val="nothing"/>
      <w:lvlText w:val="(%4)"/>
      <w:lvlJc w:val="left"/>
      <w:pPr>
        <w:ind w:left="2041" w:hanging="538"/>
      </w:pPr>
      <w:rPr>
        <w:rFonts w:eastAsia="標楷體"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54" w15:restartNumberingAfterBreak="0">
    <w:nsid w:val="585A4398"/>
    <w:multiLevelType w:val="hybridMultilevel"/>
    <w:tmpl w:val="07AA5CC0"/>
    <w:lvl w:ilvl="0" w:tplc="1D28DF2A">
      <w:start w:val="1"/>
      <w:numFmt w:val="taiwaneseCountingThousand"/>
      <w:lvlText w:val="（%1）"/>
      <w:lvlJc w:val="left"/>
      <w:pPr>
        <w:tabs>
          <w:tab w:val="num" w:pos="720"/>
        </w:tabs>
        <w:ind w:left="720" w:hanging="720"/>
      </w:pPr>
      <w:rPr>
        <w:rFonts w:hint="default"/>
      </w:rPr>
    </w:lvl>
    <w:lvl w:ilvl="1" w:tplc="AC6AD78E">
      <w:start w:val="4"/>
      <w:numFmt w:val="taiwaneseCountingThousand"/>
      <w:lvlText w:val="%2、"/>
      <w:lvlJc w:val="left"/>
      <w:pPr>
        <w:ind w:left="1200" w:hanging="720"/>
      </w:pPr>
      <w:rPr>
        <w:rFonts w:ascii="Times New Roman" w:hAnsi="Times New Roman" w:hint="default"/>
      </w:rPr>
    </w:lvl>
    <w:lvl w:ilvl="2" w:tplc="6B5E728A" w:tentative="1">
      <w:start w:val="1"/>
      <w:numFmt w:val="lowerRoman"/>
      <w:lvlText w:val="%3."/>
      <w:lvlJc w:val="right"/>
      <w:pPr>
        <w:tabs>
          <w:tab w:val="num" w:pos="1440"/>
        </w:tabs>
        <w:ind w:left="1440" w:hanging="480"/>
      </w:pPr>
    </w:lvl>
    <w:lvl w:ilvl="3" w:tplc="A67EBFA4" w:tentative="1">
      <w:start w:val="1"/>
      <w:numFmt w:val="decimal"/>
      <w:lvlText w:val="%4."/>
      <w:lvlJc w:val="left"/>
      <w:pPr>
        <w:tabs>
          <w:tab w:val="num" w:pos="1920"/>
        </w:tabs>
        <w:ind w:left="1920" w:hanging="480"/>
      </w:pPr>
    </w:lvl>
    <w:lvl w:ilvl="4" w:tplc="71AC730A" w:tentative="1">
      <w:start w:val="1"/>
      <w:numFmt w:val="ideographTraditional"/>
      <w:lvlText w:val="%5、"/>
      <w:lvlJc w:val="left"/>
      <w:pPr>
        <w:tabs>
          <w:tab w:val="num" w:pos="2400"/>
        </w:tabs>
        <w:ind w:left="2400" w:hanging="480"/>
      </w:pPr>
    </w:lvl>
    <w:lvl w:ilvl="5" w:tplc="AAD64A5C" w:tentative="1">
      <w:start w:val="1"/>
      <w:numFmt w:val="lowerRoman"/>
      <w:lvlText w:val="%6."/>
      <w:lvlJc w:val="right"/>
      <w:pPr>
        <w:tabs>
          <w:tab w:val="num" w:pos="2880"/>
        </w:tabs>
        <w:ind w:left="2880" w:hanging="480"/>
      </w:pPr>
    </w:lvl>
    <w:lvl w:ilvl="6" w:tplc="0324B8DE" w:tentative="1">
      <w:start w:val="1"/>
      <w:numFmt w:val="decimal"/>
      <w:lvlText w:val="%7."/>
      <w:lvlJc w:val="left"/>
      <w:pPr>
        <w:tabs>
          <w:tab w:val="num" w:pos="3360"/>
        </w:tabs>
        <w:ind w:left="3360" w:hanging="480"/>
      </w:pPr>
    </w:lvl>
    <w:lvl w:ilvl="7" w:tplc="CFC0A982" w:tentative="1">
      <w:start w:val="1"/>
      <w:numFmt w:val="ideographTraditional"/>
      <w:lvlText w:val="%8、"/>
      <w:lvlJc w:val="left"/>
      <w:pPr>
        <w:tabs>
          <w:tab w:val="num" w:pos="3840"/>
        </w:tabs>
        <w:ind w:left="3840" w:hanging="480"/>
      </w:pPr>
    </w:lvl>
    <w:lvl w:ilvl="8" w:tplc="5768ABB8" w:tentative="1">
      <w:start w:val="1"/>
      <w:numFmt w:val="lowerRoman"/>
      <w:lvlText w:val="%9."/>
      <w:lvlJc w:val="right"/>
      <w:pPr>
        <w:tabs>
          <w:tab w:val="num" w:pos="4320"/>
        </w:tabs>
        <w:ind w:left="4320" w:hanging="480"/>
      </w:pPr>
    </w:lvl>
  </w:abstractNum>
  <w:abstractNum w:abstractNumId="155" w15:restartNumberingAfterBreak="0">
    <w:nsid w:val="58962F07"/>
    <w:multiLevelType w:val="hybridMultilevel"/>
    <w:tmpl w:val="D08E9268"/>
    <w:lvl w:ilvl="0" w:tplc="0D2A5B8E">
      <w:start w:val="3"/>
      <w:numFmt w:val="taiwaneseCountingThousand"/>
      <w:lvlText w:val="%1、"/>
      <w:lvlJc w:val="left"/>
      <w:pPr>
        <w:tabs>
          <w:tab w:val="num" w:pos="3600"/>
        </w:tabs>
        <w:ind w:left="3600" w:hanging="720"/>
      </w:pPr>
      <w:rPr>
        <w:rFonts w:hint="eastAsia"/>
      </w:rPr>
    </w:lvl>
    <w:lvl w:ilvl="1" w:tplc="EE001902">
      <w:start w:val="1"/>
      <w:numFmt w:val="taiwaneseCountingThousand"/>
      <w:lvlText w:val="（%2）"/>
      <w:lvlJc w:val="left"/>
      <w:pPr>
        <w:tabs>
          <w:tab w:val="num" w:pos="1620"/>
        </w:tabs>
        <w:ind w:left="1620" w:hanging="720"/>
      </w:pPr>
      <w:rPr>
        <w:rFonts w:hint="eastAsia"/>
      </w:rPr>
    </w:lvl>
    <w:lvl w:ilvl="2" w:tplc="C1460E5E">
      <w:start w:val="1"/>
      <w:numFmt w:val="lowerRoman"/>
      <w:lvlText w:val="%3."/>
      <w:lvlJc w:val="right"/>
      <w:pPr>
        <w:tabs>
          <w:tab w:val="num" w:pos="1440"/>
        </w:tabs>
        <w:ind w:left="1440" w:hanging="480"/>
      </w:pPr>
    </w:lvl>
    <w:lvl w:ilvl="3" w:tplc="A0E4F9CE">
      <w:start w:val="1"/>
      <w:numFmt w:val="decimal"/>
      <w:lvlText w:val="%4."/>
      <w:lvlJc w:val="left"/>
      <w:pPr>
        <w:tabs>
          <w:tab w:val="num" w:pos="1920"/>
        </w:tabs>
        <w:ind w:left="1920" w:hanging="480"/>
      </w:pPr>
    </w:lvl>
    <w:lvl w:ilvl="4" w:tplc="05B2E21E">
      <w:start w:val="1"/>
      <w:numFmt w:val="ideographTraditional"/>
      <w:lvlText w:val="%5、"/>
      <w:lvlJc w:val="left"/>
      <w:pPr>
        <w:tabs>
          <w:tab w:val="num" w:pos="2400"/>
        </w:tabs>
        <w:ind w:left="2400" w:hanging="480"/>
      </w:pPr>
    </w:lvl>
    <w:lvl w:ilvl="5" w:tplc="481A6E62">
      <w:start w:val="1"/>
      <w:numFmt w:val="lowerRoman"/>
      <w:lvlText w:val="%6."/>
      <w:lvlJc w:val="right"/>
      <w:pPr>
        <w:tabs>
          <w:tab w:val="num" w:pos="2880"/>
        </w:tabs>
        <w:ind w:left="2880" w:hanging="480"/>
      </w:pPr>
    </w:lvl>
    <w:lvl w:ilvl="6" w:tplc="123E579E">
      <w:start w:val="1"/>
      <w:numFmt w:val="decimal"/>
      <w:lvlText w:val="%7."/>
      <w:lvlJc w:val="left"/>
      <w:pPr>
        <w:tabs>
          <w:tab w:val="num" w:pos="3360"/>
        </w:tabs>
        <w:ind w:left="3360" w:hanging="480"/>
      </w:pPr>
    </w:lvl>
    <w:lvl w:ilvl="7" w:tplc="AB30CD66">
      <w:start w:val="1"/>
      <w:numFmt w:val="ideographTraditional"/>
      <w:lvlText w:val="%8、"/>
      <w:lvlJc w:val="left"/>
      <w:pPr>
        <w:tabs>
          <w:tab w:val="num" w:pos="3840"/>
        </w:tabs>
        <w:ind w:left="3840" w:hanging="480"/>
      </w:pPr>
    </w:lvl>
    <w:lvl w:ilvl="8" w:tplc="41141ADA">
      <w:start w:val="1"/>
      <w:numFmt w:val="lowerRoman"/>
      <w:lvlText w:val="%9."/>
      <w:lvlJc w:val="right"/>
      <w:pPr>
        <w:tabs>
          <w:tab w:val="num" w:pos="4320"/>
        </w:tabs>
        <w:ind w:left="4320" w:hanging="480"/>
      </w:pPr>
    </w:lvl>
  </w:abstractNum>
  <w:abstractNum w:abstractNumId="156" w15:restartNumberingAfterBreak="0">
    <w:nsid w:val="59C64F04"/>
    <w:multiLevelType w:val="hybridMultilevel"/>
    <w:tmpl w:val="658C10B6"/>
    <w:lvl w:ilvl="0" w:tplc="B5D2EE82">
      <w:start w:val="3"/>
      <w:numFmt w:val="bullet"/>
      <w:lvlText w:val=""/>
      <w:lvlJc w:val="left"/>
      <w:pPr>
        <w:tabs>
          <w:tab w:val="num" w:pos="720"/>
        </w:tabs>
        <w:ind w:left="720" w:hanging="360"/>
      </w:pPr>
      <w:rPr>
        <w:rFonts w:ascii="Wingdings 2" w:eastAsia="標楷體" w:hAnsi="Wingdings 2" w:cs="Times New Roman" w:hint="default"/>
      </w:rPr>
    </w:lvl>
    <w:lvl w:ilvl="1" w:tplc="A5DA2670" w:tentative="1">
      <w:start w:val="1"/>
      <w:numFmt w:val="bullet"/>
      <w:lvlText w:val=""/>
      <w:lvlJc w:val="left"/>
      <w:pPr>
        <w:tabs>
          <w:tab w:val="num" w:pos="1527"/>
        </w:tabs>
        <w:ind w:left="1527" w:hanging="480"/>
      </w:pPr>
      <w:rPr>
        <w:rFonts w:ascii="Wingdings" w:hAnsi="Wingdings" w:hint="default"/>
      </w:rPr>
    </w:lvl>
    <w:lvl w:ilvl="2" w:tplc="0E1CB1F6" w:tentative="1">
      <w:start w:val="1"/>
      <w:numFmt w:val="bullet"/>
      <w:lvlText w:val=""/>
      <w:lvlJc w:val="left"/>
      <w:pPr>
        <w:tabs>
          <w:tab w:val="num" w:pos="2007"/>
        </w:tabs>
        <w:ind w:left="2007" w:hanging="480"/>
      </w:pPr>
      <w:rPr>
        <w:rFonts w:ascii="Wingdings" w:hAnsi="Wingdings" w:hint="default"/>
      </w:rPr>
    </w:lvl>
    <w:lvl w:ilvl="3" w:tplc="D5B4E050" w:tentative="1">
      <w:start w:val="1"/>
      <w:numFmt w:val="bullet"/>
      <w:lvlText w:val=""/>
      <w:lvlJc w:val="left"/>
      <w:pPr>
        <w:tabs>
          <w:tab w:val="num" w:pos="2487"/>
        </w:tabs>
        <w:ind w:left="2487" w:hanging="480"/>
      </w:pPr>
      <w:rPr>
        <w:rFonts w:ascii="Wingdings" w:hAnsi="Wingdings" w:hint="default"/>
      </w:rPr>
    </w:lvl>
    <w:lvl w:ilvl="4" w:tplc="FF0E73FA" w:tentative="1">
      <w:start w:val="1"/>
      <w:numFmt w:val="bullet"/>
      <w:lvlText w:val=""/>
      <w:lvlJc w:val="left"/>
      <w:pPr>
        <w:tabs>
          <w:tab w:val="num" w:pos="2967"/>
        </w:tabs>
        <w:ind w:left="2967" w:hanging="480"/>
      </w:pPr>
      <w:rPr>
        <w:rFonts w:ascii="Wingdings" w:hAnsi="Wingdings" w:hint="default"/>
      </w:rPr>
    </w:lvl>
    <w:lvl w:ilvl="5" w:tplc="CFD4A7BE" w:tentative="1">
      <w:start w:val="1"/>
      <w:numFmt w:val="bullet"/>
      <w:lvlText w:val=""/>
      <w:lvlJc w:val="left"/>
      <w:pPr>
        <w:tabs>
          <w:tab w:val="num" w:pos="3447"/>
        </w:tabs>
        <w:ind w:left="3447" w:hanging="480"/>
      </w:pPr>
      <w:rPr>
        <w:rFonts w:ascii="Wingdings" w:hAnsi="Wingdings" w:hint="default"/>
      </w:rPr>
    </w:lvl>
    <w:lvl w:ilvl="6" w:tplc="9508DFBE" w:tentative="1">
      <w:start w:val="1"/>
      <w:numFmt w:val="bullet"/>
      <w:lvlText w:val=""/>
      <w:lvlJc w:val="left"/>
      <w:pPr>
        <w:tabs>
          <w:tab w:val="num" w:pos="3927"/>
        </w:tabs>
        <w:ind w:left="3927" w:hanging="480"/>
      </w:pPr>
      <w:rPr>
        <w:rFonts w:ascii="Wingdings" w:hAnsi="Wingdings" w:hint="default"/>
      </w:rPr>
    </w:lvl>
    <w:lvl w:ilvl="7" w:tplc="F96C654A" w:tentative="1">
      <w:start w:val="1"/>
      <w:numFmt w:val="bullet"/>
      <w:lvlText w:val=""/>
      <w:lvlJc w:val="left"/>
      <w:pPr>
        <w:tabs>
          <w:tab w:val="num" w:pos="4407"/>
        </w:tabs>
        <w:ind w:left="4407" w:hanging="480"/>
      </w:pPr>
      <w:rPr>
        <w:rFonts w:ascii="Wingdings" w:hAnsi="Wingdings" w:hint="default"/>
      </w:rPr>
    </w:lvl>
    <w:lvl w:ilvl="8" w:tplc="4ED82374" w:tentative="1">
      <w:start w:val="1"/>
      <w:numFmt w:val="bullet"/>
      <w:lvlText w:val=""/>
      <w:lvlJc w:val="left"/>
      <w:pPr>
        <w:tabs>
          <w:tab w:val="num" w:pos="4887"/>
        </w:tabs>
        <w:ind w:left="4887" w:hanging="480"/>
      </w:pPr>
      <w:rPr>
        <w:rFonts w:ascii="Wingdings" w:hAnsi="Wingdings" w:hint="default"/>
      </w:rPr>
    </w:lvl>
  </w:abstractNum>
  <w:abstractNum w:abstractNumId="157" w15:restartNumberingAfterBreak="0">
    <w:nsid w:val="5A3D1C0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58" w15:restartNumberingAfterBreak="0">
    <w:nsid w:val="5B656D80"/>
    <w:multiLevelType w:val="hybridMultilevel"/>
    <w:tmpl w:val="C1E2A86C"/>
    <w:lvl w:ilvl="0" w:tplc="5C46525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5BF467DB"/>
    <w:multiLevelType w:val="multilevel"/>
    <w:tmpl w:val="1260305C"/>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C3939B4"/>
    <w:multiLevelType w:val="hybridMultilevel"/>
    <w:tmpl w:val="C93694E4"/>
    <w:lvl w:ilvl="0" w:tplc="B0BE0290">
      <w:numFmt w:val="bullet"/>
      <w:lvlText w:val="□"/>
      <w:lvlJc w:val="left"/>
      <w:pPr>
        <w:tabs>
          <w:tab w:val="num" w:pos="240"/>
        </w:tabs>
        <w:ind w:left="240" w:hanging="240"/>
      </w:pPr>
      <w:rPr>
        <w:rFonts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1" w15:restartNumberingAfterBreak="0">
    <w:nsid w:val="5D5F3D96"/>
    <w:multiLevelType w:val="hybridMultilevel"/>
    <w:tmpl w:val="6B1EECEE"/>
    <w:lvl w:ilvl="0" w:tplc="732E31BC">
      <w:start w:val="1"/>
      <w:numFmt w:val="taiwaneseCountingThousand"/>
      <w:lvlText w:val="%1、"/>
      <w:lvlJc w:val="left"/>
      <w:pPr>
        <w:ind w:left="1346" w:hanging="720"/>
      </w:pPr>
      <w:rPr>
        <w:rFonts w:hint="default"/>
      </w:rPr>
    </w:lvl>
    <w:lvl w:ilvl="1" w:tplc="04090003" w:tentative="1">
      <w:start w:val="1"/>
      <w:numFmt w:val="ideographTraditional"/>
      <w:lvlText w:val="%2、"/>
      <w:lvlJc w:val="left"/>
      <w:pPr>
        <w:ind w:left="1586" w:hanging="480"/>
      </w:pPr>
    </w:lvl>
    <w:lvl w:ilvl="2" w:tplc="04090005" w:tentative="1">
      <w:start w:val="1"/>
      <w:numFmt w:val="lowerRoman"/>
      <w:lvlText w:val="%3."/>
      <w:lvlJc w:val="right"/>
      <w:pPr>
        <w:ind w:left="2066" w:hanging="480"/>
      </w:pPr>
    </w:lvl>
    <w:lvl w:ilvl="3" w:tplc="04090001" w:tentative="1">
      <w:start w:val="1"/>
      <w:numFmt w:val="decimal"/>
      <w:lvlText w:val="%4."/>
      <w:lvlJc w:val="left"/>
      <w:pPr>
        <w:ind w:left="2546" w:hanging="480"/>
      </w:pPr>
    </w:lvl>
    <w:lvl w:ilvl="4" w:tplc="04090003" w:tentative="1">
      <w:start w:val="1"/>
      <w:numFmt w:val="ideographTraditional"/>
      <w:lvlText w:val="%5、"/>
      <w:lvlJc w:val="left"/>
      <w:pPr>
        <w:ind w:left="3026" w:hanging="480"/>
      </w:pPr>
    </w:lvl>
    <w:lvl w:ilvl="5" w:tplc="04090005" w:tentative="1">
      <w:start w:val="1"/>
      <w:numFmt w:val="lowerRoman"/>
      <w:lvlText w:val="%6."/>
      <w:lvlJc w:val="right"/>
      <w:pPr>
        <w:ind w:left="3506" w:hanging="480"/>
      </w:pPr>
    </w:lvl>
    <w:lvl w:ilvl="6" w:tplc="04090001" w:tentative="1">
      <w:start w:val="1"/>
      <w:numFmt w:val="decimal"/>
      <w:lvlText w:val="%7."/>
      <w:lvlJc w:val="left"/>
      <w:pPr>
        <w:ind w:left="3986" w:hanging="480"/>
      </w:pPr>
    </w:lvl>
    <w:lvl w:ilvl="7" w:tplc="04090003" w:tentative="1">
      <w:start w:val="1"/>
      <w:numFmt w:val="ideographTraditional"/>
      <w:lvlText w:val="%8、"/>
      <w:lvlJc w:val="left"/>
      <w:pPr>
        <w:ind w:left="4466" w:hanging="480"/>
      </w:pPr>
    </w:lvl>
    <w:lvl w:ilvl="8" w:tplc="04090005" w:tentative="1">
      <w:start w:val="1"/>
      <w:numFmt w:val="lowerRoman"/>
      <w:lvlText w:val="%9."/>
      <w:lvlJc w:val="right"/>
      <w:pPr>
        <w:ind w:left="4946" w:hanging="480"/>
      </w:pPr>
    </w:lvl>
  </w:abstractNum>
  <w:abstractNum w:abstractNumId="162" w15:restartNumberingAfterBreak="0">
    <w:nsid w:val="5DA429DC"/>
    <w:multiLevelType w:val="hybridMultilevel"/>
    <w:tmpl w:val="3168DED0"/>
    <w:lvl w:ilvl="0" w:tplc="DCDEF064">
      <w:start w:val="1"/>
      <w:numFmt w:val="taiwaneseCountingThousand"/>
      <w:lvlText w:val="%1、"/>
      <w:lvlJc w:val="left"/>
      <w:pPr>
        <w:tabs>
          <w:tab w:val="num" w:pos="1855"/>
        </w:tabs>
        <w:ind w:left="185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603354D3"/>
    <w:multiLevelType w:val="hybridMultilevel"/>
    <w:tmpl w:val="CC6E2436"/>
    <w:lvl w:ilvl="0" w:tplc="5978D606">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64" w15:restartNumberingAfterBreak="0">
    <w:nsid w:val="607061C5"/>
    <w:multiLevelType w:val="hybridMultilevel"/>
    <w:tmpl w:val="FFA892A2"/>
    <w:lvl w:ilvl="0" w:tplc="F7725D56">
      <w:start w:val="1"/>
      <w:numFmt w:val="taiwaneseCountingThousand"/>
      <w:lvlText w:val="%1、"/>
      <w:lvlJc w:val="left"/>
      <w:pPr>
        <w:tabs>
          <w:tab w:val="num" w:pos="1180"/>
        </w:tabs>
        <w:ind w:left="1180" w:hanging="720"/>
      </w:pPr>
      <w:rPr>
        <w:rFonts w:hint="eastAsia"/>
      </w:rPr>
    </w:lvl>
    <w:lvl w:ilvl="1" w:tplc="04090019">
      <w:start w:val="1"/>
      <w:numFmt w:val="taiwaneseCountingThousand"/>
      <w:lvlText w:val="（%2）"/>
      <w:lvlJc w:val="left"/>
      <w:pPr>
        <w:tabs>
          <w:tab w:val="num" w:pos="1660"/>
        </w:tabs>
        <w:ind w:left="1660" w:hanging="720"/>
      </w:pPr>
      <w:rPr>
        <w:rFonts w:hint="eastAsia"/>
      </w:rPr>
    </w:lvl>
    <w:lvl w:ilvl="2" w:tplc="0409001B" w:tentative="1">
      <w:start w:val="1"/>
      <w:numFmt w:val="lowerRoman"/>
      <w:lvlText w:val="%3."/>
      <w:lvlJc w:val="right"/>
      <w:pPr>
        <w:tabs>
          <w:tab w:val="num" w:pos="1900"/>
        </w:tabs>
        <w:ind w:left="1900" w:hanging="480"/>
      </w:pPr>
    </w:lvl>
    <w:lvl w:ilvl="3" w:tplc="0409000F" w:tentative="1">
      <w:start w:val="1"/>
      <w:numFmt w:val="decimal"/>
      <w:lvlText w:val="%4."/>
      <w:lvlJc w:val="left"/>
      <w:pPr>
        <w:tabs>
          <w:tab w:val="num" w:pos="2380"/>
        </w:tabs>
        <w:ind w:left="2380" w:hanging="480"/>
      </w:pPr>
    </w:lvl>
    <w:lvl w:ilvl="4" w:tplc="04090019" w:tentative="1">
      <w:start w:val="1"/>
      <w:numFmt w:val="ideographTraditional"/>
      <w:lvlText w:val="%5、"/>
      <w:lvlJc w:val="left"/>
      <w:pPr>
        <w:tabs>
          <w:tab w:val="num" w:pos="2860"/>
        </w:tabs>
        <w:ind w:left="2860" w:hanging="480"/>
      </w:pPr>
    </w:lvl>
    <w:lvl w:ilvl="5" w:tplc="0409001B" w:tentative="1">
      <w:start w:val="1"/>
      <w:numFmt w:val="lowerRoman"/>
      <w:lvlText w:val="%6."/>
      <w:lvlJc w:val="right"/>
      <w:pPr>
        <w:tabs>
          <w:tab w:val="num" w:pos="3340"/>
        </w:tabs>
        <w:ind w:left="3340" w:hanging="480"/>
      </w:pPr>
    </w:lvl>
    <w:lvl w:ilvl="6" w:tplc="0409000F" w:tentative="1">
      <w:start w:val="1"/>
      <w:numFmt w:val="decimal"/>
      <w:lvlText w:val="%7."/>
      <w:lvlJc w:val="left"/>
      <w:pPr>
        <w:tabs>
          <w:tab w:val="num" w:pos="3820"/>
        </w:tabs>
        <w:ind w:left="3820" w:hanging="480"/>
      </w:pPr>
    </w:lvl>
    <w:lvl w:ilvl="7" w:tplc="04090019" w:tentative="1">
      <w:start w:val="1"/>
      <w:numFmt w:val="ideographTraditional"/>
      <w:lvlText w:val="%8、"/>
      <w:lvlJc w:val="left"/>
      <w:pPr>
        <w:tabs>
          <w:tab w:val="num" w:pos="4300"/>
        </w:tabs>
        <w:ind w:left="4300" w:hanging="480"/>
      </w:pPr>
    </w:lvl>
    <w:lvl w:ilvl="8" w:tplc="0409001B" w:tentative="1">
      <w:start w:val="1"/>
      <w:numFmt w:val="lowerRoman"/>
      <w:lvlText w:val="%9."/>
      <w:lvlJc w:val="right"/>
      <w:pPr>
        <w:tabs>
          <w:tab w:val="num" w:pos="4780"/>
        </w:tabs>
        <w:ind w:left="4780" w:hanging="480"/>
      </w:pPr>
    </w:lvl>
  </w:abstractNum>
  <w:abstractNum w:abstractNumId="165" w15:restartNumberingAfterBreak="0">
    <w:nsid w:val="60D461A5"/>
    <w:multiLevelType w:val="hybridMultilevel"/>
    <w:tmpl w:val="A64073B4"/>
    <w:lvl w:ilvl="0" w:tplc="FFFFFFFF">
      <w:start w:val="1"/>
      <w:numFmt w:val="taiwaneseCountingThousand"/>
      <w:lvlText w:val="（%1）"/>
      <w:lvlJc w:val="left"/>
      <w:pPr>
        <w:ind w:left="2070" w:hanging="810"/>
      </w:pPr>
      <w:rPr>
        <w:rFonts w:hint="default"/>
        <w:color w:val="000000"/>
      </w:rPr>
    </w:lvl>
    <w:lvl w:ilvl="1" w:tplc="FFFFFFFF" w:tentative="1">
      <w:start w:val="1"/>
      <w:numFmt w:val="ideographTraditional"/>
      <w:lvlText w:val="%2、"/>
      <w:lvlJc w:val="left"/>
      <w:pPr>
        <w:tabs>
          <w:tab w:val="num" w:pos="1510"/>
        </w:tabs>
        <w:ind w:left="1510" w:hanging="480"/>
      </w:pPr>
    </w:lvl>
    <w:lvl w:ilvl="2" w:tplc="FFFFFFFF" w:tentative="1">
      <w:start w:val="1"/>
      <w:numFmt w:val="lowerRoman"/>
      <w:lvlText w:val="%3."/>
      <w:lvlJc w:val="right"/>
      <w:pPr>
        <w:tabs>
          <w:tab w:val="num" w:pos="1990"/>
        </w:tabs>
        <w:ind w:left="1990" w:hanging="480"/>
      </w:pPr>
    </w:lvl>
    <w:lvl w:ilvl="3" w:tplc="FFFFFFFF" w:tentative="1">
      <w:start w:val="1"/>
      <w:numFmt w:val="decimal"/>
      <w:lvlText w:val="%4."/>
      <w:lvlJc w:val="left"/>
      <w:pPr>
        <w:tabs>
          <w:tab w:val="num" w:pos="2470"/>
        </w:tabs>
        <w:ind w:left="2470" w:hanging="480"/>
      </w:pPr>
    </w:lvl>
    <w:lvl w:ilvl="4" w:tplc="FFFFFFFF" w:tentative="1">
      <w:start w:val="1"/>
      <w:numFmt w:val="ideographTraditional"/>
      <w:lvlText w:val="%5、"/>
      <w:lvlJc w:val="left"/>
      <w:pPr>
        <w:tabs>
          <w:tab w:val="num" w:pos="2950"/>
        </w:tabs>
        <w:ind w:left="2950" w:hanging="480"/>
      </w:pPr>
    </w:lvl>
    <w:lvl w:ilvl="5" w:tplc="FFFFFFFF" w:tentative="1">
      <w:start w:val="1"/>
      <w:numFmt w:val="lowerRoman"/>
      <w:lvlText w:val="%6."/>
      <w:lvlJc w:val="right"/>
      <w:pPr>
        <w:tabs>
          <w:tab w:val="num" w:pos="3430"/>
        </w:tabs>
        <w:ind w:left="3430" w:hanging="480"/>
      </w:pPr>
    </w:lvl>
    <w:lvl w:ilvl="6" w:tplc="FFFFFFFF" w:tentative="1">
      <w:start w:val="1"/>
      <w:numFmt w:val="decimal"/>
      <w:lvlText w:val="%7."/>
      <w:lvlJc w:val="left"/>
      <w:pPr>
        <w:tabs>
          <w:tab w:val="num" w:pos="3910"/>
        </w:tabs>
        <w:ind w:left="3910" w:hanging="480"/>
      </w:pPr>
    </w:lvl>
    <w:lvl w:ilvl="7" w:tplc="FFFFFFFF" w:tentative="1">
      <w:start w:val="1"/>
      <w:numFmt w:val="ideographTraditional"/>
      <w:lvlText w:val="%8、"/>
      <w:lvlJc w:val="left"/>
      <w:pPr>
        <w:tabs>
          <w:tab w:val="num" w:pos="4390"/>
        </w:tabs>
        <w:ind w:left="4390" w:hanging="480"/>
      </w:pPr>
    </w:lvl>
    <w:lvl w:ilvl="8" w:tplc="FFFFFFFF" w:tentative="1">
      <w:start w:val="1"/>
      <w:numFmt w:val="lowerRoman"/>
      <w:lvlText w:val="%9."/>
      <w:lvlJc w:val="right"/>
      <w:pPr>
        <w:tabs>
          <w:tab w:val="num" w:pos="4870"/>
        </w:tabs>
        <w:ind w:left="4870" w:hanging="480"/>
      </w:pPr>
    </w:lvl>
  </w:abstractNum>
  <w:abstractNum w:abstractNumId="166" w15:restartNumberingAfterBreak="0">
    <w:nsid w:val="61D91484"/>
    <w:multiLevelType w:val="hybridMultilevel"/>
    <w:tmpl w:val="5BB0F962"/>
    <w:lvl w:ilvl="0" w:tplc="C92AD3DA">
      <w:start w:val="1"/>
      <w:numFmt w:val="taiwaneseCountingThousand"/>
      <w:lvlText w:val="%1、"/>
      <w:lvlJc w:val="left"/>
      <w:pPr>
        <w:ind w:left="480" w:hanging="480"/>
      </w:pPr>
      <w:rPr>
        <w:rFonts w:hint="eastAsia"/>
      </w:rPr>
    </w:lvl>
    <w:lvl w:ilvl="1" w:tplc="016CE7F6" w:tentative="1">
      <w:start w:val="1"/>
      <w:numFmt w:val="ideographTraditional"/>
      <w:lvlText w:val="%2、"/>
      <w:lvlJc w:val="left"/>
      <w:pPr>
        <w:ind w:left="960" w:hanging="480"/>
      </w:pPr>
    </w:lvl>
    <w:lvl w:ilvl="2" w:tplc="62F81D60" w:tentative="1">
      <w:start w:val="1"/>
      <w:numFmt w:val="lowerRoman"/>
      <w:lvlText w:val="%3."/>
      <w:lvlJc w:val="right"/>
      <w:pPr>
        <w:ind w:left="1440" w:hanging="480"/>
      </w:pPr>
    </w:lvl>
    <w:lvl w:ilvl="3" w:tplc="5E684600" w:tentative="1">
      <w:start w:val="1"/>
      <w:numFmt w:val="decimal"/>
      <w:lvlText w:val="%4."/>
      <w:lvlJc w:val="left"/>
      <w:pPr>
        <w:ind w:left="1920" w:hanging="480"/>
      </w:pPr>
    </w:lvl>
    <w:lvl w:ilvl="4" w:tplc="DF4E4884" w:tentative="1">
      <w:start w:val="1"/>
      <w:numFmt w:val="ideographTraditional"/>
      <w:lvlText w:val="%5、"/>
      <w:lvlJc w:val="left"/>
      <w:pPr>
        <w:ind w:left="2400" w:hanging="480"/>
      </w:pPr>
    </w:lvl>
    <w:lvl w:ilvl="5" w:tplc="86722626" w:tentative="1">
      <w:start w:val="1"/>
      <w:numFmt w:val="lowerRoman"/>
      <w:lvlText w:val="%6."/>
      <w:lvlJc w:val="right"/>
      <w:pPr>
        <w:ind w:left="2880" w:hanging="480"/>
      </w:pPr>
    </w:lvl>
    <w:lvl w:ilvl="6" w:tplc="CB46CA6E" w:tentative="1">
      <w:start w:val="1"/>
      <w:numFmt w:val="decimal"/>
      <w:lvlText w:val="%7."/>
      <w:lvlJc w:val="left"/>
      <w:pPr>
        <w:ind w:left="3360" w:hanging="480"/>
      </w:pPr>
    </w:lvl>
    <w:lvl w:ilvl="7" w:tplc="9D400E3C" w:tentative="1">
      <w:start w:val="1"/>
      <w:numFmt w:val="ideographTraditional"/>
      <w:lvlText w:val="%8、"/>
      <w:lvlJc w:val="left"/>
      <w:pPr>
        <w:ind w:left="3840" w:hanging="480"/>
      </w:pPr>
    </w:lvl>
    <w:lvl w:ilvl="8" w:tplc="66E4BECC" w:tentative="1">
      <w:start w:val="1"/>
      <w:numFmt w:val="lowerRoman"/>
      <w:lvlText w:val="%9."/>
      <w:lvlJc w:val="right"/>
      <w:pPr>
        <w:ind w:left="4320" w:hanging="480"/>
      </w:pPr>
    </w:lvl>
  </w:abstractNum>
  <w:abstractNum w:abstractNumId="167" w15:restartNumberingAfterBreak="0">
    <w:nsid w:val="63B562B2"/>
    <w:multiLevelType w:val="hybridMultilevel"/>
    <w:tmpl w:val="33EE7E2E"/>
    <w:lvl w:ilvl="0" w:tplc="32B6F090">
      <w:start w:val="1"/>
      <w:numFmt w:val="taiwaneseCountingThousand"/>
      <w:lvlText w:val="（%1）"/>
      <w:lvlJc w:val="left"/>
      <w:pPr>
        <w:tabs>
          <w:tab w:val="num" w:pos="737"/>
        </w:tabs>
        <w:ind w:left="737" w:hanging="737"/>
      </w:pPr>
      <w:rPr>
        <w:rFonts w:ascii="標楷體" w:eastAsia="標楷體" w:hAnsi="標楷體" w:hint="eastAsia"/>
      </w:rPr>
    </w:lvl>
    <w:lvl w:ilvl="1" w:tplc="6ED2D800" w:tentative="1">
      <w:start w:val="1"/>
      <w:numFmt w:val="ideographTraditional"/>
      <w:lvlText w:val="%2、"/>
      <w:lvlJc w:val="left"/>
      <w:pPr>
        <w:tabs>
          <w:tab w:val="num" w:pos="563"/>
        </w:tabs>
        <w:ind w:left="563" w:hanging="480"/>
      </w:pPr>
    </w:lvl>
    <w:lvl w:ilvl="2" w:tplc="FA8C99F0" w:tentative="1">
      <w:start w:val="1"/>
      <w:numFmt w:val="lowerRoman"/>
      <w:lvlText w:val="%3."/>
      <w:lvlJc w:val="right"/>
      <w:pPr>
        <w:tabs>
          <w:tab w:val="num" w:pos="1043"/>
        </w:tabs>
        <w:ind w:left="1043" w:hanging="480"/>
      </w:pPr>
    </w:lvl>
    <w:lvl w:ilvl="3" w:tplc="0D501794" w:tentative="1">
      <w:start w:val="1"/>
      <w:numFmt w:val="decimal"/>
      <w:lvlText w:val="%4."/>
      <w:lvlJc w:val="left"/>
      <w:pPr>
        <w:tabs>
          <w:tab w:val="num" w:pos="1523"/>
        </w:tabs>
        <w:ind w:left="1523" w:hanging="480"/>
      </w:pPr>
    </w:lvl>
    <w:lvl w:ilvl="4" w:tplc="0428C16C" w:tentative="1">
      <w:start w:val="1"/>
      <w:numFmt w:val="ideographTraditional"/>
      <w:lvlText w:val="%5、"/>
      <w:lvlJc w:val="left"/>
      <w:pPr>
        <w:tabs>
          <w:tab w:val="num" w:pos="2003"/>
        </w:tabs>
        <w:ind w:left="2003" w:hanging="480"/>
      </w:pPr>
    </w:lvl>
    <w:lvl w:ilvl="5" w:tplc="CB6A5EAE" w:tentative="1">
      <w:start w:val="1"/>
      <w:numFmt w:val="lowerRoman"/>
      <w:lvlText w:val="%6."/>
      <w:lvlJc w:val="right"/>
      <w:pPr>
        <w:tabs>
          <w:tab w:val="num" w:pos="2483"/>
        </w:tabs>
        <w:ind w:left="2483" w:hanging="480"/>
      </w:pPr>
    </w:lvl>
    <w:lvl w:ilvl="6" w:tplc="CBAC32A8" w:tentative="1">
      <w:start w:val="1"/>
      <w:numFmt w:val="decimal"/>
      <w:lvlText w:val="%7."/>
      <w:lvlJc w:val="left"/>
      <w:pPr>
        <w:tabs>
          <w:tab w:val="num" w:pos="2963"/>
        </w:tabs>
        <w:ind w:left="2963" w:hanging="480"/>
      </w:pPr>
    </w:lvl>
    <w:lvl w:ilvl="7" w:tplc="BA98EB08" w:tentative="1">
      <w:start w:val="1"/>
      <w:numFmt w:val="ideographTraditional"/>
      <w:lvlText w:val="%8、"/>
      <w:lvlJc w:val="left"/>
      <w:pPr>
        <w:tabs>
          <w:tab w:val="num" w:pos="3443"/>
        </w:tabs>
        <w:ind w:left="3443" w:hanging="480"/>
      </w:pPr>
    </w:lvl>
    <w:lvl w:ilvl="8" w:tplc="1D02318C" w:tentative="1">
      <w:start w:val="1"/>
      <w:numFmt w:val="lowerRoman"/>
      <w:lvlText w:val="%9."/>
      <w:lvlJc w:val="right"/>
      <w:pPr>
        <w:tabs>
          <w:tab w:val="num" w:pos="3923"/>
        </w:tabs>
        <w:ind w:left="3923" w:hanging="480"/>
      </w:pPr>
    </w:lvl>
  </w:abstractNum>
  <w:abstractNum w:abstractNumId="168" w15:restartNumberingAfterBreak="0">
    <w:nsid w:val="641A12D2"/>
    <w:multiLevelType w:val="multilevel"/>
    <w:tmpl w:val="6B7A8E1E"/>
    <w:lvl w:ilvl="0">
      <w:start w:val="4"/>
      <w:numFmt w:val="decimal"/>
      <w:lvlText w:val="%1"/>
      <w:lvlJc w:val="left"/>
      <w:pPr>
        <w:tabs>
          <w:tab w:val="num" w:pos="675"/>
        </w:tabs>
        <w:ind w:left="675" w:hanging="675"/>
      </w:pPr>
      <w:rPr>
        <w:rFonts w:ascii="Arial" w:hint="default"/>
      </w:rPr>
    </w:lvl>
    <w:lvl w:ilvl="1">
      <w:start w:val="2"/>
      <w:numFmt w:val="decimal"/>
      <w:lvlText w:val="%1-%2"/>
      <w:lvlJc w:val="left"/>
      <w:pPr>
        <w:tabs>
          <w:tab w:val="num" w:pos="675"/>
        </w:tabs>
        <w:ind w:left="675" w:hanging="675"/>
      </w:pPr>
      <w:rPr>
        <w:rFonts w:ascii="Arial" w:hint="default"/>
      </w:rPr>
    </w:lvl>
    <w:lvl w:ilvl="2">
      <w:start w:val="1"/>
      <w:numFmt w:val="decimal"/>
      <w:lvlText w:val="%1-%2.%3"/>
      <w:lvlJc w:val="left"/>
      <w:pPr>
        <w:tabs>
          <w:tab w:val="num" w:pos="720"/>
        </w:tabs>
        <w:ind w:left="720" w:hanging="720"/>
      </w:pPr>
      <w:rPr>
        <w:rFonts w:ascii="Arial" w:hint="default"/>
      </w:rPr>
    </w:lvl>
    <w:lvl w:ilvl="3">
      <w:start w:val="1"/>
      <w:numFmt w:val="decimal"/>
      <w:lvlText w:val="%1-%2.%3.%4"/>
      <w:lvlJc w:val="left"/>
      <w:pPr>
        <w:tabs>
          <w:tab w:val="num" w:pos="720"/>
        </w:tabs>
        <w:ind w:left="720" w:hanging="720"/>
      </w:pPr>
      <w:rPr>
        <w:rFonts w:ascii="Arial" w:hint="default"/>
      </w:rPr>
    </w:lvl>
    <w:lvl w:ilvl="4">
      <w:start w:val="1"/>
      <w:numFmt w:val="decimal"/>
      <w:lvlText w:val="%1-%2.%3.%4.%5"/>
      <w:lvlJc w:val="left"/>
      <w:pPr>
        <w:tabs>
          <w:tab w:val="num" w:pos="1080"/>
        </w:tabs>
        <w:ind w:left="1080" w:hanging="1080"/>
      </w:pPr>
      <w:rPr>
        <w:rFonts w:ascii="Arial" w:hint="default"/>
      </w:rPr>
    </w:lvl>
    <w:lvl w:ilvl="5">
      <w:start w:val="1"/>
      <w:numFmt w:val="decimal"/>
      <w:lvlText w:val="%1-%2.%3.%4.%5.%6"/>
      <w:lvlJc w:val="left"/>
      <w:pPr>
        <w:tabs>
          <w:tab w:val="num" w:pos="1080"/>
        </w:tabs>
        <w:ind w:left="1080" w:hanging="1080"/>
      </w:pPr>
      <w:rPr>
        <w:rFonts w:ascii="Arial" w:hint="default"/>
      </w:rPr>
    </w:lvl>
    <w:lvl w:ilvl="6">
      <w:start w:val="1"/>
      <w:numFmt w:val="decimal"/>
      <w:lvlText w:val="%1-%2.%3.%4.%5.%6.%7"/>
      <w:lvlJc w:val="left"/>
      <w:pPr>
        <w:tabs>
          <w:tab w:val="num" w:pos="1440"/>
        </w:tabs>
        <w:ind w:left="1440" w:hanging="1440"/>
      </w:pPr>
      <w:rPr>
        <w:rFonts w:ascii="Arial" w:hint="default"/>
      </w:rPr>
    </w:lvl>
    <w:lvl w:ilvl="7">
      <w:start w:val="1"/>
      <w:numFmt w:val="decimal"/>
      <w:lvlText w:val="%1-%2.%3.%4.%5.%6.%7.%8"/>
      <w:lvlJc w:val="left"/>
      <w:pPr>
        <w:tabs>
          <w:tab w:val="num" w:pos="1440"/>
        </w:tabs>
        <w:ind w:left="1440" w:hanging="1440"/>
      </w:pPr>
      <w:rPr>
        <w:rFonts w:ascii="Arial" w:hint="default"/>
      </w:rPr>
    </w:lvl>
    <w:lvl w:ilvl="8">
      <w:start w:val="1"/>
      <w:numFmt w:val="decimal"/>
      <w:lvlText w:val="%1-%2.%3.%4.%5.%6.%7.%8.%9"/>
      <w:lvlJc w:val="left"/>
      <w:pPr>
        <w:tabs>
          <w:tab w:val="num" w:pos="1800"/>
        </w:tabs>
        <w:ind w:left="1800" w:hanging="1800"/>
      </w:pPr>
      <w:rPr>
        <w:rFonts w:ascii="Arial" w:hint="default"/>
      </w:rPr>
    </w:lvl>
  </w:abstractNum>
  <w:abstractNum w:abstractNumId="169" w15:restartNumberingAfterBreak="0">
    <w:nsid w:val="65326B89"/>
    <w:multiLevelType w:val="hybridMultilevel"/>
    <w:tmpl w:val="7B5E2F96"/>
    <w:lvl w:ilvl="0" w:tplc="D82EE618">
      <w:start w:val="1"/>
      <w:numFmt w:val="taiwaneseCountingThousand"/>
      <w:lvlText w:val="（%1）"/>
      <w:lvlJc w:val="left"/>
      <w:pPr>
        <w:tabs>
          <w:tab w:val="num" w:pos="720"/>
        </w:tabs>
        <w:ind w:left="720" w:hanging="720"/>
      </w:pPr>
      <w:rPr>
        <w:rFonts w:hint="default"/>
      </w:rPr>
    </w:lvl>
    <w:lvl w:ilvl="1" w:tplc="C8ACF730" w:tentative="1">
      <w:start w:val="1"/>
      <w:numFmt w:val="ideographTraditional"/>
      <w:lvlText w:val="%2、"/>
      <w:lvlJc w:val="left"/>
      <w:pPr>
        <w:tabs>
          <w:tab w:val="num" w:pos="960"/>
        </w:tabs>
        <w:ind w:left="960" w:hanging="480"/>
      </w:pPr>
    </w:lvl>
    <w:lvl w:ilvl="2" w:tplc="B37E8A8C" w:tentative="1">
      <w:start w:val="1"/>
      <w:numFmt w:val="lowerRoman"/>
      <w:lvlText w:val="%3."/>
      <w:lvlJc w:val="right"/>
      <w:pPr>
        <w:tabs>
          <w:tab w:val="num" w:pos="1440"/>
        </w:tabs>
        <w:ind w:left="1440" w:hanging="480"/>
      </w:pPr>
    </w:lvl>
    <w:lvl w:ilvl="3" w:tplc="8898C45A" w:tentative="1">
      <w:start w:val="1"/>
      <w:numFmt w:val="decimal"/>
      <w:lvlText w:val="%4."/>
      <w:lvlJc w:val="left"/>
      <w:pPr>
        <w:tabs>
          <w:tab w:val="num" w:pos="1920"/>
        </w:tabs>
        <w:ind w:left="1920" w:hanging="480"/>
      </w:pPr>
    </w:lvl>
    <w:lvl w:ilvl="4" w:tplc="64C6846C" w:tentative="1">
      <w:start w:val="1"/>
      <w:numFmt w:val="ideographTraditional"/>
      <w:lvlText w:val="%5、"/>
      <w:lvlJc w:val="left"/>
      <w:pPr>
        <w:tabs>
          <w:tab w:val="num" w:pos="2400"/>
        </w:tabs>
        <w:ind w:left="2400" w:hanging="480"/>
      </w:pPr>
    </w:lvl>
    <w:lvl w:ilvl="5" w:tplc="A9E085C6" w:tentative="1">
      <w:start w:val="1"/>
      <w:numFmt w:val="lowerRoman"/>
      <w:lvlText w:val="%6."/>
      <w:lvlJc w:val="right"/>
      <w:pPr>
        <w:tabs>
          <w:tab w:val="num" w:pos="2880"/>
        </w:tabs>
        <w:ind w:left="2880" w:hanging="480"/>
      </w:pPr>
    </w:lvl>
    <w:lvl w:ilvl="6" w:tplc="7B665CD4" w:tentative="1">
      <w:start w:val="1"/>
      <w:numFmt w:val="decimal"/>
      <w:lvlText w:val="%7."/>
      <w:lvlJc w:val="left"/>
      <w:pPr>
        <w:tabs>
          <w:tab w:val="num" w:pos="3360"/>
        </w:tabs>
        <w:ind w:left="3360" w:hanging="480"/>
      </w:pPr>
    </w:lvl>
    <w:lvl w:ilvl="7" w:tplc="B726C038" w:tentative="1">
      <w:start w:val="1"/>
      <w:numFmt w:val="ideographTraditional"/>
      <w:lvlText w:val="%8、"/>
      <w:lvlJc w:val="left"/>
      <w:pPr>
        <w:tabs>
          <w:tab w:val="num" w:pos="3840"/>
        </w:tabs>
        <w:ind w:left="3840" w:hanging="480"/>
      </w:pPr>
    </w:lvl>
    <w:lvl w:ilvl="8" w:tplc="D0CA517E" w:tentative="1">
      <w:start w:val="1"/>
      <w:numFmt w:val="lowerRoman"/>
      <w:lvlText w:val="%9."/>
      <w:lvlJc w:val="right"/>
      <w:pPr>
        <w:tabs>
          <w:tab w:val="num" w:pos="4320"/>
        </w:tabs>
        <w:ind w:left="4320" w:hanging="480"/>
      </w:pPr>
    </w:lvl>
  </w:abstractNum>
  <w:abstractNum w:abstractNumId="170" w15:restartNumberingAfterBreak="0">
    <w:nsid w:val="656810AB"/>
    <w:multiLevelType w:val="hybridMultilevel"/>
    <w:tmpl w:val="5F50ECCC"/>
    <w:lvl w:ilvl="0" w:tplc="1C347BFA">
      <w:start w:val="1"/>
      <w:numFmt w:val="taiwaneseCountingThousand"/>
      <w:lvlText w:val="(%1)"/>
      <w:lvlJc w:val="left"/>
      <w:pPr>
        <w:tabs>
          <w:tab w:val="num" w:pos="1591"/>
        </w:tabs>
        <w:ind w:left="1591" w:hanging="720"/>
      </w:pPr>
      <w:rPr>
        <w:rFonts w:hint="eastAsia"/>
        <w:color w:val="auto"/>
      </w:rPr>
    </w:lvl>
    <w:lvl w:ilvl="1" w:tplc="C1FC63B0">
      <w:start w:val="1"/>
      <w:numFmt w:val="taiwaneseCountingThousand"/>
      <w:lvlText w:val="（%2）"/>
      <w:lvlJc w:val="left"/>
      <w:pPr>
        <w:tabs>
          <w:tab w:val="num" w:pos="240"/>
        </w:tabs>
        <w:ind w:left="240" w:hanging="720"/>
      </w:pPr>
      <w:rPr>
        <w:rFonts w:hint="eastAsia"/>
      </w:rPr>
    </w:lvl>
    <w:lvl w:ilvl="2" w:tplc="BB38C59A">
      <w:start w:val="1"/>
      <w:numFmt w:val="taiwaneseCountingThousand"/>
      <w:lvlText w:val="%3、"/>
      <w:lvlJc w:val="left"/>
      <w:pPr>
        <w:tabs>
          <w:tab w:val="num" w:pos="1713"/>
        </w:tabs>
        <w:ind w:left="1713" w:hanging="720"/>
      </w:pPr>
      <w:rPr>
        <w:rFonts w:hint="eastAsia"/>
      </w:rPr>
    </w:lvl>
    <w:lvl w:ilvl="3" w:tplc="169A506C">
      <w:start w:val="1"/>
      <w:numFmt w:val="taiwaneseCountingThousand"/>
      <w:lvlText w:val="(%4)"/>
      <w:lvlJc w:val="left"/>
      <w:pPr>
        <w:tabs>
          <w:tab w:val="num" w:pos="1200"/>
        </w:tabs>
        <w:ind w:left="1200" w:hanging="720"/>
      </w:pPr>
      <w:rPr>
        <w:rFonts w:hint="eastAsia"/>
      </w:rPr>
    </w:lvl>
    <w:lvl w:ilvl="4" w:tplc="B1B84E86">
      <w:start w:val="1"/>
      <w:numFmt w:val="taiwaneseCountingThousand"/>
      <w:lvlText w:val="（%5）"/>
      <w:lvlJc w:val="left"/>
      <w:pPr>
        <w:tabs>
          <w:tab w:val="num" w:pos="825"/>
        </w:tabs>
        <w:ind w:left="825" w:hanging="825"/>
      </w:pPr>
      <w:rPr>
        <w:rFonts w:hint="eastAsia"/>
        <w:lang w:val="en-US"/>
      </w:rPr>
    </w:lvl>
    <w:lvl w:ilvl="5" w:tplc="C6ECFC52" w:tentative="1">
      <w:start w:val="1"/>
      <w:numFmt w:val="lowerRoman"/>
      <w:lvlText w:val="%6."/>
      <w:lvlJc w:val="right"/>
      <w:pPr>
        <w:tabs>
          <w:tab w:val="num" w:pos="1920"/>
        </w:tabs>
        <w:ind w:left="1920" w:hanging="480"/>
      </w:pPr>
    </w:lvl>
    <w:lvl w:ilvl="6" w:tplc="8C423508" w:tentative="1">
      <w:start w:val="1"/>
      <w:numFmt w:val="decimal"/>
      <w:lvlText w:val="%7."/>
      <w:lvlJc w:val="left"/>
      <w:pPr>
        <w:tabs>
          <w:tab w:val="num" w:pos="2400"/>
        </w:tabs>
        <w:ind w:left="2400" w:hanging="480"/>
      </w:pPr>
    </w:lvl>
    <w:lvl w:ilvl="7" w:tplc="BC9E85B8" w:tentative="1">
      <w:start w:val="1"/>
      <w:numFmt w:val="ideographTraditional"/>
      <w:lvlText w:val="%8、"/>
      <w:lvlJc w:val="left"/>
      <w:pPr>
        <w:tabs>
          <w:tab w:val="num" w:pos="2880"/>
        </w:tabs>
        <w:ind w:left="2880" w:hanging="480"/>
      </w:pPr>
    </w:lvl>
    <w:lvl w:ilvl="8" w:tplc="64EE61F4" w:tentative="1">
      <w:start w:val="1"/>
      <w:numFmt w:val="lowerRoman"/>
      <w:lvlText w:val="%9."/>
      <w:lvlJc w:val="right"/>
      <w:pPr>
        <w:tabs>
          <w:tab w:val="num" w:pos="3360"/>
        </w:tabs>
        <w:ind w:left="3360" w:hanging="480"/>
      </w:pPr>
    </w:lvl>
  </w:abstractNum>
  <w:abstractNum w:abstractNumId="171" w15:restartNumberingAfterBreak="0">
    <w:nsid w:val="66476C26"/>
    <w:multiLevelType w:val="hybridMultilevel"/>
    <w:tmpl w:val="3AAEA794"/>
    <w:lvl w:ilvl="0" w:tplc="068C94D8">
      <w:start w:val="1"/>
      <w:numFmt w:val="bullet"/>
      <w:lvlText w:val="□"/>
      <w:lvlJc w:val="left"/>
      <w:pPr>
        <w:tabs>
          <w:tab w:val="num" w:pos="360"/>
        </w:tabs>
        <w:ind w:left="360" w:hanging="360"/>
      </w:pPr>
      <w:rPr>
        <w:rFonts w:ascii="標楷體" w:eastAsia="標楷體" w:hAnsi="標楷體" w:cs="Times New Roman" w:hint="eastAsia"/>
      </w:rPr>
    </w:lvl>
    <w:lvl w:ilvl="1" w:tplc="04090019" w:tentative="1">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172" w15:restartNumberingAfterBreak="0">
    <w:nsid w:val="68E26277"/>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73" w15:restartNumberingAfterBreak="0">
    <w:nsid w:val="692C1C13"/>
    <w:multiLevelType w:val="hybridMultilevel"/>
    <w:tmpl w:val="BA784362"/>
    <w:lvl w:ilvl="0" w:tplc="BD889B2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4" w15:restartNumberingAfterBreak="0">
    <w:nsid w:val="69D97BFB"/>
    <w:multiLevelType w:val="hybridMultilevel"/>
    <w:tmpl w:val="41F4A506"/>
    <w:lvl w:ilvl="0" w:tplc="EDE02AF2">
      <w:start w:val="1"/>
      <w:numFmt w:val="taiwaneseCountingThousand"/>
      <w:lvlText w:val="%1、"/>
      <w:lvlJc w:val="left"/>
      <w:pPr>
        <w:ind w:left="144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15:restartNumberingAfterBreak="0">
    <w:nsid w:val="69DD0F4E"/>
    <w:multiLevelType w:val="hybridMultilevel"/>
    <w:tmpl w:val="C848FBA2"/>
    <w:lvl w:ilvl="0" w:tplc="3A46FF54">
      <w:start w:val="1"/>
      <w:numFmt w:val="taiwaneseCountingThousand"/>
      <w:lvlText w:val="%1、"/>
      <w:lvlJc w:val="left"/>
      <w:pPr>
        <w:tabs>
          <w:tab w:val="num" w:pos="360"/>
        </w:tabs>
        <w:ind w:left="1008" w:hanging="648"/>
      </w:pPr>
      <w:rPr>
        <w:rFonts w:hint="eastAsia"/>
      </w:rPr>
    </w:lvl>
    <w:lvl w:ilvl="1" w:tplc="CB703B22" w:tentative="1">
      <w:start w:val="1"/>
      <w:numFmt w:val="ideographTraditional"/>
      <w:lvlText w:val="%2、"/>
      <w:lvlJc w:val="left"/>
      <w:pPr>
        <w:tabs>
          <w:tab w:val="num" w:pos="960"/>
        </w:tabs>
        <w:ind w:left="960" w:hanging="480"/>
      </w:pPr>
    </w:lvl>
    <w:lvl w:ilvl="2" w:tplc="FA7E7964" w:tentative="1">
      <w:start w:val="1"/>
      <w:numFmt w:val="lowerRoman"/>
      <w:lvlText w:val="%3."/>
      <w:lvlJc w:val="right"/>
      <w:pPr>
        <w:tabs>
          <w:tab w:val="num" w:pos="1440"/>
        </w:tabs>
        <w:ind w:left="1440" w:hanging="480"/>
      </w:pPr>
    </w:lvl>
    <w:lvl w:ilvl="3" w:tplc="8BC4668C" w:tentative="1">
      <w:start w:val="1"/>
      <w:numFmt w:val="decimal"/>
      <w:lvlText w:val="%4."/>
      <w:lvlJc w:val="left"/>
      <w:pPr>
        <w:tabs>
          <w:tab w:val="num" w:pos="1920"/>
        </w:tabs>
        <w:ind w:left="1920" w:hanging="480"/>
      </w:pPr>
    </w:lvl>
    <w:lvl w:ilvl="4" w:tplc="6988E122" w:tentative="1">
      <w:start w:val="1"/>
      <w:numFmt w:val="ideographTraditional"/>
      <w:lvlText w:val="%5、"/>
      <w:lvlJc w:val="left"/>
      <w:pPr>
        <w:tabs>
          <w:tab w:val="num" w:pos="2400"/>
        </w:tabs>
        <w:ind w:left="2400" w:hanging="480"/>
      </w:pPr>
    </w:lvl>
    <w:lvl w:ilvl="5" w:tplc="7248B3CA" w:tentative="1">
      <w:start w:val="1"/>
      <w:numFmt w:val="lowerRoman"/>
      <w:lvlText w:val="%6."/>
      <w:lvlJc w:val="right"/>
      <w:pPr>
        <w:tabs>
          <w:tab w:val="num" w:pos="2880"/>
        </w:tabs>
        <w:ind w:left="2880" w:hanging="480"/>
      </w:pPr>
    </w:lvl>
    <w:lvl w:ilvl="6" w:tplc="01BA93DA" w:tentative="1">
      <w:start w:val="1"/>
      <w:numFmt w:val="decimal"/>
      <w:lvlText w:val="%7."/>
      <w:lvlJc w:val="left"/>
      <w:pPr>
        <w:tabs>
          <w:tab w:val="num" w:pos="3360"/>
        </w:tabs>
        <w:ind w:left="3360" w:hanging="480"/>
      </w:pPr>
    </w:lvl>
    <w:lvl w:ilvl="7" w:tplc="919C9CE0" w:tentative="1">
      <w:start w:val="1"/>
      <w:numFmt w:val="ideographTraditional"/>
      <w:lvlText w:val="%8、"/>
      <w:lvlJc w:val="left"/>
      <w:pPr>
        <w:tabs>
          <w:tab w:val="num" w:pos="3840"/>
        </w:tabs>
        <w:ind w:left="3840" w:hanging="480"/>
      </w:pPr>
    </w:lvl>
    <w:lvl w:ilvl="8" w:tplc="C31ED662" w:tentative="1">
      <w:start w:val="1"/>
      <w:numFmt w:val="lowerRoman"/>
      <w:lvlText w:val="%9."/>
      <w:lvlJc w:val="right"/>
      <w:pPr>
        <w:tabs>
          <w:tab w:val="num" w:pos="4320"/>
        </w:tabs>
        <w:ind w:left="4320" w:hanging="480"/>
      </w:pPr>
    </w:lvl>
  </w:abstractNum>
  <w:abstractNum w:abstractNumId="176" w15:restartNumberingAfterBreak="0">
    <w:nsid w:val="6B642BEE"/>
    <w:multiLevelType w:val="hybridMultilevel"/>
    <w:tmpl w:val="23FCF2F6"/>
    <w:lvl w:ilvl="0" w:tplc="A1FA7904">
      <w:start w:val="1"/>
      <w:numFmt w:val="decimal"/>
      <w:lvlText w:val="%1."/>
      <w:lvlJc w:val="left"/>
      <w:pPr>
        <w:ind w:left="1114" w:hanging="360"/>
      </w:pPr>
      <w:rPr>
        <w:rFonts w:hint="default"/>
      </w:rPr>
    </w:lvl>
    <w:lvl w:ilvl="1" w:tplc="04090019" w:tentative="1">
      <w:start w:val="1"/>
      <w:numFmt w:val="ideographTraditional"/>
      <w:lvlText w:val="%2、"/>
      <w:lvlJc w:val="left"/>
      <w:pPr>
        <w:ind w:left="1714" w:hanging="480"/>
      </w:pPr>
    </w:lvl>
    <w:lvl w:ilvl="2" w:tplc="0409001B" w:tentative="1">
      <w:start w:val="1"/>
      <w:numFmt w:val="lowerRoman"/>
      <w:lvlText w:val="%3."/>
      <w:lvlJc w:val="right"/>
      <w:pPr>
        <w:ind w:left="2194" w:hanging="480"/>
      </w:pPr>
    </w:lvl>
    <w:lvl w:ilvl="3" w:tplc="0409000F" w:tentative="1">
      <w:start w:val="1"/>
      <w:numFmt w:val="decimal"/>
      <w:lvlText w:val="%4."/>
      <w:lvlJc w:val="left"/>
      <w:pPr>
        <w:ind w:left="2674" w:hanging="480"/>
      </w:pPr>
    </w:lvl>
    <w:lvl w:ilvl="4" w:tplc="04090019" w:tentative="1">
      <w:start w:val="1"/>
      <w:numFmt w:val="ideographTraditional"/>
      <w:lvlText w:val="%5、"/>
      <w:lvlJc w:val="left"/>
      <w:pPr>
        <w:ind w:left="3154" w:hanging="480"/>
      </w:pPr>
    </w:lvl>
    <w:lvl w:ilvl="5" w:tplc="0409001B" w:tentative="1">
      <w:start w:val="1"/>
      <w:numFmt w:val="lowerRoman"/>
      <w:lvlText w:val="%6."/>
      <w:lvlJc w:val="right"/>
      <w:pPr>
        <w:ind w:left="3634" w:hanging="480"/>
      </w:pPr>
    </w:lvl>
    <w:lvl w:ilvl="6" w:tplc="0409000F" w:tentative="1">
      <w:start w:val="1"/>
      <w:numFmt w:val="decimal"/>
      <w:lvlText w:val="%7."/>
      <w:lvlJc w:val="left"/>
      <w:pPr>
        <w:ind w:left="4114" w:hanging="480"/>
      </w:pPr>
    </w:lvl>
    <w:lvl w:ilvl="7" w:tplc="04090019" w:tentative="1">
      <w:start w:val="1"/>
      <w:numFmt w:val="ideographTraditional"/>
      <w:lvlText w:val="%8、"/>
      <w:lvlJc w:val="left"/>
      <w:pPr>
        <w:ind w:left="4594" w:hanging="480"/>
      </w:pPr>
    </w:lvl>
    <w:lvl w:ilvl="8" w:tplc="0409001B" w:tentative="1">
      <w:start w:val="1"/>
      <w:numFmt w:val="lowerRoman"/>
      <w:lvlText w:val="%9."/>
      <w:lvlJc w:val="right"/>
      <w:pPr>
        <w:ind w:left="5074" w:hanging="480"/>
      </w:pPr>
    </w:lvl>
  </w:abstractNum>
  <w:abstractNum w:abstractNumId="177" w15:restartNumberingAfterBreak="0">
    <w:nsid w:val="6BD76139"/>
    <w:multiLevelType w:val="hybridMultilevel"/>
    <w:tmpl w:val="14DEF44C"/>
    <w:lvl w:ilvl="0" w:tplc="DBFE235A">
      <w:start w:val="1"/>
      <w:numFmt w:val="taiwaneseCountingThousand"/>
      <w:lvlText w:val="%1、"/>
      <w:lvlJc w:val="left"/>
      <w:pPr>
        <w:ind w:left="1139" w:hanging="720"/>
      </w:pPr>
      <w:rPr>
        <w:rFonts w:hint="default"/>
      </w:rPr>
    </w:lvl>
    <w:lvl w:ilvl="1" w:tplc="04090019" w:tentative="1">
      <w:start w:val="1"/>
      <w:numFmt w:val="ideographTraditional"/>
      <w:lvlText w:val="%2、"/>
      <w:lvlJc w:val="left"/>
      <w:pPr>
        <w:ind w:left="1379" w:hanging="480"/>
      </w:pPr>
    </w:lvl>
    <w:lvl w:ilvl="2" w:tplc="0409001B" w:tentative="1">
      <w:start w:val="1"/>
      <w:numFmt w:val="lowerRoman"/>
      <w:lvlText w:val="%3."/>
      <w:lvlJc w:val="right"/>
      <w:pPr>
        <w:ind w:left="1859" w:hanging="480"/>
      </w:pPr>
    </w:lvl>
    <w:lvl w:ilvl="3" w:tplc="0409000F" w:tentative="1">
      <w:start w:val="1"/>
      <w:numFmt w:val="decimal"/>
      <w:lvlText w:val="%4."/>
      <w:lvlJc w:val="left"/>
      <w:pPr>
        <w:ind w:left="2339" w:hanging="480"/>
      </w:pPr>
    </w:lvl>
    <w:lvl w:ilvl="4" w:tplc="04090019" w:tentative="1">
      <w:start w:val="1"/>
      <w:numFmt w:val="ideographTraditional"/>
      <w:lvlText w:val="%5、"/>
      <w:lvlJc w:val="left"/>
      <w:pPr>
        <w:ind w:left="2819" w:hanging="480"/>
      </w:pPr>
    </w:lvl>
    <w:lvl w:ilvl="5" w:tplc="0409001B" w:tentative="1">
      <w:start w:val="1"/>
      <w:numFmt w:val="lowerRoman"/>
      <w:lvlText w:val="%6."/>
      <w:lvlJc w:val="right"/>
      <w:pPr>
        <w:ind w:left="3299" w:hanging="480"/>
      </w:pPr>
    </w:lvl>
    <w:lvl w:ilvl="6" w:tplc="0409000F" w:tentative="1">
      <w:start w:val="1"/>
      <w:numFmt w:val="decimal"/>
      <w:lvlText w:val="%7."/>
      <w:lvlJc w:val="left"/>
      <w:pPr>
        <w:ind w:left="3779" w:hanging="480"/>
      </w:pPr>
    </w:lvl>
    <w:lvl w:ilvl="7" w:tplc="04090019" w:tentative="1">
      <w:start w:val="1"/>
      <w:numFmt w:val="ideographTraditional"/>
      <w:lvlText w:val="%8、"/>
      <w:lvlJc w:val="left"/>
      <w:pPr>
        <w:ind w:left="4259" w:hanging="480"/>
      </w:pPr>
    </w:lvl>
    <w:lvl w:ilvl="8" w:tplc="0409001B" w:tentative="1">
      <w:start w:val="1"/>
      <w:numFmt w:val="lowerRoman"/>
      <w:lvlText w:val="%9."/>
      <w:lvlJc w:val="right"/>
      <w:pPr>
        <w:ind w:left="4739" w:hanging="480"/>
      </w:pPr>
    </w:lvl>
  </w:abstractNum>
  <w:abstractNum w:abstractNumId="178" w15:restartNumberingAfterBreak="0">
    <w:nsid w:val="6C1C3812"/>
    <w:multiLevelType w:val="hybridMultilevel"/>
    <w:tmpl w:val="D250E794"/>
    <w:lvl w:ilvl="0" w:tplc="83720CE0">
      <w:start w:val="1"/>
      <w:numFmt w:val="decimal"/>
      <w:lvlText w:val="%1."/>
      <w:lvlJc w:val="left"/>
      <w:pPr>
        <w:tabs>
          <w:tab w:val="num" w:pos="360"/>
        </w:tabs>
        <w:ind w:left="360" w:hanging="360"/>
      </w:pPr>
      <w:rPr>
        <w:rFonts w:hint="eastAsia"/>
      </w:rPr>
    </w:lvl>
    <w:lvl w:ilvl="1" w:tplc="04090003" w:tentative="1">
      <w:start w:val="1"/>
      <w:numFmt w:val="ideographTraditional"/>
      <w:lvlText w:val="%2、"/>
      <w:lvlJc w:val="left"/>
      <w:pPr>
        <w:tabs>
          <w:tab w:val="num" w:pos="960"/>
        </w:tabs>
        <w:ind w:left="960" w:hanging="480"/>
      </w:pPr>
    </w:lvl>
    <w:lvl w:ilvl="2" w:tplc="04090005" w:tentative="1">
      <w:start w:val="1"/>
      <w:numFmt w:val="lowerRoman"/>
      <w:lvlText w:val="%3."/>
      <w:lvlJc w:val="right"/>
      <w:pPr>
        <w:tabs>
          <w:tab w:val="num" w:pos="1440"/>
        </w:tabs>
        <w:ind w:left="1440" w:hanging="480"/>
      </w:p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179" w15:restartNumberingAfterBreak="0">
    <w:nsid w:val="6C973D25"/>
    <w:multiLevelType w:val="hybridMultilevel"/>
    <w:tmpl w:val="CC6E2436"/>
    <w:lvl w:ilvl="0" w:tplc="5978D606">
      <w:start w:val="1"/>
      <w:numFmt w:val="decimal"/>
      <w:lvlText w:val="(%1)"/>
      <w:lvlJc w:val="left"/>
      <w:pPr>
        <w:tabs>
          <w:tab w:val="num" w:pos="1800"/>
        </w:tabs>
        <w:ind w:left="180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80" w15:restartNumberingAfterBreak="0">
    <w:nsid w:val="6CFB15F9"/>
    <w:multiLevelType w:val="multilevel"/>
    <w:tmpl w:val="30C2E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D19245B"/>
    <w:multiLevelType w:val="hybridMultilevel"/>
    <w:tmpl w:val="F04E9D70"/>
    <w:lvl w:ilvl="0" w:tplc="E91C69F0">
      <w:start w:val="1"/>
      <w:numFmt w:val="taiwaneseCountingThousand"/>
      <w:lvlText w:val="(%1)"/>
      <w:lvlJc w:val="left"/>
      <w:pPr>
        <w:tabs>
          <w:tab w:val="num" w:pos="1680"/>
        </w:tabs>
        <w:ind w:left="1680" w:hanging="720"/>
      </w:pPr>
      <w:rPr>
        <w:rFonts w:ascii="標楷體" w:eastAsia="標楷體" w:hAnsi="標楷體" w:hint="default"/>
      </w:rPr>
    </w:lvl>
    <w:lvl w:ilvl="1" w:tplc="723243E0" w:tentative="1">
      <w:start w:val="1"/>
      <w:numFmt w:val="ideographTraditional"/>
      <w:lvlText w:val="%2、"/>
      <w:lvlJc w:val="left"/>
      <w:pPr>
        <w:tabs>
          <w:tab w:val="num" w:pos="960"/>
        </w:tabs>
        <w:ind w:left="960" w:hanging="480"/>
      </w:pPr>
    </w:lvl>
    <w:lvl w:ilvl="2" w:tplc="35A41FCC" w:tentative="1">
      <w:start w:val="1"/>
      <w:numFmt w:val="lowerRoman"/>
      <w:lvlText w:val="%3."/>
      <w:lvlJc w:val="right"/>
      <w:pPr>
        <w:tabs>
          <w:tab w:val="num" w:pos="1440"/>
        </w:tabs>
        <w:ind w:left="1440" w:hanging="480"/>
      </w:pPr>
    </w:lvl>
    <w:lvl w:ilvl="3" w:tplc="497A3ACA" w:tentative="1">
      <w:start w:val="1"/>
      <w:numFmt w:val="decimal"/>
      <w:lvlText w:val="%4."/>
      <w:lvlJc w:val="left"/>
      <w:pPr>
        <w:tabs>
          <w:tab w:val="num" w:pos="1920"/>
        </w:tabs>
        <w:ind w:left="1920" w:hanging="480"/>
      </w:pPr>
    </w:lvl>
    <w:lvl w:ilvl="4" w:tplc="E85C9934" w:tentative="1">
      <w:start w:val="1"/>
      <w:numFmt w:val="ideographTraditional"/>
      <w:lvlText w:val="%5、"/>
      <w:lvlJc w:val="left"/>
      <w:pPr>
        <w:tabs>
          <w:tab w:val="num" w:pos="2400"/>
        </w:tabs>
        <w:ind w:left="2400" w:hanging="480"/>
      </w:pPr>
    </w:lvl>
    <w:lvl w:ilvl="5" w:tplc="CF5C9F2C" w:tentative="1">
      <w:start w:val="1"/>
      <w:numFmt w:val="lowerRoman"/>
      <w:lvlText w:val="%6."/>
      <w:lvlJc w:val="right"/>
      <w:pPr>
        <w:tabs>
          <w:tab w:val="num" w:pos="2880"/>
        </w:tabs>
        <w:ind w:left="2880" w:hanging="480"/>
      </w:pPr>
    </w:lvl>
    <w:lvl w:ilvl="6" w:tplc="C5A4B208" w:tentative="1">
      <w:start w:val="1"/>
      <w:numFmt w:val="decimal"/>
      <w:lvlText w:val="%7."/>
      <w:lvlJc w:val="left"/>
      <w:pPr>
        <w:tabs>
          <w:tab w:val="num" w:pos="3360"/>
        </w:tabs>
        <w:ind w:left="3360" w:hanging="480"/>
      </w:pPr>
    </w:lvl>
    <w:lvl w:ilvl="7" w:tplc="697C4B5A" w:tentative="1">
      <w:start w:val="1"/>
      <w:numFmt w:val="ideographTraditional"/>
      <w:lvlText w:val="%8、"/>
      <w:lvlJc w:val="left"/>
      <w:pPr>
        <w:tabs>
          <w:tab w:val="num" w:pos="3840"/>
        </w:tabs>
        <w:ind w:left="3840" w:hanging="480"/>
      </w:pPr>
    </w:lvl>
    <w:lvl w:ilvl="8" w:tplc="199CFE12" w:tentative="1">
      <w:start w:val="1"/>
      <w:numFmt w:val="lowerRoman"/>
      <w:lvlText w:val="%9."/>
      <w:lvlJc w:val="right"/>
      <w:pPr>
        <w:tabs>
          <w:tab w:val="num" w:pos="4320"/>
        </w:tabs>
        <w:ind w:left="4320" w:hanging="480"/>
      </w:pPr>
    </w:lvl>
  </w:abstractNum>
  <w:abstractNum w:abstractNumId="182" w15:restartNumberingAfterBreak="0">
    <w:nsid w:val="6DFF18AF"/>
    <w:multiLevelType w:val="hybridMultilevel"/>
    <w:tmpl w:val="64101CD2"/>
    <w:lvl w:ilvl="0" w:tplc="EC228BAC">
      <w:start w:val="1"/>
      <w:numFmt w:val="decimal"/>
      <w:lvlText w:val="%1."/>
      <w:lvlJc w:val="left"/>
      <w:pPr>
        <w:tabs>
          <w:tab w:val="num" w:pos="3360"/>
        </w:tabs>
        <w:ind w:left="33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15:restartNumberingAfterBreak="0">
    <w:nsid w:val="6FA01704"/>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84" w15:restartNumberingAfterBreak="0">
    <w:nsid w:val="70F06BCD"/>
    <w:multiLevelType w:val="hybridMultilevel"/>
    <w:tmpl w:val="A6AEEBE6"/>
    <w:lvl w:ilvl="0" w:tplc="88300666">
      <w:start w:val="1"/>
      <w:numFmt w:val="decimal"/>
      <w:lvlText w:val="(%1)"/>
      <w:lvlJc w:val="left"/>
      <w:pPr>
        <w:tabs>
          <w:tab w:val="num" w:pos="2280"/>
        </w:tabs>
        <w:ind w:left="2280" w:hanging="720"/>
      </w:pPr>
      <w:rPr>
        <w:rFonts w:cs="Times New Roman" w:hint="default"/>
      </w:rPr>
    </w:lvl>
    <w:lvl w:ilvl="1" w:tplc="B9F8FF7A">
      <w:start w:val="1"/>
      <w:numFmt w:val="ideographTraditional"/>
      <w:lvlText w:val="%2、"/>
      <w:lvlJc w:val="left"/>
      <w:pPr>
        <w:tabs>
          <w:tab w:val="num" w:pos="960"/>
        </w:tabs>
        <w:ind w:left="960" w:hanging="480"/>
      </w:pPr>
      <w:rPr>
        <w:rFonts w:cs="Times New Roman"/>
      </w:rPr>
    </w:lvl>
    <w:lvl w:ilvl="2" w:tplc="7E9A5656">
      <w:start w:val="1"/>
      <w:numFmt w:val="lowerRoman"/>
      <w:lvlText w:val="%3."/>
      <w:lvlJc w:val="right"/>
      <w:pPr>
        <w:tabs>
          <w:tab w:val="num" w:pos="1440"/>
        </w:tabs>
        <w:ind w:left="1440" w:hanging="480"/>
      </w:pPr>
      <w:rPr>
        <w:rFonts w:cs="Times New Roman"/>
      </w:rPr>
    </w:lvl>
    <w:lvl w:ilvl="3" w:tplc="AAA2AEE6">
      <w:start w:val="1"/>
      <w:numFmt w:val="decimal"/>
      <w:lvlText w:val="%4."/>
      <w:lvlJc w:val="left"/>
      <w:pPr>
        <w:tabs>
          <w:tab w:val="num" w:pos="1920"/>
        </w:tabs>
        <w:ind w:left="1920" w:hanging="480"/>
      </w:pPr>
      <w:rPr>
        <w:rFonts w:cs="Times New Roman"/>
      </w:rPr>
    </w:lvl>
    <w:lvl w:ilvl="4" w:tplc="4DCAA94A">
      <w:start w:val="1"/>
      <w:numFmt w:val="ideographTraditional"/>
      <w:lvlText w:val="%5、"/>
      <w:lvlJc w:val="left"/>
      <w:pPr>
        <w:tabs>
          <w:tab w:val="num" w:pos="2400"/>
        </w:tabs>
        <w:ind w:left="2400" w:hanging="480"/>
      </w:pPr>
      <w:rPr>
        <w:rFonts w:cs="Times New Roman"/>
      </w:rPr>
    </w:lvl>
    <w:lvl w:ilvl="5" w:tplc="30D6F1E8">
      <w:start w:val="1"/>
      <w:numFmt w:val="lowerRoman"/>
      <w:lvlText w:val="%6."/>
      <w:lvlJc w:val="right"/>
      <w:pPr>
        <w:tabs>
          <w:tab w:val="num" w:pos="2880"/>
        </w:tabs>
        <w:ind w:left="2880" w:hanging="480"/>
      </w:pPr>
      <w:rPr>
        <w:rFonts w:cs="Times New Roman"/>
      </w:rPr>
    </w:lvl>
    <w:lvl w:ilvl="6" w:tplc="CFEE6A88">
      <w:start w:val="1"/>
      <w:numFmt w:val="decimal"/>
      <w:lvlText w:val="%7."/>
      <w:lvlJc w:val="left"/>
      <w:pPr>
        <w:tabs>
          <w:tab w:val="num" w:pos="3360"/>
        </w:tabs>
        <w:ind w:left="3360" w:hanging="480"/>
      </w:pPr>
      <w:rPr>
        <w:rFonts w:cs="Times New Roman"/>
      </w:rPr>
    </w:lvl>
    <w:lvl w:ilvl="7" w:tplc="3B2EB5F4">
      <w:start w:val="1"/>
      <w:numFmt w:val="ideographTraditional"/>
      <w:lvlText w:val="%8、"/>
      <w:lvlJc w:val="left"/>
      <w:pPr>
        <w:tabs>
          <w:tab w:val="num" w:pos="3840"/>
        </w:tabs>
        <w:ind w:left="3840" w:hanging="480"/>
      </w:pPr>
      <w:rPr>
        <w:rFonts w:cs="Times New Roman"/>
      </w:rPr>
    </w:lvl>
    <w:lvl w:ilvl="8" w:tplc="0A8CD68C">
      <w:start w:val="1"/>
      <w:numFmt w:val="lowerRoman"/>
      <w:lvlText w:val="%9."/>
      <w:lvlJc w:val="right"/>
      <w:pPr>
        <w:tabs>
          <w:tab w:val="num" w:pos="4320"/>
        </w:tabs>
        <w:ind w:left="4320" w:hanging="480"/>
      </w:pPr>
      <w:rPr>
        <w:rFonts w:cs="Times New Roman"/>
      </w:rPr>
    </w:lvl>
  </w:abstractNum>
  <w:abstractNum w:abstractNumId="185" w15:restartNumberingAfterBreak="0">
    <w:nsid w:val="71BD3A1E"/>
    <w:multiLevelType w:val="multilevel"/>
    <w:tmpl w:val="58FAD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2934497"/>
    <w:multiLevelType w:val="hybridMultilevel"/>
    <w:tmpl w:val="2F32F15A"/>
    <w:lvl w:ilvl="0" w:tplc="FFFFFFFF">
      <w:start w:val="1"/>
      <w:numFmt w:val="decimal"/>
      <w:lvlText w:val="%1."/>
      <w:lvlJc w:val="left"/>
      <w:pPr>
        <w:tabs>
          <w:tab w:val="num" w:pos="1920"/>
        </w:tabs>
        <w:ind w:left="1920" w:hanging="480"/>
      </w:pPr>
    </w:lvl>
    <w:lvl w:ilvl="1" w:tplc="FFFFFFFF" w:tentative="1">
      <w:start w:val="1"/>
      <w:numFmt w:val="ideographTraditional"/>
      <w:lvlText w:val="%2、"/>
      <w:lvlJc w:val="left"/>
      <w:pPr>
        <w:tabs>
          <w:tab w:val="num" w:pos="2400"/>
        </w:tabs>
        <w:ind w:left="2400" w:hanging="480"/>
      </w:pPr>
    </w:lvl>
    <w:lvl w:ilvl="2" w:tplc="FFFFFFFF" w:tentative="1">
      <w:start w:val="1"/>
      <w:numFmt w:val="lowerRoman"/>
      <w:lvlText w:val="%3."/>
      <w:lvlJc w:val="right"/>
      <w:pPr>
        <w:tabs>
          <w:tab w:val="num" w:pos="2880"/>
        </w:tabs>
        <w:ind w:left="2880" w:hanging="480"/>
      </w:pPr>
    </w:lvl>
    <w:lvl w:ilvl="3" w:tplc="FFFFFFFF" w:tentative="1">
      <w:start w:val="1"/>
      <w:numFmt w:val="decimal"/>
      <w:lvlText w:val="%4."/>
      <w:lvlJc w:val="left"/>
      <w:pPr>
        <w:tabs>
          <w:tab w:val="num" w:pos="3360"/>
        </w:tabs>
        <w:ind w:left="3360" w:hanging="480"/>
      </w:pPr>
    </w:lvl>
    <w:lvl w:ilvl="4" w:tplc="FFFFFFFF" w:tentative="1">
      <w:start w:val="1"/>
      <w:numFmt w:val="ideographTraditional"/>
      <w:lvlText w:val="%5、"/>
      <w:lvlJc w:val="left"/>
      <w:pPr>
        <w:tabs>
          <w:tab w:val="num" w:pos="3840"/>
        </w:tabs>
        <w:ind w:left="3840" w:hanging="480"/>
      </w:pPr>
    </w:lvl>
    <w:lvl w:ilvl="5" w:tplc="FFFFFFFF" w:tentative="1">
      <w:start w:val="1"/>
      <w:numFmt w:val="lowerRoman"/>
      <w:lvlText w:val="%6."/>
      <w:lvlJc w:val="right"/>
      <w:pPr>
        <w:tabs>
          <w:tab w:val="num" w:pos="4320"/>
        </w:tabs>
        <w:ind w:left="4320" w:hanging="480"/>
      </w:pPr>
    </w:lvl>
    <w:lvl w:ilvl="6" w:tplc="FFFFFFFF" w:tentative="1">
      <w:start w:val="1"/>
      <w:numFmt w:val="decimal"/>
      <w:lvlText w:val="%7."/>
      <w:lvlJc w:val="left"/>
      <w:pPr>
        <w:tabs>
          <w:tab w:val="num" w:pos="4800"/>
        </w:tabs>
        <w:ind w:left="4800" w:hanging="480"/>
      </w:pPr>
    </w:lvl>
    <w:lvl w:ilvl="7" w:tplc="FFFFFFFF" w:tentative="1">
      <w:start w:val="1"/>
      <w:numFmt w:val="ideographTraditional"/>
      <w:lvlText w:val="%8、"/>
      <w:lvlJc w:val="left"/>
      <w:pPr>
        <w:tabs>
          <w:tab w:val="num" w:pos="5280"/>
        </w:tabs>
        <w:ind w:left="5280" w:hanging="480"/>
      </w:pPr>
    </w:lvl>
    <w:lvl w:ilvl="8" w:tplc="FFFFFFFF" w:tentative="1">
      <w:start w:val="1"/>
      <w:numFmt w:val="lowerRoman"/>
      <w:lvlText w:val="%9."/>
      <w:lvlJc w:val="right"/>
      <w:pPr>
        <w:tabs>
          <w:tab w:val="num" w:pos="5760"/>
        </w:tabs>
        <w:ind w:left="5760" w:hanging="480"/>
      </w:pPr>
    </w:lvl>
  </w:abstractNum>
  <w:abstractNum w:abstractNumId="187" w15:restartNumberingAfterBreak="0">
    <w:nsid w:val="730565A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88" w15:restartNumberingAfterBreak="0">
    <w:nsid w:val="74407BA2"/>
    <w:multiLevelType w:val="hybridMultilevel"/>
    <w:tmpl w:val="6FA23B56"/>
    <w:lvl w:ilvl="0" w:tplc="FFFFFFFF">
      <w:start w:val="1"/>
      <w:numFmt w:val="decimal"/>
      <w:lvlText w:val="%1."/>
      <w:lvlJc w:val="left"/>
      <w:pPr>
        <w:tabs>
          <w:tab w:val="num" w:pos="3360"/>
        </w:tabs>
        <w:ind w:left="336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74582AEF"/>
    <w:multiLevelType w:val="hybridMultilevel"/>
    <w:tmpl w:val="105622A8"/>
    <w:lvl w:ilvl="0" w:tplc="0409000F">
      <w:start w:val="1"/>
      <w:numFmt w:val="taiwaneseCountingThousand"/>
      <w:lvlText w:val="%1、"/>
      <w:lvlJc w:val="left"/>
      <w:pPr>
        <w:tabs>
          <w:tab w:val="num" w:pos="720"/>
        </w:tabs>
        <w:ind w:left="72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15:restartNumberingAfterBreak="0">
    <w:nsid w:val="747B603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91" w15:restartNumberingAfterBreak="0">
    <w:nsid w:val="74A12096"/>
    <w:multiLevelType w:val="hybridMultilevel"/>
    <w:tmpl w:val="F83A82C6"/>
    <w:lvl w:ilvl="0" w:tplc="C80C2444">
      <w:start w:val="1"/>
      <w:numFmt w:val="taiwaneseCountingThousand"/>
      <w:lvlText w:val="（%1）"/>
      <w:lvlJc w:val="left"/>
      <w:pPr>
        <w:tabs>
          <w:tab w:val="num" w:pos="855"/>
        </w:tabs>
        <w:ind w:left="855" w:hanging="855"/>
      </w:pPr>
      <w:rPr>
        <w:rFonts w:hint="default"/>
        <w:lang w:val="en-US"/>
      </w:rPr>
    </w:lvl>
    <w:lvl w:ilvl="1" w:tplc="04090019">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2" w15:restartNumberingAfterBreak="0">
    <w:nsid w:val="74AC4B71"/>
    <w:multiLevelType w:val="hybridMultilevel"/>
    <w:tmpl w:val="57747448"/>
    <w:lvl w:ilvl="0" w:tplc="BC30FF78">
      <w:start w:val="1"/>
      <w:numFmt w:val="lowerLetter"/>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15:restartNumberingAfterBreak="0">
    <w:nsid w:val="7616770C"/>
    <w:multiLevelType w:val="hybridMultilevel"/>
    <w:tmpl w:val="B47C697C"/>
    <w:lvl w:ilvl="0" w:tplc="6AFCAACE">
      <w:start w:val="1"/>
      <w:numFmt w:val="decimal"/>
      <w:lvlText w:val="%1."/>
      <w:lvlJc w:val="left"/>
      <w:pPr>
        <w:tabs>
          <w:tab w:val="num" w:pos="360"/>
        </w:tabs>
        <w:ind w:left="360" w:hanging="360"/>
      </w:pPr>
      <w:rPr>
        <w:rFonts w:hint="eastAsia"/>
      </w:rPr>
    </w:lvl>
    <w:lvl w:ilvl="1" w:tplc="395CF134" w:tentative="1">
      <w:start w:val="1"/>
      <w:numFmt w:val="ideographTraditional"/>
      <w:lvlText w:val="%2、"/>
      <w:lvlJc w:val="left"/>
      <w:pPr>
        <w:tabs>
          <w:tab w:val="num" w:pos="960"/>
        </w:tabs>
        <w:ind w:left="960" w:hanging="480"/>
      </w:pPr>
    </w:lvl>
    <w:lvl w:ilvl="2" w:tplc="F078EEFE" w:tentative="1">
      <w:start w:val="1"/>
      <w:numFmt w:val="lowerRoman"/>
      <w:lvlText w:val="%3."/>
      <w:lvlJc w:val="right"/>
      <w:pPr>
        <w:tabs>
          <w:tab w:val="num" w:pos="1440"/>
        </w:tabs>
        <w:ind w:left="1440" w:hanging="480"/>
      </w:pPr>
    </w:lvl>
    <w:lvl w:ilvl="3" w:tplc="13B42D4E" w:tentative="1">
      <w:start w:val="1"/>
      <w:numFmt w:val="decimal"/>
      <w:lvlText w:val="%4."/>
      <w:lvlJc w:val="left"/>
      <w:pPr>
        <w:tabs>
          <w:tab w:val="num" w:pos="1920"/>
        </w:tabs>
        <w:ind w:left="1920" w:hanging="480"/>
      </w:pPr>
    </w:lvl>
    <w:lvl w:ilvl="4" w:tplc="5FFCC764" w:tentative="1">
      <w:start w:val="1"/>
      <w:numFmt w:val="ideographTraditional"/>
      <w:lvlText w:val="%5、"/>
      <w:lvlJc w:val="left"/>
      <w:pPr>
        <w:tabs>
          <w:tab w:val="num" w:pos="2400"/>
        </w:tabs>
        <w:ind w:left="2400" w:hanging="480"/>
      </w:pPr>
    </w:lvl>
    <w:lvl w:ilvl="5" w:tplc="CEBECCF6" w:tentative="1">
      <w:start w:val="1"/>
      <w:numFmt w:val="lowerRoman"/>
      <w:lvlText w:val="%6."/>
      <w:lvlJc w:val="right"/>
      <w:pPr>
        <w:tabs>
          <w:tab w:val="num" w:pos="2880"/>
        </w:tabs>
        <w:ind w:left="2880" w:hanging="480"/>
      </w:pPr>
    </w:lvl>
    <w:lvl w:ilvl="6" w:tplc="8C7C19B8" w:tentative="1">
      <w:start w:val="1"/>
      <w:numFmt w:val="decimal"/>
      <w:lvlText w:val="%7."/>
      <w:lvlJc w:val="left"/>
      <w:pPr>
        <w:tabs>
          <w:tab w:val="num" w:pos="3360"/>
        </w:tabs>
        <w:ind w:left="3360" w:hanging="480"/>
      </w:pPr>
    </w:lvl>
    <w:lvl w:ilvl="7" w:tplc="014291B4" w:tentative="1">
      <w:start w:val="1"/>
      <w:numFmt w:val="ideographTraditional"/>
      <w:lvlText w:val="%8、"/>
      <w:lvlJc w:val="left"/>
      <w:pPr>
        <w:tabs>
          <w:tab w:val="num" w:pos="3840"/>
        </w:tabs>
        <w:ind w:left="3840" w:hanging="480"/>
      </w:pPr>
    </w:lvl>
    <w:lvl w:ilvl="8" w:tplc="47201B22" w:tentative="1">
      <w:start w:val="1"/>
      <w:numFmt w:val="lowerRoman"/>
      <w:lvlText w:val="%9."/>
      <w:lvlJc w:val="right"/>
      <w:pPr>
        <w:tabs>
          <w:tab w:val="num" w:pos="4320"/>
        </w:tabs>
        <w:ind w:left="4320" w:hanging="480"/>
      </w:pPr>
    </w:lvl>
  </w:abstractNum>
  <w:abstractNum w:abstractNumId="194" w15:restartNumberingAfterBreak="0">
    <w:nsid w:val="78C02990"/>
    <w:multiLevelType w:val="hybridMultilevel"/>
    <w:tmpl w:val="10C22074"/>
    <w:lvl w:ilvl="0" w:tplc="E7540010">
      <w:start w:val="1"/>
      <w:numFmt w:val="decimal"/>
      <w:lvlText w:val="(%1)"/>
      <w:lvlJc w:val="left"/>
      <w:pPr>
        <w:tabs>
          <w:tab w:val="num" w:pos="2280"/>
        </w:tabs>
        <w:ind w:left="228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95" w15:restartNumberingAfterBreak="0">
    <w:nsid w:val="7A4E5F1D"/>
    <w:multiLevelType w:val="hybridMultilevel"/>
    <w:tmpl w:val="F516087C"/>
    <w:lvl w:ilvl="0" w:tplc="30324258">
      <w:start w:val="7"/>
      <w:numFmt w:val="taiwaneseCountingThousand"/>
      <w:lvlText w:val="第%1條"/>
      <w:lvlJc w:val="left"/>
      <w:pPr>
        <w:tabs>
          <w:tab w:val="num" w:pos="920"/>
        </w:tabs>
        <w:ind w:left="920" w:hanging="720"/>
      </w:pPr>
      <w:rPr>
        <w:rFonts w:hint="eastAsia"/>
      </w:rPr>
    </w:lvl>
    <w:lvl w:ilvl="1" w:tplc="819E2BFE">
      <w:start w:val="1"/>
      <w:numFmt w:val="taiwaneseCountingThousand"/>
      <w:lvlText w:val="(%2)"/>
      <w:lvlJc w:val="left"/>
      <w:pPr>
        <w:tabs>
          <w:tab w:val="num" w:pos="1040"/>
        </w:tabs>
        <w:ind w:left="1040" w:hanging="360"/>
      </w:pPr>
      <w:rPr>
        <w:rFonts w:ascii="標楷體" w:eastAsia="標楷體" w:hAnsi="標楷體" w:hint="eastAsia"/>
        <w:color w:val="FF0000"/>
        <w:u w:val="single"/>
      </w:rPr>
    </w:lvl>
    <w:lvl w:ilvl="2" w:tplc="0D56DB7E">
      <w:start w:val="1"/>
      <w:numFmt w:val="taiwaneseCountingThousand"/>
      <w:lvlText w:val="（%3）"/>
      <w:lvlJc w:val="left"/>
      <w:pPr>
        <w:tabs>
          <w:tab w:val="num" w:pos="1880"/>
        </w:tabs>
        <w:ind w:left="1880" w:hanging="720"/>
      </w:pPr>
      <w:rPr>
        <w:rFonts w:hint="eastAsia"/>
      </w:rPr>
    </w:lvl>
    <w:lvl w:ilvl="3" w:tplc="156C0ED0">
      <w:start w:val="1"/>
      <w:numFmt w:val="taiwaneseCountingThousand"/>
      <w:lvlText w:val="%4、"/>
      <w:lvlJc w:val="left"/>
      <w:pPr>
        <w:tabs>
          <w:tab w:val="num" w:pos="1800"/>
        </w:tabs>
        <w:ind w:left="1800" w:hanging="720"/>
      </w:pPr>
      <w:rPr>
        <w:rFonts w:hint="eastAsia"/>
      </w:rPr>
    </w:lvl>
    <w:lvl w:ilvl="4" w:tplc="B8006AF8">
      <w:start w:val="1"/>
      <w:numFmt w:val="ideographTraditional"/>
      <w:lvlText w:val="%5、"/>
      <w:lvlJc w:val="left"/>
      <w:pPr>
        <w:tabs>
          <w:tab w:val="num" w:pos="2600"/>
        </w:tabs>
        <w:ind w:left="2600" w:hanging="480"/>
      </w:pPr>
    </w:lvl>
    <w:lvl w:ilvl="5" w:tplc="48043DD4" w:tentative="1">
      <w:start w:val="1"/>
      <w:numFmt w:val="lowerRoman"/>
      <w:lvlText w:val="%6."/>
      <w:lvlJc w:val="right"/>
      <w:pPr>
        <w:tabs>
          <w:tab w:val="num" w:pos="3080"/>
        </w:tabs>
        <w:ind w:left="3080" w:hanging="480"/>
      </w:pPr>
    </w:lvl>
    <w:lvl w:ilvl="6" w:tplc="3810473E" w:tentative="1">
      <w:start w:val="1"/>
      <w:numFmt w:val="decimal"/>
      <w:lvlText w:val="%7."/>
      <w:lvlJc w:val="left"/>
      <w:pPr>
        <w:tabs>
          <w:tab w:val="num" w:pos="3560"/>
        </w:tabs>
        <w:ind w:left="3560" w:hanging="480"/>
      </w:pPr>
    </w:lvl>
    <w:lvl w:ilvl="7" w:tplc="A3A20D7A" w:tentative="1">
      <w:start w:val="1"/>
      <w:numFmt w:val="ideographTraditional"/>
      <w:lvlText w:val="%8、"/>
      <w:lvlJc w:val="left"/>
      <w:pPr>
        <w:tabs>
          <w:tab w:val="num" w:pos="4040"/>
        </w:tabs>
        <w:ind w:left="4040" w:hanging="480"/>
      </w:pPr>
    </w:lvl>
    <w:lvl w:ilvl="8" w:tplc="7B722C8E" w:tentative="1">
      <w:start w:val="1"/>
      <w:numFmt w:val="lowerRoman"/>
      <w:lvlText w:val="%9."/>
      <w:lvlJc w:val="right"/>
      <w:pPr>
        <w:tabs>
          <w:tab w:val="num" w:pos="4520"/>
        </w:tabs>
        <w:ind w:left="4520" w:hanging="480"/>
      </w:pPr>
    </w:lvl>
  </w:abstractNum>
  <w:abstractNum w:abstractNumId="196" w15:restartNumberingAfterBreak="0">
    <w:nsid w:val="7AB250A1"/>
    <w:multiLevelType w:val="singleLevel"/>
    <w:tmpl w:val="6902FA66"/>
    <w:lvl w:ilvl="0">
      <w:start w:val="1"/>
      <w:numFmt w:val="taiwaneseCountingThousand"/>
      <w:lvlText w:val="%1、"/>
      <w:legacy w:legacy="1" w:legacySpace="0" w:legacyIndent="570"/>
      <w:lvlJc w:val="left"/>
      <w:pPr>
        <w:ind w:left="854" w:hanging="570"/>
      </w:pPr>
      <w:rPr>
        <w:rFonts w:ascii="全真楷書" w:eastAsia="全真楷書" w:hint="eastAsia"/>
        <w:b w:val="0"/>
        <w:i w:val="0"/>
        <w:color w:val="000000"/>
        <w:sz w:val="28"/>
        <w:u w:val="none"/>
        <w:lang w:val="en-US"/>
      </w:rPr>
    </w:lvl>
  </w:abstractNum>
  <w:abstractNum w:abstractNumId="197" w15:restartNumberingAfterBreak="0">
    <w:nsid w:val="7BD74112"/>
    <w:multiLevelType w:val="multilevel"/>
    <w:tmpl w:val="72B8A024"/>
    <w:lvl w:ilvl="0">
      <w:start w:val="13"/>
      <w:numFmt w:val="decimal"/>
      <w:lvlText w:val="%1"/>
      <w:lvlJc w:val="left"/>
      <w:pPr>
        <w:tabs>
          <w:tab w:val="num" w:pos="425"/>
        </w:tabs>
        <w:ind w:left="425" w:hanging="425"/>
      </w:pPr>
      <w:rPr>
        <w:rFonts w:cs="Times New Roman" w:hint="eastAsia"/>
      </w:rPr>
    </w:lvl>
    <w:lvl w:ilvl="1">
      <w:start w:val="1"/>
      <w:numFmt w:val="decimal"/>
      <w:lvlText w:val="%1.%2"/>
      <w:lvlJc w:val="left"/>
      <w:pPr>
        <w:tabs>
          <w:tab w:val="num" w:pos="1647"/>
        </w:tabs>
        <w:ind w:left="1647" w:hanging="567"/>
      </w:pPr>
      <w:rPr>
        <w:rFonts w:cs="Times New Roman" w:hint="eastAsia"/>
      </w:rPr>
    </w:lvl>
    <w:lvl w:ilvl="2">
      <w:start w:val="1"/>
      <w:numFmt w:val="decimal"/>
      <w:lvlText w:val="%1.%2.%3"/>
      <w:lvlJc w:val="left"/>
      <w:pPr>
        <w:tabs>
          <w:tab w:val="num" w:pos="1571"/>
        </w:tabs>
        <w:ind w:left="1418" w:hanging="567"/>
      </w:pPr>
      <w:rPr>
        <w:rFonts w:cs="Times New Roman" w:hint="eastAsia"/>
      </w:rPr>
    </w:lvl>
    <w:lvl w:ilvl="3">
      <w:start w:val="1"/>
      <w:numFmt w:val="decimal"/>
      <w:lvlText w:val="%1.%2.%3.%4"/>
      <w:lvlJc w:val="left"/>
      <w:pPr>
        <w:tabs>
          <w:tab w:val="num" w:pos="2356"/>
        </w:tabs>
        <w:ind w:left="1984" w:hanging="708"/>
      </w:pPr>
      <w:rPr>
        <w:rFonts w:cs="Times New Roman" w:hint="eastAsia"/>
      </w:rPr>
    </w:lvl>
    <w:lvl w:ilvl="4">
      <w:start w:val="1"/>
      <w:numFmt w:val="decimal"/>
      <w:lvlText w:val="%1.%2.%3.%4.%5"/>
      <w:lvlJc w:val="left"/>
      <w:pPr>
        <w:tabs>
          <w:tab w:val="num" w:pos="3141"/>
        </w:tabs>
        <w:ind w:left="2551" w:hanging="850"/>
      </w:pPr>
      <w:rPr>
        <w:rFonts w:cs="Times New Roman" w:hint="eastAsia"/>
      </w:rPr>
    </w:lvl>
    <w:lvl w:ilvl="5">
      <w:start w:val="1"/>
      <w:numFmt w:val="decimal"/>
      <w:lvlText w:val="%1.%2.%3.%4.%5.%6"/>
      <w:lvlJc w:val="left"/>
      <w:pPr>
        <w:tabs>
          <w:tab w:val="num" w:pos="3926"/>
        </w:tabs>
        <w:ind w:left="3260" w:hanging="1134"/>
      </w:pPr>
      <w:rPr>
        <w:rFonts w:cs="Times New Roman" w:hint="eastAsia"/>
      </w:rPr>
    </w:lvl>
    <w:lvl w:ilvl="6">
      <w:start w:val="1"/>
      <w:numFmt w:val="decimal"/>
      <w:lvlText w:val="%1.%2.%3.%4.%5.%6.%7"/>
      <w:lvlJc w:val="left"/>
      <w:pPr>
        <w:tabs>
          <w:tab w:val="num" w:pos="4711"/>
        </w:tabs>
        <w:ind w:left="3827" w:hanging="1276"/>
      </w:pPr>
      <w:rPr>
        <w:rFonts w:cs="Times New Roman" w:hint="eastAsia"/>
      </w:rPr>
    </w:lvl>
    <w:lvl w:ilvl="7">
      <w:start w:val="1"/>
      <w:numFmt w:val="decimal"/>
      <w:lvlText w:val="%1.%2.%3.%4.%5.%6.%7.%8"/>
      <w:lvlJc w:val="left"/>
      <w:pPr>
        <w:tabs>
          <w:tab w:val="num" w:pos="5136"/>
        </w:tabs>
        <w:ind w:left="4394" w:hanging="1418"/>
      </w:pPr>
      <w:rPr>
        <w:rFonts w:cs="Times New Roman" w:hint="eastAsia"/>
      </w:rPr>
    </w:lvl>
    <w:lvl w:ilvl="8">
      <w:start w:val="1"/>
      <w:numFmt w:val="decimal"/>
      <w:lvlText w:val="%1.%2.%3.%4.%5.%6.%7.%8.%9"/>
      <w:lvlJc w:val="left"/>
      <w:pPr>
        <w:tabs>
          <w:tab w:val="num" w:pos="5922"/>
        </w:tabs>
        <w:ind w:left="5102" w:hanging="1700"/>
      </w:pPr>
      <w:rPr>
        <w:rFonts w:cs="Times New Roman" w:hint="eastAsia"/>
      </w:rPr>
    </w:lvl>
  </w:abstractNum>
  <w:abstractNum w:abstractNumId="198" w15:restartNumberingAfterBreak="0">
    <w:nsid w:val="7CBB6D4E"/>
    <w:multiLevelType w:val="hybridMultilevel"/>
    <w:tmpl w:val="3F200614"/>
    <w:lvl w:ilvl="0" w:tplc="7D1E58C0">
      <w:start w:val="2"/>
      <w:numFmt w:val="bullet"/>
      <w:lvlText w:val="□"/>
      <w:lvlJc w:val="left"/>
      <w:pPr>
        <w:tabs>
          <w:tab w:val="num" w:pos="1320"/>
        </w:tabs>
        <w:ind w:left="1320" w:hanging="360"/>
      </w:pPr>
      <w:rPr>
        <w:rFonts w:ascii="標楷體" w:eastAsia="標楷體" w:hAnsi="標楷體" w:cs="Times New Roman" w:hint="eastAsia"/>
      </w:rPr>
    </w:lvl>
    <w:lvl w:ilvl="1" w:tplc="04090003" w:tentative="1">
      <w:start w:val="1"/>
      <w:numFmt w:val="bullet"/>
      <w:lvlText w:val=""/>
      <w:lvlJc w:val="left"/>
      <w:pPr>
        <w:tabs>
          <w:tab w:val="num" w:pos="1920"/>
        </w:tabs>
        <w:ind w:left="1920" w:hanging="480"/>
      </w:pPr>
      <w:rPr>
        <w:rFonts w:ascii="Wingdings" w:hAnsi="Wingdings" w:hint="default"/>
      </w:rPr>
    </w:lvl>
    <w:lvl w:ilvl="2" w:tplc="04090005" w:tentative="1">
      <w:start w:val="1"/>
      <w:numFmt w:val="bullet"/>
      <w:lvlText w:val=""/>
      <w:lvlJc w:val="left"/>
      <w:pPr>
        <w:tabs>
          <w:tab w:val="num" w:pos="2400"/>
        </w:tabs>
        <w:ind w:left="2400" w:hanging="480"/>
      </w:pPr>
      <w:rPr>
        <w:rFonts w:ascii="Wingdings" w:hAnsi="Wingdings" w:hint="default"/>
      </w:rPr>
    </w:lvl>
    <w:lvl w:ilvl="3" w:tplc="04090001" w:tentative="1">
      <w:start w:val="1"/>
      <w:numFmt w:val="bullet"/>
      <w:lvlText w:val=""/>
      <w:lvlJc w:val="left"/>
      <w:pPr>
        <w:tabs>
          <w:tab w:val="num" w:pos="2880"/>
        </w:tabs>
        <w:ind w:left="2880" w:hanging="480"/>
      </w:pPr>
      <w:rPr>
        <w:rFonts w:ascii="Wingdings" w:hAnsi="Wingdings" w:hint="default"/>
      </w:rPr>
    </w:lvl>
    <w:lvl w:ilvl="4" w:tplc="04090003" w:tentative="1">
      <w:start w:val="1"/>
      <w:numFmt w:val="bullet"/>
      <w:lvlText w:val=""/>
      <w:lvlJc w:val="left"/>
      <w:pPr>
        <w:tabs>
          <w:tab w:val="num" w:pos="3360"/>
        </w:tabs>
        <w:ind w:left="3360" w:hanging="480"/>
      </w:pPr>
      <w:rPr>
        <w:rFonts w:ascii="Wingdings" w:hAnsi="Wingdings" w:hint="default"/>
      </w:rPr>
    </w:lvl>
    <w:lvl w:ilvl="5" w:tplc="04090005" w:tentative="1">
      <w:start w:val="1"/>
      <w:numFmt w:val="bullet"/>
      <w:lvlText w:val=""/>
      <w:lvlJc w:val="left"/>
      <w:pPr>
        <w:tabs>
          <w:tab w:val="num" w:pos="3840"/>
        </w:tabs>
        <w:ind w:left="3840" w:hanging="480"/>
      </w:pPr>
      <w:rPr>
        <w:rFonts w:ascii="Wingdings" w:hAnsi="Wingdings" w:hint="default"/>
      </w:rPr>
    </w:lvl>
    <w:lvl w:ilvl="6" w:tplc="04090001" w:tentative="1">
      <w:start w:val="1"/>
      <w:numFmt w:val="bullet"/>
      <w:lvlText w:val=""/>
      <w:lvlJc w:val="left"/>
      <w:pPr>
        <w:tabs>
          <w:tab w:val="num" w:pos="4320"/>
        </w:tabs>
        <w:ind w:left="4320" w:hanging="480"/>
      </w:pPr>
      <w:rPr>
        <w:rFonts w:ascii="Wingdings" w:hAnsi="Wingdings" w:hint="default"/>
      </w:rPr>
    </w:lvl>
    <w:lvl w:ilvl="7" w:tplc="04090003" w:tentative="1">
      <w:start w:val="1"/>
      <w:numFmt w:val="bullet"/>
      <w:lvlText w:val=""/>
      <w:lvlJc w:val="left"/>
      <w:pPr>
        <w:tabs>
          <w:tab w:val="num" w:pos="4800"/>
        </w:tabs>
        <w:ind w:left="4800" w:hanging="480"/>
      </w:pPr>
      <w:rPr>
        <w:rFonts w:ascii="Wingdings" w:hAnsi="Wingdings" w:hint="default"/>
      </w:rPr>
    </w:lvl>
    <w:lvl w:ilvl="8" w:tplc="04090005" w:tentative="1">
      <w:start w:val="1"/>
      <w:numFmt w:val="bullet"/>
      <w:lvlText w:val=""/>
      <w:lvlJc w:val="left"/>
      <w:pPr>
        <w:tabs>
          <w:tab w:val="num" w:pos="5280"/>
        </w:tabs>
        <w:ind w:left="5280" w:hanging="480"/>
      </w:pPr>
      <w:rPr>
        <w:rFonts w:ascii="Wingdings" w:hAnsi="Wingdings" w:hint="default"/>
      </w:rPr>
    </w:lvl>
  </w:abstractNum>
  <w:abstractNum w:abstractNumId="199" w15:restartNumberingAfterBreak="0">
    <w:nsid w:val="7CD55327"/>
    <w:multiLevelType w:val="hybridMultilevel"/>
    <w:tmpl w:val="AAF645DC"/>
    <w:lvl w:ilvl="0" w:tplc="0409000F">
      <w:start w:val="1"/>
      <w:numFmt w:val="decimal"/>
      <w:lvlText w:val="%1."/>
      <w:lvlJc w:val="left"/>
      <w:pPr>
        <w:tabs>
          <w:tab w:val="num" w:pos="1231"/>
        </w:tabs>
        <w:ind w:left="1231" w:hanging="360"/>
      </w:pPr>
      <w:rPr>
        <w:rFonts w:hint="eastAsia"/>
      </w:rPr>
    </w:lvl>
    <w:lvl w:ilvl="1" w:tplc="0409000F">
      <w:start w:val="1"/>
      <w:numFmt w:val="taiwaneseCountingThousand"/>
      <w:lvlText w:val="%2、"/>
      <w:lvlJc w:val="left"/>
      <w:pPr>
        <w:tabs>
          <w:tab w:val="num" w:pos="2071"/>
        </w:tabs>
        <w:ind w:left="2071" w:hanging="720"/>
      </w:pPr>
      <w:rPr>
        <w:rFonts w:hint="eastAsia"/>
      </w:rPr>
    </w:lvl>
    <w:lvl w:ilvl="2" w:tplc="0409001B">
      <w:start w:val="1"/>
      <w:numFmt w:val="taiwaneseCountingThousand"/>
      <w:lvlText w:val="(%3)"/>
      <w:lvlJc w:val="left"/>
      <w:pPr>
        <w:tabs>
          <w:tab w:val="num" w:pos="2551"/>
        </w:tabs>
        <w:ind w:left="2551" w:hanging="720"/>
      </w:pPr>
      <w:rPr>
        <w:rFonts w:hint="eastAsia"/>
        <w:color w:val="000000"/>
      </w:rPr>
    </w:lvl>
    <w:lvl w:ilvl="3" w:tplc="0409000F">
      <w:start w:val="1"/>
      <w:numFmt w:val="taiwaneseCountingThousand"/>
      <w:lvlText w:val="（%4）"/>
      <w:lvlJc w:val="left"/>
      <w:pPr>
        <w:tabs>
          <w:tab w:val="num" w:pos="3031"/>
        </w:tabs>
        <w:ind w:left="3031" w:hanging="720"/>
      </w:pPr>
      <w:rPr>
        <w:rFonts w:hint="eastAsia"/>
      </w:rPr>
    </w:lvl>
    <w:lvl w:ilvl="4" w:tplc="04090019" w:tentative="1">
      <w:start w:val="1"/>
      <w:numFmt w:val="ideographTraditional"/>
      <w:lvlText w:val="%5、"/>
      <w:lvlJc w:val="left"/>
      <w:pPr>
        <w:tabs>
          <w:tab w:val="num" w:pos="3271"/>
        </w:tabs>
        <w:ind w:left="3271" w:hanging="480"/>
      </w:pPr>
    </w:lvl>
    <w:lvl w:ilvl="5" w:tplc="0409001B" w:tentative="1">
      <w:start w:val="1"/>
      <w:numFmt w:val="lowerRoman"/>
      <w:lvlText w:val="%6."/>
      <w:lvlJc w:val="right"/>
      <w:pPr>
        <w:tabs>
          <w:tab w:val="num" w:pos="3751"/>
        </w:tabs>
        <w:ind w:left="3751" w:hanging="480"/>
      </w:pPr>
    </w:lvl>
    <w:lvl w:ilvl="6" w:tplc="0409000F" w:tentative="1">
      <w:start w:val="1"/>
      <w:numFmt w:val="decimal"/>
      <w:lvlText w:val="%7."/>
      <w:lvlJc w:val="left"/>
      <w:pPr>
        <w:tabs>
          <w:tab w:val="num" w:pos="4231"/>
        </w:tabs>
        <w:ind w:left="4231" w:hanging="480"/>
      </w:pPr>
    </w:lvl>
    <w:lvl w:ilvl="7" w:tplc="04090019" w:tentative="1">
      <w:start w:val="1"/>
      <w:numFmt w:val="ideographTraditional"/>
      <w:lvlText w:val="%8、"/>
      <w:lvlJc w:val="left"/>
      <w:pPr>
        <w:tabs>
          <w:tab w:val="num" w:pos="4711"/>
        </w:tabs>
        <w:ind w:left="4711" w:hanging="480"/>
      </w:pPr>
    </w:lvl>
    <w:lvl w:ilvl="8" w:tplc="0409001B" w:tentative="1">
      <w:start w:val="1"/>
      <w:numFmt w:val="lowerRoman"/>
      <w:lvlText w:val="%9."/>
      <w:lvlJc w:val="right"/>
      <w:pPr>
        <w:tabs>
          <w:tab w:val="num" w:pos="5191"/>
        </w:tabs>
        <w:ind w:left="5191" w:hanging="480"/>
      </w:pPr>
    </w:lvl>
  </w:abstractNum>
  <w:abstractNum w:abstractNumId="200" w15:restartNumberingAfterBreak="0">
    <w:nsid w:val="7D366250"/>
    <w:multiLevelType w:val="hybridMultilevel"/>
    <w:tmpl w:val="E1C85830"/>
    <w:lvl w:ilvl="0" w:tplc="5502A29E">
      <w:start w:val="1"/>
      <w:numFmt w:val="decimal"/>
      <w:lvlText w:val="(%1)"/>
      <w:lvlJc w:val="left"/>
      <w:pPr>
        <w:tabs>
          <w:tab w:val="num" w:pos="2280"/>
        </w:tabs>
        <w:ind w:left="2280" w:hanging="72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15:restartNumberingAfterBreak="0">
    <w:nsid w:val="7DCC5E6D"/>
    <w:multiLevelType w:val="hybridMultilevel"/>
    <w:tmpl w:val="D66EC60E"/>
    <w:lvl w:ilvl="0" w:tplc="FFFFFFFF">
      <w:start w:val="1"/>
      <w:numFmt w:val="taiwaneseCountingThousand"/>
      <w:lvlText w:val="%1、"/>
      <w:lvlJc w:val="left"/>
      <w:pPr>
        <w:ind w:left="1005" w:hanging="720"/>
      </w:pPr>
      <w:rPr>
        <w:rFonts w:hint="default"/>
      </w:rPr>
    </w:lvl>
    <w:lvl w:ilvl="1" w:tplc="FFFFFFFF">
      <w:start w:val="1"/>
      <w:numFmt w:val="ideographTraditional"/>
      <w:lvlText w:val="%2、"/>
      <w:lvlJc w:val="left"/>
      <w:pPr>
        <w:ind w:left="1245" w:hanging="480"/>
      </w:pPr>
    </w:lvl>
    <w:lvl w:ilvl="2" w:tplc="BF9AFB92">
      <w:start w:val="1"/>
      <w:numFmt w:val="taiwaneseCountingThousand"/>
      <w:lvlText w:val="（%3）"/>
      <w:lvlJc w:val="left"/>
      <w:pPr>
        <w:ind w:left="1432" w:hanging="864"/>
      </w:pPr>
      <w:rPr>
        <w:rFonts w:hint="default"/>
      </w:r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202" w15:restartNumberingAfterBreak="0">
    <w:nsid w:val="7DDF2067"/>
    <w:multiLevelType w:val="hybridMultilevel"/>
    <w:tmpl w:val="A0C2C758"/>
    <w:lvl w:ilvl="0" w:tplc="617E786E">
      <w:start w:val="1"/>
      <w:numFmt w:val="taiwaneseCountingThousand"/>
      <w:lvlText w:val="(%1)"/>
      <w:lvlJc w:val="left"/>
      <w:pPr>
        <w:tabs>
          <w:tab w:val="num" w:pos="851"/>
        </w:tabs>
        <w:ind w:left="851" w:hanging="567"/>
      </w:pPr>
      <w:rPr>
        <w:rFonts w:hint="eastAsia"/>
      </w:rPr>
    </w:lvl>
    <w:lvl w:ilvl="1" w:tplc="A3AA6106" w:tentative="1">
      <w:start w:val="1"/>
      <w:numFmt w:val="ideographTraditional"/>
      <w:lvlText w:val="%2、"/>
      <w:lvlJc w:val="left"/>
      <w:pPr>
        <w:tabs>
          <w:tab w:val="num" w:pos="677"/>
        </w:tabs>
        <w:ind w:left="677" w:hanging="480"/>
      </w:pPr>
    </w:lvl>
    <w:lvl w:ilvl="2" w:tplc="A9C8ECFC" w:tentative="1">
      <w:start w:val="1"/>
      <w:numFmt w:val="lowerRoman"/>
      <w:lvlText w:val="%3."/>
      <w:lvlJc w:val="right"/>
      <w:pPr>
        <w:tabs>
          <w:tab w:val="num" w:pos="1157"/>
        </w:tabs>
        <w:ind w:left="1157" w:hanging="480"/>
      </w:pPr>
    </w:lvl>
    <w:lvl w:ilvl="3" w:tplc="1B4A2DEC" w:tentative="1">
      <w:start w:val="1"/>
      <w:numFmt w:val="decimal"/>
      <w:lvlText w:val="%4."/>
      <w:lvlJc w:val="left"/>
      <w:pPr>
        <w:tabs>
          <w:tab w:val="num" w:pos="1637"/>
        </w:tabs>
        <w:ind w:left="1637" w:hanging="480"/>
      </w:pPr>
    </w:lvl>
    <w:lvl w:ilvl="4" w:tplc="43F8F210" w:tentative="1">
      <w:start w:val="1"/>
      <w:numFmt w:val="ideographTraditional"/>
      <w:lvlText w:val="%5、"/>
      <w:lvlJc w:val="left"/>
      <w:pPr>
        <w:tabs>
          <w:tab w:val="num" w:pos="2117"/>
        </w:tabs>
        <w:ind w:left="2117" w:hanging="480"/>
      </w:pPr>
    </w:lvl>
    <w:lvl w:ilvl="5" w:tplc="16BC986C" w:tentative="1">
      <w:start w:val="1"/>
      <w:numFmt w:val="lowerRoman"/>
      <w:lvlText w:val="%6."/>
      <w:lvlJc w:val="right"/>
      <w:pPr>
        <w:tabs>
          <w:tab w:val="num" w:pos="2597"/>
        </w:tabs>
        <w:ind w:left="2597" w:hanging="480"/>
      </w:pPr>
    </w:lvl>
    <w:lvl w:ilvl="6" w:tplc="E6642888" w:tentative="1">
      <w:start w:val="1"/>
      <w:numFmt w:val="decimal"/>
      <w:lvlText w:val="%7."/>
      <w:lvlJc w:val="left"/>
      <w:pPr>
        <w:tabs>
          <w:tab w:val="num" w:pos="3077"/>
        </w:tabs>
        <w:ind w:left="3077" w:hanging="480"/>
      </w:pPr>
    </w:lvl>
    <w:lvl w:ilvl="7" w:tplc="4E98999C" w:tentative="1">
      <w:start w:val="1"/>
      <w:numFmt w:val="ideographTraditional"/>
      <w:lvlText w:val="%8、"/>
      <w:lvlJc w:val="left"/>
      <w:pPr>
        <w:tabs>
          <w:tab w:val="num" w:pos="3557"/>
        </w:tabs>
        <w:ind w:left="3557" w:hanging="480"/>
      </w:pPr>
    </w:lvl>
    <w:lvl w:ilvl="8" w:tplc="886E7042" w:tentative="1">
      <w:start w:val="1"/>
      <w:numFmt w:val="lowerRoman"/>
      <w:lvlText w:val="%9."/>
      <w:lvlJc w:val="right"/>
      <w:pPr>
        <w:tabs>
          <w:tab w:val="num" w:pos="4037"/>
        </w:tabs>
        <w:ind w:left="4037" w:hanging="480"/>
      </w:pPr>
    </w:lvl>
  </w:abstractNum>
  <w:abstractNum w:abstractNumId="203" w15:restartNumberingAfterBreak="0">
    <w:nsid w:val="7F5246C2"/>
    <w:multiLevelType w:val="hybridMultilevel"/>
    <w:tmpl w:val="61DE1AFA"/>
    <w:lvl w:ilvl="0" w:tplc="1D9069C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763258032">
    <w:abstractNumId w:val="111"/>
  </w:num>
  <w:num w:numId="2" w16cid:durableId="1358459444">
    <w:abstractNumId w:val="191"/>
  </w:num>
  <w:num w:numId="3" w16cid:durableId="1030760671">
    <w:abstractNumId w:val="18"/>
  </w:num>
  <w:num w:numId="4" w16cid:durableId="1542548247">
    <w:abstractNumId w:val="168"/>
  </w:num>
  <w:num w:numId="5" w16cid:durableId="1247305895">
    <w:abstractNumId w:val="158"/>
  </w:num>
  <w:num w:numId="6" w16cid:durableId="1266573349">
    <w:abstractNumId w:val="196"/>
  </w:num>
  <w:num w:numId="7" w16cid:durableId="563033237">
    <w:abstractNumId w:val="152"/>
  </w:num>
  <w:num w:numId="8" w16cid:durableId="1658723891">
    <w:abstractNumId w:val="65"/>
  </w:num>
  <w:num w:numId="9" w16cid:durableId="899292576">
    <w:abstractNumId w:val="135"/>
  </w:num>
  <w:num w:numId="10" w16cid:durableId="839540149">
    <w:abstractNumId w:val="67"/>
  </w:num>
  <w:num w:numId="11" w16cid:durableId="1414083184">
    <w:abstractNumId w:val="163"/>
  </w:num>
  <w:num w:numId="12" w16cid:durableId="1585450459">
    <w:abstractNumId w:val="184"/>
  </w:num>
  <w:num w:numId="13" w16cid:durableId="1096173085">
    <w:abstractNumId w:val="9"/>
  </w:num>
  <w:num w:numId="14" w16cid:durableId="1865051375">
    <w:abstractNumId w:val="15"/>
  </w:num>
  <w:num w:numId="15" w16cid:durableId="1767385260">
    <w:abstractNumId w:val="104"/>
  </w:num>
  <w:num w:numId="16" w16cid:durableId="2028873101">
    <w:abstractNumId w:val="183"/>
  </w:num>
  <w:num w:numId="17" w16cid:durableId="306131587">
    <w:abstractNumId w:val="79"/>
  </w:num>
  <w:num w:numId="18" w16cid:durableId="709651028">
    <w:abstractNumId w:val="157"/>
  </w:num>
  <w:num w:numId="19" w16cid:durableId="269699592">
    <w:abstractNumId w:val="172"/>
  </w:num>
  <w:num w:numId="20" w16cid:durableId="122963395">
    <w:abstractNumId w:val="27"/>
  </w:num>
  <w:num w:numId="21" w16cid:durableId="874973314">
    <w:abstractNumId w:val="16"/>
  </w:num>
  <w:num w:numId="22" w16cid:durableId="1369375642">
    <w:abstractNumId w:val="109"/>
  </w:num>
  <w:num w:numId="23" w16cid:durableId="2061201434">
    <w:abstractNumId w:val="200"/>
  </w:num>
  <w:num w:numId="24" w16cid:durableId="1395851766">
    <w:abstractNumId w:val="1"/>
  </w:num>
  <w:num w:numId="25" w16cid:durableId="664743542">
    <w:abstractNumId w:val="36"/>
  </w:num>
  <w:num w:numId="26" w16cid:durableId="1722093054">
    <w:abstractNumId w:val="144"/>
  </w:num>
  <w:num w:numId="27" w16cid:durableId="293752417">
    <w:abstractNumId w:val="28"/>
  </w:num>
  <w:num w:numId="28" w16cid:durableId="1210800606">
    <w:abstractNumId w:val="199"/>
  </w:num>
  <w:num w:numId="29" w16cid:durableId="1889756911">
    <w:abstractNumId w:val="49"/>
  </w:num>
  <w:num w:numId="30" w16cid:durableId="2125683348">
    <w:abstractNumId w:val="62"/>
  </w:num>
  <w:num w:numId="31" w16cid:durableId="167058512">
    <w:abstractNumId w:val="155"/>
  </w:num>
  <w:num w:numId="32" w16cid:durableId="557782082">
    <w:abstractNumId w:val="170"/>
  </w:num>
  <w:num w:numId="33" w16cid:durableId="318002978">
    <w:abstractNumId w:val="101"/>
  </w:num>
  <w:num w:numId="34" w16cid:durableId="1299645027">
    <w:abstractNumId w:val="125"/>
  </w:num>
  <w:num w:numId="35" w16cid:durableId="1470972952">
    <w:abstractNumId w:val="138"/>
  </w:num>
  <w:num w:numId="36" w16cid:durableId="114838737">
    <w:abstractNumId w:val="32"/>
  </w:num>
  <w:num w:numId="37" w16cid:durableId="1606498712">
    <w:abstractNumId w:val="61"/>
  </w:num>
  <w:num w:numId="38" w16cid:durableId="790632246">
    <w:abstractNumId w:val="153"/>
  </w:num>
  <w:num w:numId="39" w16cid:durableId="1648170814">
    <w:abstractNumId w:val="174"/>
  </w:num>
  <w:num w:numId="40" w16cid:durableId="1079790408">
    <w:abstractNumId w:val="17"/>
  </w:num>
  <w:num w:numId="41" w16cid:durableId="1545290557">
    <w:abstractNumId w:val="93"/>
  </w:num>
  <w:num w:numId="42" w16cid:durableId="892891250">
    <w:abstractNumId w:val="133"/>
  </w:num>
  <w:num w:numId="43" w16cid:durableId="1133987370">
    <w:abstractNumId w:val="68"/>
  </w:num>
  <w:num w:numId="44" w16cid:durableId="1584071409">
    <w:abstractNumId w:val="148"/>
  </w:num>
  <w:num w:numId="45" w16cid:durableId="1087925159">
    <w:abstractNumId w:val="202"/>
  </w:num>
  <w:num w:numId="46" w16cid:durableId="284429167">
    <w:abstractNumId w:val="11"/>
  </w:num>
  <w:num w:numId="47" w16cid:durableId="1422216583">
    <w:abstractNumId w:val="45"/>
  </w:num>
  <w:num w:numId="48" w16cid:durableId="912936423">
    <w:abstractNumId w:val="70"/>
  </w:num>
  <w:num w:numId="49" w16cid:durableId="454449568">
    <w:abstractNumId w:val="123"/>
  </w:num>
  <w:num w:numId="50" w16cid:durableId="1026950373">
    <w:abstractNumId w:val="73"/>
  </w:num>
  <w:num w:numId="51" w16cid:durableId="1762918679">
    <w:abstractNumId w:val="81"/>
  </w:num>
  <w:num w:numId="52" w16cid:durableId="1317029340">
    <w:abstractNumId w:val="26"/>
  </w:num>
  <w:num w:numId="53" w16cid:durableId="871110883">
    <w:abstractNumId w:val="175"/>
  </w:num>
  <w:num w:numId="54" w16cid:durableId="2144999343">
    <w:abstractNumId w:val="47"/>
  </w:num>
  <w:num w:numId="55" w16cid:durableId="1119640163">
    <w:abstractNumId w:val="181"/>
  </w:num>
  <w:num w:numId="56" w16cid:durableId="1011490662">
    <w:abstractNumId w:val="6"/>
  </w:num>
  <w:num w:numId="57" w16cid:durableId="1386635367">
    <w:abstractNumId w:val="156"/>
  </w:num>
  <w:num w:numId="58" w16cid:durableId="1977949108">
    <w:abstractNumId w:val="162"/>
  </w:num>
  <w:num w:numId="59" w16cid:durableId="1180658612">
    <w:abstractNumId w:val="66"/>
  </w:num>
  <w:num w:numId="60" w16cid:durableId="525295551">
    <w:abstractNumId w:val="189"/>
  </w:num>
  <w:num w:numId="61" w16cid:durableId="1519660374">
    <w:abstractNumId w:val="84"/>
  </w:num>
  <w:num w:numId="62" w16cid:durableId="1426149805">
    <w:abstractNumId w:val="154"/>
  </w:num>
  <w:num w:numId="63" w16cid:durableId="1084490282">
    <w:abstractNumId w:val="169"/>
  </w:num>
  <w:num w:numId="64" w16cid:durableId="843280150">
    <w:abstractNumId w:val="134"/>
  </w:num>
  <w:num w:numId="65" w16cid:durableId="1982228778">
    <w:abstractNumId w:val="106"/>
  </w:num>
  <w:num w:numId="66" w16cid:durableId="1519811277">
    <w:abstractNumId w:val="39"/>
  </w:num>
  <w:num w:numId="67" w16cid:durableId="927924301">
    <w:abstractNumId w:val="127"/>
  </w:num>
  <w:num w:numId="68" w16cid:durableId="1040396744">
    <w:abstractNumId w:val="171"/>
  </w:num>
  <w:num w:numId="69" w16cid:durableId="614601749">
    <w:abstractNumId w:val="58"/>
  </w:num>
  <w:num w:numId="70" w16cid:durableId="995572487">
    <w:abstractNumId w:val="137"/>
  </w:num>
  <w:num w:numId="71" w16cid:durableId="30806010">
    <w:abstractNumId w:val="91"/>
  </w:num>
  <w:num w:numId="72" w16cid:durableId="1822498366">
    <w:abstractNumId w:val="165"/>
  </w:num>
  <w:num w:numId="73" w16cid:durableId="950236932">
    <w:abstractNumId w:val="76"/>
  </w:num>
  <w:num w:numId="74" w16cid:durableId="832987103">
    <w:abstractNumId w:val="34"/>
  </w:num>
  <w:num w:numId="75" w16cid:durableId="1477066154">
    <w:abstractNumId w:val="139"/>
  </w:num>
  <w:num w:numId="76" w16cid:durableId="707798341">
    <w:abstractNumId w:val="124"/>
  </w:num>
  <w:num w:numId="77" w16cid:durableId="577058623">
    <w:abstractNumId w:val="141"/>
  </w:num>
  <w:num w:numId="78" w16cid:durableId="31999623">
    <w:abstractNumId w:val="92"/>
  </w:num>
  <w:num w:numId="79" w16cid:durableId="84345522">
    <w:abstractNumId w:val="13"/>
  </w:num>
  <w:num w:numId="80" w16cid:durableId="1385713661">
    <w:abstractNumId w:val="24"/>
  </w:num>
  <w:num w:numId="81" w16cid:durableId="88283009">
    <w:abstractNumId w:val="164"/>
  </w:num>
  <w:num w:numId="82" w16cid:durableId="1151631355">
    <w:abstractNumId w:val="4"/>
  </w:num>
  <w:num w:numId="83" w16cid:durableId="934363001">
    <w:abstractNumId w:val="195"/>
  </w:num>
  <w:num w:numId="84" w16cid:durableId="1870877286">
    <w:abstractNumId w:val="30"/>
  </w:num>
  <w:num w:numId="85" w16cid:durableId="109593878">
    <w:abstractNumId w:val="113"/>
  </w:num>
  <w:num w:numId="86" w16cid:durableId="266039414">
    <w:abstractNumId w:val="43"/>
  </w:num>
  <w:num w:numId="87" w16cid:durableId="445320926">
    <w:abstractNumId w:val="161"/>
  </w:num>
  <w:num w:numId="88" w16cid:durableId="286594869">
    <w:abstractNumId w:val="177"/>
  </w:num>
  <w:num w:numId="89" w16cid:durableId="279727131">
    <w:abstractNumId w:val="23"/>
  </w:num>
  <w:num w:numId="90" w16cid:durableId="179438692">
    <w:abstractNumId w:val="193"/>
  </w:num>
  <w:num w:numId="91" w16cid:durableId="134105253">
    <w:abstractNumId w:val="38"/>
  </w:num>
  <w:num w:numId="92" w16cid:durableId="1062364043">
    <w:abstractNumId w:val="94"/>
  </w:num>
  <w:num w:numId="93" w16cid:durableId="1625577847">
    <w:abstractNumId w:val="178"/>
  </w:num>
  <w:num w:numId="94" w16cid:durableId="110055428">
    <w:abstractNumId w:val="121"/>
  </w:num>
  <w:num w:numId="95" w16cid:durableId="479158682">
    <w:abstractNumId w:val="117"/>
  </w:num>
  <w:num w:numId="96" w16cid:durableId="59835156">
    <w:abstractNumId w:val="203"/>
  </w:num>
  <w:num w:numId="97" w16cid:durableId="1139686907">
    <w:abstractNumId w:val="120"/>
  </w:num>
  <w:num w:numId="98" w16cid:durableId="1957248893">
    <w:abstractNumId w:val="142"/>
  </w:num>
  <w:num w:numId="99" w16cid:durableId="737677686">
    <w:abstractNumId w:val="188"/>
  </w:num>
  <w:num w:numId="100" w16cid:durableId="2082676071">
    <w:abstractNumId w:val="182"/>
  </w:num>
  <w:num w:numId="101" w16cid:durableId="1352682714">
    <w:abstractNumId w:val="115"/>
  </w:num>
  <w:num w:numId="102" w16cid:durableId="986662822">
    <w:abstractNumId w:val="7"/>
  </w:num>
  <w:num w:numId="103" w16cid:durableId="1791127566">
    <w:abstractNumId w:val="55"/>
  </w:num>
  <w:num w:numId="104" w16cid:durableId="733507130">
    <w:abstractNumId w:val="196"/>
    <w:lvlOverride w:ilvl="0">
      <w:lvl w:ilvl="0">
        <w:start w:val="2"/>
        <w:numFmt w:val="taiwaneseCountingThousand"/>
        <w:lvlText w:val="%1、"/>
        <w:legacy w:legacy="1" w:legacySpace="0" w:legacyIndent="570"/>
        <w:lvlJc w:val="left"/>
        <w:pPr>
          <w:ind w:left="570" w:hanging="570"/>
        </w:pPr>
        <w:rPr>
          <w:rFonts w:ascii="全真楷書" w:eastAsia="全真楷書" w:hint="eastAsia"/>
          <w:b w:val="0"/>
          <w:i w:val="0"/>
          <w:sz w:val="28"/>
          <w:u w:val="none"/>
        </w:rPr>
      </w:lvl>
    </w:lvlOverride>
  </w:num>
  <w:num w:numId="105" w16cid:durableId="1998722624">
    <w:abstractNumId w:val="20"/>
  </w:num>
  <w:num w:numId="106" w16cid:durableId="778373547">
    <w:abstractNumId w:val="187"/>
  </w:num>
  <w:num w:numId="107" w16cid:durableId="1177113780">
    <w:abstractNumId w:val="100"/>
  </w:num>
  <w:num w:numId="108" w16cid:durableId="1043138323">
    <w:abstractNumId w:val="51"/>
  </w:num>
  <w:num w:numId="109" w16cid:durableId="2087023782">
    <w:abstractNumId w:val="116"/>
  </w:num>
  <w:num w:numId="110" w16cid:durableId="137577157">
    <w:abstractNumId w:val="190"/>
  </w:num>
  <w:num w:numId="111" w16cid:durableId="1996566728">
    <w:abstractNumId w:val="29"/>
  </w:num>
  <w:num w:numId="112" w16cid:durableId="2059470639">
    <w:abstractNumId w:val="48"/>
  </w:num>
  <w:num w:numId="113" w16cid:durableId="430471366">
    <w:abstractNumId w:val="108"/>
  </w:num>
  <w:num w:numId="114" w16cid:durableId="440419782">
    <w:abstractNumId w:val="96"/>
  </w:num>
  <w:num w:numId="115" w16cid:durableId="2024891450">
    <w:abstractNumId w:val="132"/>
  </w:num>
  <w:num w:numId="116" w16cid:durableId="667683104">
    <w:abstractNumId w:val="3"/>
  </w:num>
  <w:num w:numId="117" w16cid:durableId="146629684">
    <w:abstractNumId w:val="44"/>
  </w:num>
  <w:num w:numId="118" w16cid:durableId="1478257598">
    <w:abstractNumId w:val="131"/>
  </w:num>
  <w:num w:numId="119" w16cid:durableId="897133652">
    <w:abstractNumId w:val="22"/>
  </w:num>
  <w:num w:numId="120" w16cid:durableId="1510607251">
    <w:abstractNumId w:val="88"/>
  </w:num>
  <w:num w:numId="121" w16cid:durableId="2096392358">
    <w:abstractNumId w:val="60"/>
  </w:num>
  <w:num w:numId="122" w16cid:durableId="425267907">
    <w:abstractNumId w:val="46"/>
  </w:num>
  <w:num w:numId="123" w16cid:durableId="1838690834">
    <w:abstractNumId w:val="129"/>
  </w:num>
  <w:num w:numId="124" w16cid:durableId="597102794">
    <w:abstractNumId w:val="186"/>
  </w:num>
  <w:num w:numId="125" w16cid:durableId="1177381791">
    <w:abstractNumId w:val="52"/>
  </w:num>
  <w:num w:numId="126" w16cid:durableId="1352098945">
    <w:abstractNumId w:val="103"/>
  </w:num>
  <w:num w:numId="127" w16cid:durableId="1564214923">
    <w:abstractNumId w:val="166"/>
  </w:num>
  <w:num w:numId="128" w16cid:durableId="611132691">
    <w:abstractNumId w:val="42"/>
  </w:num>
  <w:num w:numId="129" w16cid:durableId="1433936133">
    <w:abstractNumId w:val="173"/>
  </w:num>
  <w:num w:numId="130" w16cid:durableId="1756825979">
    <w:abstractNumId w:val="192"/>
  </w:num>
  <w:num w:numId="131" w16cid:durableId="1623265221">
    <w:abstractNumId w:val="69"/>
  </w:num>
  <w:num w:numId="132" w16cid:durableId="15047107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36608295">
    <w:abstractNumId w:val="149"/>
  </w:num>
  <w:num w:numId="134" w16cid:durableId="733044207">
    <w:abstractNumId w:val="74"/>
  </w:num>
  <w:num w:numId="135" w16cid:durableId="454981763">
    <w:abstractNumId w:val="159"/>
  </w:num>
  <w:num w:numId="136" w16cid:durableId="1816333277">
    <w:abstractNumId w:val="114"/>
  </w:num>
  <w:num w:numId="137" w16cid:durableId="1297486448">
    <w:abstractNumId w:val="37"/>
  </w:num>
  <w:num w:numId="138" w16cid:durableId="1555044195">
    <w:abstractNumId w:val="180"/>
  </w:num>
  <w:num w:numId="139" w16cid:durableId="1059211179">
    <w:abstractNumId w:val="83"/>
  </w:num>
  <w:num w:numId="140" w16cid:durableId="1644462012">
    <w:abstractNumId w:val="57"/>
  </w:num>
  <w:num w:numId="141" w16cid:durableId="485246094">
    <w:abstractNumId w:val="102"/>
  </w:num>
  <w:num w:numId="142" w16cid:durableId="1083798664">
    <w:abstractNumId w:val="50"/>
  </w:num>
  <w:num w:numId="143" w16cid:durableId="917326451">
    <w:abstractNumId w:val="130"/>
  </w:num>
  <w:num w:numId="144" w16cid:durableId="1838108075">
    <w:abstractNumId w:val="12"/>
  </w:num>
  <w:num w:numId="145" w16cid:durableId="2094231261">
    <w:abstractNumId w:val="185"/>
  </w:num>
  <w:num w:numId="146" w16cid:durableId="1588466937">
    <w:abstractNumId w:val="145"/>
  </w:num>
  <w:num w:numId="147" w16cid:durableId="1129203940">
    <w:abstractNumId w:val="99"/>
  </w:num>
  <w:num w:numId="148" w16cid:durableId="726681225">
    <w:abstractNumId w:val="89"/>
  </w:num>
  <w:num w:numId="149" w16cid:durableId="253437680">
    <w:abstractNumId w:val="150"/>
  </w:num>
  <w:num w:numId="150" w16cid:durableId="796144024">
    <w:abstractNumId w:val="31"/>
  </w:num>
  <w:num w:numId="151" w16cid:durableId="564419482">
    <w:abstractNumId w:val="33"/>
  </w:num>
  <w:num w:numId="152" w16cid:durableId="916206455">
    <w:abstractNumId w:val="77"/>
  </w:num>
  <w:num w:numId="153" w16cid:durableId="509221273">
    <w:abstractNumId w:val="14"/>
  </w:num>
  <w:num w:numId="154" w16cid:durableId="1257207591">
    <w:abstractNumId w:val="179"/>
  </w:num>
  <w:num w:numId="155" w16cid:durableId="809638319">
    <w:abstractNumId w:val="5"/>
  </w:num>
  <w:num w:numId="156" w16cid:durableId="1373841819">
    <w:abstractNumId w:val="75"/>
  </w:num>
  <w:num w:numId="157" w16cid:durableId="1381242955">
    <w:abstractNumId w:val="151"/>
  </w:num>
  <w:num w:numId="158" w16cid:durableId="881598602">
    <w:abstractNumId w:val="194"/>
  </w:num>
  <w:num w:numId="159" w16cid:durableId="632445383">
    <w:abstractNumId w:val="112"/>
  </w:num>
  <w:num w:numId="160" w16cid:durableId="588122239">
    <w:abstractNumId w:val="119"/>
  </w:num>
  <w:num w:numId="161" w16cid:durableId="220677438">
    <w:abstractNumId w:val="198"/>
  </w:num>
  <w:num w:numId="162" w16cid:durableId="810365561">
    <w:abstractNumId w:val="8"/>
  </w:num>
  <w:num w:numId="163" w16cid:durableId="484250400">
    <w:abstractNumId w:val="56"/>
  </w:num>
  <w:num w:numId="164" w16cid:durableId="780608696">
    <w:abstractNumId w:val="118"/>
  </w:num>
  <w:num w:numId="165" w16cid:durableId="1526598850">
    <w:abstractNumId w:val="72"/>
  </w:num>
  <w:num w:numId="166" w16cid:durableId="1945376297">
    <w:abstractNumId w:val="126"/>
  </w:num>
  <w:num w:numId="167" w16cid:durableId="2009558279">
    <w:abstractNumId w:val="147"/>
  </w:num>
  <w:num w:numId="168" w16cid:durableId="252209063">
    <w:abstractNumId w:val="143"/>
  </w:num>
  <w:num w:numId="169" w16cid:durableId="180362878">
    <w:abstractNumId w:val="105"/>
  </w:num>
  <w:num w:numId="170" w16cid:durableId="1241063005">
    <w:abstractNumId w:val="35"/>
  </w:num>
  <w:num w:numId="171" w16cid:durableId="694306018">
    <w:abstractNumId w:val="201"/>
  </w:num>
  <w:num w:numId="172" w16cid:durableId="175658877">
    <w:abstractNumId w:val="107"/>
  </w:num>
  <w:num w:numId="173" w16cid:durableId="721321199">
    <w:abstractNumId w:val="146"/>
  </w:num>
  <w:num w:numId="174" w16cid:durableId="1122000506">
    <w:abstractNumId w:val="85"/>
  </w:num>
  <w:num w:numId="175" w16cid:durableId="1344747135">
    <w:abstractNumId w:val="87"/>
  </w:num>
  <w:num w:numId="176" w16cid:durableId="2103335763">
    <w:abstractNumId w:val="64"/>
  </w:num>
  <w:num w:numId="177" w16cid:durableId="404108190">
    <w:abstractNumId w:val="19"/>
  </w:num>
  <w:num w:numId="178" w16cid:durableId="329798816">
    <w:abstractNumId w:val="40"/>
  </w:num>
  <w:num w:numId="179" w16cid:durableId="1000305128">
    <w:abstractNumId w:val="54"/>
  </w:num>
  <w:num w:numId="180" w16cid:durableId="109471219">
    <w:abstractNumId w:val="140"/>
  </w:num>
  <w:num w:numId="181" w16cid:durableId="522089994">
    <w:abstractNumId w:val="128"/>
  </w:num>
  <w:num w:numId="182" w16cid:durableId="554243988">
    <w:abstractNumId w:val="53"/>
  </w:num>
  <w:num w:numId="183" w16cid:durableId="76831224">
    <w:abstractNumId w:val="86"/>
  </w:num>
  <w:num w:numId="184" w16cid:durableId="356010869">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16cid:durableId="448428485">
    <w:abstractNumId w:val="176"/>
  </w:num>
  <w:num w:numId="186" w16cid:durableId="137117777">
    <w:abstractNumId w:val="25"/>
  </w:num>
  <w:num w:numId="187" w16cid:durableId="1430078163">
    <w:abstractNumId w:val="136"/>
  </w:num>
  <w:num w:numId="188" w16cid:durableId="1079905545">
    <w:abstractNumId w:val="97"/>
  </w:num>
  <w:num w:numId="189" w16cid:durableId="16200889">
    <w:abstractNumId w:val="90"/>
  </w:num>
  <w:num w:numId="190" w16cid:durableId="1805779481">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1284002524">
    <w:abstractNumId w:val="80"/>
  </w:num>
  <w:num w:numId="192" w16cid:durableId="1416435017">
    <w:abstractNumId w:val="71"/>
  </w:num>
  <w:num w:numId="193" w16cid:durableId="15664197">
    <w:abstractNumId w:val="10"/>
  </w:num>
  <w:num w:numId="194" w16cid:durableId="839588331">
    <w:abstractNumId w:val="95"/>
  </w:num>
  <w:num w:numId="195" w16cid:durableId="190001878">
    <w:abstractNumId w:val="98"/>
  </w:num>
  <w:num w:numId="196" w16cid:durableId="1768846230">
    <w:abstractNumId w:val="122"/>
  </w:num>
  <w:num w:numId="197" w16cid:durableId="1985233725">
    <w:abstractNumId w:val="2"/>
  </w:num>
  <w:num w:numId="198" w16cid:durableId="1940210319">
    <w:abstractNumId w:val="41"/>
  </w:num>
  <w:num w:numId="199" w16cid:durableId="923731226">
    <w:abstractNumId w:val="59"/>
  </w:num>
  <w:num w:numId="200" w16cid:durableId="1112362586">
    <w:abstractNumId w:val="63"/>
  </w:num>
  <w:num w:numId="201" w16cid:durableId="2134395168">
    <w:abstractNumId w:val="110"/>
  </w:num>
  <w:num w:numId="202" w16cid:durableId="1671372731">
    <w:abstractNumId w:val="160"/>
  </w:num>
  <w:num w:numId="203" w16cid:durableId="1166483948">
    <w:abstractNumId w:val="78"/>
  </w:num>
  <w:num w:numId="204" w16cid:durableId="465204931">
    <w:abstractNumId w:val="197"/>
  </w:num>
  <w:num w:numId="205" w16cid:durableId="877862400">
    <w:abstractNumId w:val="21"/>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doNotCompress"/>
  <w:hdrShapeDefaults>
    <o:shapedefaults v:ext="edit" spidmax="2050">
      <v:stroke endarrow="block"/>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973"/>
    <w:rsid w:val="000003EE"/>
    <w:rsid w:val="000008B5"/>
    <w:rsid w:val="00000EFE"/>
    <w:rsid w:val="00000F69"/>
    <w:rsid w:val="0000126D"/>
    <w:rsid w:val="00001EAB"/>
    <w:rsid w:val="00001F20"/>
    <w:rsid w:val="00001F28"/>
    <w:rsid w:val="00001FE3"/>
    <w:rsid w:val="00002660"/>
    <w:rsid w:val="00002A47"/>
    <w:rsid w:val="00002A82"/>
    <w:rsid w:val="00002BA0"/>
    <w:rsid w:val="000035CE"/>
    <w:rsid w:val="00003604"/>
    <w:rsid w:val="00003D80"/>
    <w:rsid w:val="0000410D"/>
    <w:rsid w:val="00004400"/>
    <w:rsid w:val="00004B84"/>
    <w:rsid w:val="0000505A"/>
    <w:rsid w:val="000055D8"/>
    <w:rsid w:val="00005619"/>
    <w:rsid w:val="00005764"/>
    <w:rsid w:val="00005A16"/>
    <w:rsid w:val="00006089"/>
    <w:rsid w:val="00006119"/>
    <w:rsid w:val="00006229"/>
    <w:rsid w:val="00006DAF"/>
    <w:rsid w:val="00007605"/>
    <w:rsid w:val="00007719"/>
    <w:rsid w:val="0000777B"/>
    <w:rsid w:val="00007A8A"/>
    <w:rsid w:val="00007D10"/>
    <w:rsid w:val="00010024"/>
    <w:rsid w:val="0001002E"/>
    <w:rsid w:val="00010776"/>
    <w:rsid w:val="00010B30"/>
    <w:rsid w:val="00010D0D"/>
    <w:rsid w:val="000112D0"/>
    <w:rsid w:val="00011915"/>
    <w:rsid w:val="00011F1F"/>
    <w:rsid w:val="00012038"/>
    <w:rsid w:val="00012822"/>
    <w:rsid w:val="00012A27"/>
    <w:rsid w:val="00013349"/>
    <w:rsid w:val="0001385F"/>
    <w:rsid w:val="000149FE"/>
    <w:rsid w:val="000151E3"/>
    <w:rsid w:val="000152D6"/>
    <w:rsid w:val="0001536B"/>
    <w:rsid w:val="000160F3"/>
    <w:rsid w:val="00016364"/>
    <w:rsid w:val="0001657E"/>
    <w:rsid w:val="00016621"/>
    <w:rsid w:val="00017EAE"/>
    <w:rsid w:val="0002082C"/>
    <w:rsid w:val="00020A87"/>
    <w:rsid w:val="00020CCA"/>
    <w:rsid w:val="00021079"/>
    <w:rsid w:val="00022184"/>
    <w:rsid w:val="00022620"/>
    <w:rsid w:val="00022ACD"/>
    <w:rsid w:val="00022C84"/>
    <w:rsid w:val="000234B8"/>
    <w:rsid w:val="00023C96"/>
    <w:rsid w:val="00023CA0"/>
    <w:rsid w:val="00023D4E"/>
    <w:rsid w:val="00023E28"/>
    <w:rsid w:val="00023E6D"/>
    <w:rsid w:val="00023F87"/>
    <w:rsid w:val="00024C2A"/>
    <w:rsid w:val="00024EBD"/>
    <w:rsid w:val="00024FC8"/>
    <w:rsid w:val="00025079"/>
    <w:rsid w:val="000250C8"/>
    <w:rsid w:val="0002524B"/>
    <w:rsid w:val="00025397"/>
    <w:rsid w:val="00025593"/>
    <w:rsid w:val="00025B86"/>
    <w:rsid w:val="000269B9"/>
    <w:rsid w:val="000274B9"/>
    <w:rsid w:val="00027535"/>
    <w:rsid w:val="000309D6"/>
    <w:rsid w:val="00030D39"/>
    <w:rsid w:val="0003119E"/>
    <w:rsid w:val="00031350"/>
    <w:rsid w:val="000316DC"/>
    <w:rsid w:val="00031AA1"/>
    <w:rsid w:val="00031DFA"/>
    <w:rsid w:val="0003216D"/>
    <w:rsid w:val="00032F29"/>
    <w:rsid w:val="00033676"/>
    <w:rsid w:val="00033835"/>
    <w:rsid w:val="00033A25"/>
    <w:rsid w:val="00034011"/>
    <w:rsid w:val="0003408A"/>
    <w:rsid w:val="00035049"/>
    <w:rsid w:val="00035190"/>
    <w:rsid w:val="0003594F"/>
    <w:rsid w:val="00036B8B"/>
    <w:rsid w:val="00036B90"/>
    <w:rsid w:val="000377DF"/>
    <w:rsid w:val="000378C2"/>
    <w:rsid w:val="00037CA3"/>
    <w:rsid w:val="00037F7B"/>
    <w:rsid w:val="000400E9"/>
    <w:rsid w:val="00040B0B"/>
    <w:rsid w:val="00040B30"/>
    <w:rsid w:val="00040B83"/>
    <w:rsid w:val="00040B89"/>
    <w:rsid w:val="00041333"/>
    <w:rsid w:val="000415A9"/>
    <w:rsid w:val="00041ADE"/>
    <w:rsid w:val="00042B58"/>
    <w:rsid w:val="00043121"/>
    <w:rsid w:val="0004352A"/>
    <w:rsid w:val="00043C67"/>
    <w:rsid w:val="000440AF"/>
    <w:rsid w:val="00044622"/>
    <w:rsid w:val="00044ACC"/>
    <w:rsid w:val="00044FD4"/>
    <w:rsid w:val="000454A1"/>
    <w:rsid w:val="00045D01"/>
    <w:rsid w:val="0004631E"/>
    <w:rsid w:val="0004695A"/>
    <w:rsid w:val="00046C75"/>
    <w:rsid w:val="00047201"/>
    <w:rsid w:val="00047948"/>
    <w:rsid w:val="000500B1"/>
    <w:rsid w:val="000506D2"/>
    <w:rsid w:val="00050D73"/>
    <w:rsid w:val="0005147A"/>
    <w:rsid w:val="00051698"/>
    <w:rsid w:val="0005180D"/>
    <w:rsid w:val="00051881"/>
    <w:rsid w:val="00051B1A"/>
    <w:rsid w:val="00051FBD"/>
    <w:rsid w:val="000526F0"/>
    <w:rsid w:val="0005289F"/>
    <w:rsid w:val="00053276"/>
    <w:rsid w:val="0005364B"/>
    <w:rsid w:val="00053DE2"/>
    <w:rsid w:val="00053EE5"/>
    <w:rsid w:val="0005436E"/>
    <w:rsid w:val="00055B30"/>
    <w:rsid w:val="00055C5F"/>
    <w:rsid w:val="00056246"/>
    <w:rsid w:val="00056486"/>
    <w:rsid w:val="0005648D"/>
    <w:rsid w:val="000572E4"/>
    <w:rsid w:val="00057745"/>
    <w:rsid w:val="00057B1F"/>
    <w:rsid w:val="00060347"/>
    <w:rsid w:val="00060555"/>
    <w:rsid w:val="000605A8"/>
    <w:rsid w:val="00060803"/>
    <w:rsid w:val="00060D1E"/>
    <w:rsid w:val="00060F3F"/>
    <w:rsid w:val="0006128A"/>
    <w:rsid w:val="00061902"/>
    <w:rsid w:val="00062869"/>
    <w:rsid w:val="00062995"/>
    <w:rsid w:val="00063736"/>
    <w:rsid w:val="00063BDD"/>
    <w:rsid w:val="00064838"/>
    <w:rsid w:val="00064A9D"/>
    <w:rsid w:val="00064BAA"/>
    <w:rsid w:val="00064C5F"/>
    <w:rsid w:val="00065F9B"/>
    <w:rsid w:val="0006618B"/>
    <w:rsid w:val="00066BFD"/>
    <w:rsid w:val="000670A2"/>
    <w:rsid w:val="000671E1"/>
    <w:rsid w:val="000677BF"/>
    <w:rsid w:val="00067F2D"/>
    <w:rsid w:val="00067FE9"/>
    <w:rsid w:val="0007053D"/>
    <w:rsid w:val="000708E8"/>
    <w:rsid w:val="000708F3"/>
    <w:rsid w:val="00070FFE"/>
    <w:rsid w:val="00071610"/>
    <w:rsid w:val="00071BCA"/>
    <w:rsid w:val="00072A5B"/>
    <w:rsid w:val="00072C3B"/>
    <w:rsid w:val="00072E91"/>
    <w:rsid w:val="00073033"/>
    <w:rsid w:val="00073924"/>
    <w:rsid w:val="00073C0D"/>
    <w:rsid w:val="00074029"/>
    <w:rsid w:val="00075320"/>
    <w:rsid w:val="00075F25"/>
    <w:rsid w:val="00076C79"/>
    <w:rsid w:val="000770DA"/>
    <w:rsid w:val="00077619"/>
    <w:rsid w:val="00077D24"/>
    <w:rsid w:val="0008050A"/>
    <w:rsid w:val="000806C5"/>
    <w:rsid w:val="000808A3"/>
    <w:rsid w:val="00080E8D"/>
    <w:rsid w:val="00081287"/>
    <w:rsid w:val="00081812"/>
    <w:rsid w:val="00081D01"/>
    <w:rsid w:val="00081F49"/>
    <w:rsid w:val="00082443"/>
    <w:rsid w:val="00082616"/>
    <w:rsid w:val="00082815"/>
    <w:rsid w:val="000829AA"/>
    <w:rsid w:val="0008330A"/>
    <w:rsid w:val="00083944"/>
    <w:rsid w:val="00083C1A"/>
    <w:rsid w:val="00083DD3"/>
    <w:rsid w:val="00083E9C"/>
    <w:rsid w:val="00084265"/>
    <w:rsid w:val="000848FD"/>
    <w:rsid w:val="000852D2"/>
    <w:rsid w:val="0008542A"/>
    <w:rsid w:val="0008550C"/>
    <w:rsid w:val="00085A0F"/>
    <w:rsid w:val="000865BA"/>
    <w:rsid w:val="00086748"/>
    <w:rsid w:val="00086C00"/>
    <w:rsid w:val="00086F83"/>
    <w:rsid w:val="00087336"/>
    <w:rsid w:val="00087AF2"/>
    <w:rsid w:val="00087E4C"/>
    <w:rsid w:val="00090F05"/>
    <w:rsid w:val="0009158A"/>
    <w:rsid w:val="0009250F"/>
    <w:rsid w:val="00092528"/>
    <w:rsid w:val="00092946"/>
    <w:rsid w:val="00092B55"/>
    <w:rsid w:val="00092C90"/>
    <w:rsid w:val="00092EE5"/>
    <w:rsid w:val="000938E9"/>
    <w:rsid w:val="00093B1C"/>
    <w:rsid w:val="00093F30"/>
    <w:rsid w:val="000940E0"/>
    <w:rsid w:val="000957BC"/>
    <w:rsid w:val="00096299"/>
    <w:rsid w:val="00096309"/>
    <w:rsid w:val="00097412"/>
    <w:rsid w:val="00097602"/>
    <w:rsid w:val="000976E9"/>
    <w:rsid w:val="00097764"/>
    <w:rsid w:val="00097FB5"/>
    <w:rsid w:val="000A0DF1"/>
    <w:rsid w:val="000A1240"/>
    <w:rsid w:val="000A17D6"/>
    <w:rsid w:val="000A204D"/>
    <w:rsid w:val="000A2120"/>
    <w:rsid w:val="000A2574"/>
    <w:rsid w:val="000A2D83"/>
    <w:rsid w:val="000A3414"/>
    <w:rsid w:val="000A3EC8"/>
    <w:rsid w:val="000A42B4"/>
    <w:rsid w:val="000A53A2"/>
    <w:rsid w:val="000A545B"/>
    <w:rsid w:val="000A5517"/>
    <w:rsid w:val="000A5CDA"/>
    <w:rsid w:val="000A5D68"/>
    <w:rsid w:val="000A617C"/>
    <w:rsid w:val="000A62A2"/>
    <w:rsid w:val="000A6747"/>
    <w:rsid w:val="000A6AF2"/>
    <w:rsid w:val="000A71D0"/>
    <w:rsid w:val="000A7543"/>
    <w:rsid w:val="000A7685"/>
    <w:rsid w:val="000A7C9A"/>
    <w:rsid w:val="000B012F"/>
    <w:rsid w:val="000B044A"/>
    <w:rsid w:val="000B0635"/>
    <w:rsid w:val="000B0D07"/>
    <w:rsid w:val="000B0DC1"/>
    <w:rsid w:val="000B113D"/>
    <w:rsid w:val="000B125F"/>
    <w:rsid w:val="000B1347"/>
    <w:rsid w:val="000B1D7A"/>
    <w:rsid w:val="000B22B5"/>
    <w:rsid w:val="000B284F"/>
    <w:rsid w:val="000B3052"/>
    <w:rsid w:val="000B3A4C"/>
    <w:rsid w:val="000B3AB1"/>
    <w:rsid w:val="000B3B0A"/>
    <w:rsid w:val="000B3BA1"/>
    <w:rsid w:val="000B3DED"/>
    <w:rsid w:val="000B3E0F"/>
    <w:rsid w:val="000B3F13"/>
    <w:rsid w:val="000B42AE"/>
    <w:rsid w:val="000B4388"/>
    <w:rsid w:val="000B487F"/>
    <w:rsid w:val="000B52C0"/>
    <w:rsid w:val="000B558F"/>
    <w:rsid w:val="000B5733"/>
    <w:rsid w:val="000B601E"/>
    <w:rsid w:val="000B665D"/>
    <w:rsid w:val="000B786A"/>
    <w:rsid w:val="000B78FB"/>
    <w:rsid w:val="000B797B"/>
    <w:rsid w:val="000B7DF9"/>
    <w:rsid w:val="000C031F"/>
    <w:rsid w:val="000C09C4"/>
    <w:rsid w:val="000C0AFF"/>
    <w:rsid w:val="000C0B32"/>
    <w:rsid w:val="000C0C4F"/>
    <w:rsid w:val="000C0D4C"/>
    <w:rsid w:val="000C12B3"/>
    <w:rsid w:val="000C14AB"/>
    <w:rsid w:val="000C14E8"/>
    <w:rsid w:val="000C181B"/>
    <w:rsid w:val="000C189C"/>
    <w:rsid w:val="000C1CA1"/>
    <w:rsid w:val="000C21EB"/>
    <w:rsid w:val="000C2278"/>
    <w:rsid w:val="000C2478"/>
    <w:rsid w:val="000C253E"/>
    <w:rsid w:val="000C315F"/>
    <w:rsid w:val="000C35ED"/>
    <w:rsid w:val="000C3931"/>
    <w:rsid w:val="000C3EE1"/>
    <w:rsid w:val="000C3F56"/>
    <w:rsid w:val="000C40FE"/>
    <w:rsid w:val="000C500E"/>
    <w:rsid w:val="000C5CF6"/>
    <w:rsid w:val="000C5F43"/>
    <w:rsid w:val="000C6580"/>
    <w:rsid w:val="000C6838"/>
    <w:rsid w:val="000C7A6C"/>
    <w:rsid w:val="000C7C9A"/>
    <w:rsid w:val="000C7D6C"/>
    <w:rsid w:val="000D034F"/>
    <w:rsid w:val="000D03E9"/>
    <w:rsid w:val="000D04EC"/>
    <w:rsid w:val="000D04EE"/>
    <w:rsid w:val="000D0844"/>
    <w:rsid w:val="000D0A31"/>
    <w:rsid w:val="000D0AFA"/>
    <w:rsid w:val="000D15D1"/>
    <w:rsid w:val="000D15EE"/>
    <w:rsid w:val="000D1C9E"/>
    <w:rsid w:val="000D1F0A"/>
    <w:rsid w:val="000D2BCD"/>
    <w:rsid w:val="000D2CF3"/>
    <w:rsid w:val="000D2F3F"/>
    <w:rsid w:val="000D3160"/>
    <w:rsid w:val="000D35CE"/>
    <w:rsid w:val="000D36A6"/>
    <w:rsid w:val="000D3B9C"/>
    <w:rsid w:val="000D4349"/>
    <w:rsid w:val="000D459B"/>
    <w:rsid w:val="000D5041"/>
    <w:rsid w:val="000D530C"/>
    <w:rsid w:val="000D59F9"/>
    <w:rsid w:val="000D6186"/>
    <w:rsid w:val="000D663F"/>
    <w:rsid w:val="000D6C09"/>
    <w:rsid w:val="000D6DED"/>
    <w:rsid w:val="000D7051"/>
    <w:rsid w:val="000D7488"/>
    <w:rsid w:val="000D7702"/>
    <w:rsid w:val="000D7A3C"/>
    <w:rsid w:val="000D7CF3"/>
    <w:rsid w:val="000E02A5"/>
    <w:rsid w:val="000E0481"/>
    <w:rsid w:val="000E0720"/>
    <w:rsid w:val="000E16E5"/>
    <w:rsid w:val="000E197D"/>
    <w:rsid w:val="000E1D86"/>
    <w:rsid w:val="000E248D"/>
    <w:rsid w:val="000E2719"/>
    <w:rsid w:val="000E2908"/>
    <w:rsid w:val="000E3028"/>
    <w:rsid w:val="000E3439"/>
    <w:rsid w:val="000E3477"/>
    <w:rsid w:val="000E359A"/>
    <w:rsid w:val="000E3744"/>
    <w:rsid w:val="000E3F6F"/>
    <w:rsid w:val="000E444E"/>
    <w:rsid w:val="000E4570"/>
    <w:rsid w:val="000E496E"/>
    <w:rsid w:val="000E4B98"/>
    <w:rsid w:val="000E4E82"/>
    <w:rsid w:val="000E5254"/>
    <w:rsid w:val="000E5488"/>
    <w:rsid w:val="000E5533"/>
    <w:rsid w:val="000E5869"/>
    <w:rsid w:val="000E5E8C"/>
    <w:rsid w:val="000E6FAC"/>
    <w:rsid w:val="000E702B"/>
    <w:rsid w:val="000E728A"/>
    <w:rsid w:val="000E7876"/>
    <w:rsid w:val="000E78AD"/>
    <w:rsid w:val="000E7902"/>
    <w:rsid w:val="000F0022"/>
    <w:rsid w:val="000F0B25"/>
    <w:rsid w:val="000F0BDA"/>
    <w:rsid w:val="000F1463"/>
    <w:rsid w:val="000F1B6A"/>
    <w:rsid w:val="000F1D6D"/>
    <w:rsid w:val="000F24E7"/>
    <w:rsid w:val="000F27BE"/>
    <w:rsid w:val="000F2CA5"/>
    <w:rsid w:val="000F373A"/>
    <w:rsid w:val="000F3AC1"/>
    <w:rsid w:val="000F3ACB"/>
    <w:rsid w:val="000F3D83"/>
    <w:rsid w:val="000F3F9A"/>
    <w:rsid w:val="000F3FFD"/>
    <w:rsid w:val="000F51C0"/>
    <w:rsid w:val="000F63B4"/>
    <w:rsid w:val="000F6B7A"/>
    <w:rsid w:val="000F6EEC"/>
    <w:rsid w:val="000F6F68"/>
    <w:rsid w:val="000F71E9"/>
    <w:rsid w:val="000F747B"/>
    <w:rsid w:val="000F7883"/>
    <w:rsid w:val="000F7EEC"/>
    <w:rsid w:val="001000AB"/>
    <w:rsid w:val="00100221"/>
    <w:rsid w:val="00100606"/>
    <w:rsid w:val="001009EC"/>
    <w:rsid w:val="00100BEE"/>
    <w:rsid w:val="00101174"/>
    <w:rsid w:val="00101B8D"/>
    <w:rsid w:val="001020E9"/>
    <w:rsid w:val="001025DC"/>
    <w:rsid w:val="00102A41"/>
    <w:rsid w:val="00102B6E"/>
    <w:rsid w:val="00102C08"/>
    <w:rsid w:val="0010322E"/>
    <w:rsid w:val="00103A87"/>
    <w:rsid w:val="00103D9B"/>
    <w:rsid w:val="00104D44"/>
    <w:rsid w:val="00104DF2"/>
    <w:rsid w:val="001055E3"/>
    <w:rsid w:val="0010660F"/>
    <w:rsid w:val="00106A46"/>
    <w:rsid w:val="00106E75"/>
    <w:rsid w:val="001070D7"/>
    <w:rsid w:val="00107298"/>
    <w:rsid w:val="001073D7"/>
    <w:rsid w:val="00107727"/>
    <w:rsid w:val="001077D9"/>
    <w:rsid w:val="00107844"/>
    <w:rsid w:val="00107956"/>
    <w:rsid w:val="001107EF"/>
    <w:rsid w:val="00110A07"/>
    <w:rsid w:val="0011120E"/>
    <w:rsid w:val="0011139D"/>
    <w:rsid w:val="0011180C"/>
    <w:rsid w:val="00111EEC"/>
    <w:rsid w:val="00111EFC"/>
    <w:rsid w:val="00111F05"/>
    <w:rsid w:val="001120EE"/>
    <w:rsid w:val="0011245B"/>
    <w:rsid w:val="001126F0"/>
    <w:rsid w:val="00112736"/>
    <w:rsid w:val="00112B4C"/>
    <w:rsid w:val="00112B5B"/>
    <w:rsid w:val="00112C7E"/>
    <w:rsid w:val="0011316E"/>
    <w:rsid w:val="001132E0"/>
    <w:rsid w:val="00113578"/>
    <w:rsid w:val="001137A0"/>
    <w:rsid w:val="0011386F"/>
    <w:rsid w:val="00113894"/>
    <w:rsid w:val="00113B1E"/>
    <w:rsid w:val="00113DF6"/>
    <w:rsid w:val="00114900"/>
    <w:rsid w:val="00115187"/>
    <w:rsid w:val="00115AA5"/>
    <w:rsid w:val="00115C8E"/>
    <w:rsid w:val="00115D91"/>
    <w:rsid w:val="00116685"/>
    <w:rsid w:val="00116B41"/>
    <w:rsid w:val="00116BB5"/>
    <w:rsid w:val="00116C82"/>
    <w:rsid w:val="00117A33"/>
    <w:rsid w:val="00117ED1"/>
    <w:rsid w:val="00120112"/>
    <w:rsid w:val="001201D2"/>
    <w:rsid w:val="00120990"/>
    <w:rsid w:val="00120AED"/>
    <w:rsid w:val="00120BDE"/>
    <w:rsid w:val="00120EB3"/>
    <w:rsid w:val="00121309"/>
    <w:rsid w:val="00121467"/>
    <w:rsid w:val="00121F91"/>
    <w:rsid w:val="0012328E"/>
    <w:rsid w:val="001236CE"/>
    <w:rsid w:val="0012371B"/>
    <w:rsid w:val="00123864"/>
    <w:rsid w:val="00123CBB"/>
    <w:rsid w:val="001244E5"/>
    <w:rsid w:val="00124733"/>
    <w:rsid w:val="00124841"/>
    <w:rsid w:val="00124B99"/>
    <w:rsid w:val="00124DE1"/>
    <w:rsid w:val="00125160"/>
    <w:rsid w:val="0012585C"/>
    <w:rsid w:val="00125AC5"/>
    <w:rsid w:val="00125CAF"/>
    <w:rsid w:val="00125FAB"/>
    <w:rsid w:val="0012612E"/>
    <w:rsid w:val="0012614B"/>
    <w:rsid w:val="0012618F"/>
    <w:rsid w:val="0012642C"/>
    <w:rsid w:val="00126D7E"/>
    <w:rsid w:val="001271C3"/>
    <w:rsid w:val="001272CE"/>
    <w:rsid w:val="00127EF4"/>
    <w:rsid w:val="0013019C"/>
    <w:rsid w:val="001303A2"/>
    <w:rsid w:val="00130A7B"/>
    <w:rsid w:val="00130C2E"/>
    <w:rsid w:val="001311A6"/>
    <w:rsid w:val="00131447"/>
    <w:rsid w:val="0013148E"/>
    <w:rsid w:val="00131678"/>
    <w:rsid w:val="00131AC2"/>
    <w:rsid w:val="00131F3E"/>
    <w:rsid w:val="001322C3"/>
    <w:rsid w:val="00132710"/>
    <w:rsid w:val="00132A40"/>
    <w:rsid w:val="00133785"/>
    <w:rsid w:val="00133E57"/>
    <w:rsid w:val="00133F5B"/>
    <w:rsid w:val="00134488"/>
    <w:rsid w:val="00134555"/>
    <w:rsid w:val="0013483E"/>
    <w:rsid w:val="001351B9"/>
    <w:rsid w:val="00135CE6"/>
    <w:rsid w:val="00136691"/>
    <w:rsid w:val="001369DC"/>
    <w:rsid w:val="00136DAF"/>
    <w:rsid w:val="00136EFC"/>
    <w:rsid w:val="00137B6F"/>
    <w:rsid w:val="00140046"/>
    <w:rsid w:val="00140285"/>
    <w:rsid w:val="00140FE0"/>
    <w:rsid w:val="0014105F"/>
    <w:rsid w:val="00141FDE"/>
    <w:rsid w:val="001420F4"/>
    <w:rsid w:val="001421BE"/>
    <w:rsid w:val="0014297F"/>
    <w:rsid w:val="00142FCA"/>
    <w:rsid w:val="0014329D"/>
    <w:rsid w:val="001442B4"/>
    <w:rsid w:val="001445BB"/>
    <w:rsid w:val="00144A0C"/>
    <w:rsid w:val="001468D5"/>
    <w:rsid w:val="00146957"/>
    <w:rsid w:val="00150281"/>
    <w:rsid w:val="001506BB"/>
    <w:rsid w:val="001507E9"/>
    <w:rsid w:val="001509C5"/>
    <w:rsid w:val="0015109F"/>
    <w:rsid w:val="00151506"/>
    <w:rsid w:val="001531A5"/>
    <w:rsid w:val="00153813"/>
    <w:rsid w:val="00153D0D"/>
    <w:rsid w:val="00153D76"/>
    <w:rsid w:val="0015460E"/>
    <w:rsid w:val="00154968"/>
    <w:rsid w:val="00154CBE"/>
    <w:rsid w:val="001559D2"/>
    <w:rsid w:val="001570FE"/>
    <w:rsid w:val="00157399"/>
    <w:rsid w:val="00157429"/>
    <w:rsid w:val="00157E2A"/>
    <w:rsid w:val="00160101"/>
    <w:rsid w:val="0016011A"/>
    <w:rsid w:val="00161233"/>
    <w:rsid w:val="0016138F"/>
    <w:rsid w:val="00161613"/>
    <w:rsid w:val="00161923"/>
    <w:rsid w:val="00161D38"/>
    <w:rsid w:val="00161E4D"/>
    <w:rsid w:val="001627F6"/>
    <w:rsid w:val="00162A8A"/>
    <w:rsid w:val="001637E5"/>
    <w:rsid w:val="001638FF"/>
    <w:rsid w:val="00163D4A"/>
    <w:rsid w:val="001648BA"/>
    <w:rsid w:val="00164A23"/>
    <w:rsid w:val="00165266"/>
    <w:rsid w:val="0016547A"/>
    <w:rsid w:val="00165575"/>
    <w:rsid w:val="00166139"/>
    <w:rsid w:val="00166ABE"/>
    <w:rsid w:val="00166B93"/>
    <w:rsid w:val="0016740D"/>
    <w:rsid w:val="0016782E"/>
    <w:rsid w:val="00167B7D"/>
    <w:rsid w:val="00170386"/>
    <w:rsid w:val="00170684"/>
    <w:rsid w:val="00170705"/>
    <w:rsid w:val="00170B4C"/>
    <w:rsid w:val="0017157D"/>
    <w:rsid w:val="00172165"/>
    <w:rsid w:val="00172303"/>
    <w:rsid w:val="0017241C"/>
    <w:rsid w:val="00173157"/>
    <w:rsid w:val="00173467"/>
    <w:rsid w:val="001738AB"/>
    <w:rsid w:val="00173ECD"/>
    <w:rsid w:val="00173FA6"/>
    <w:rsid w:val="00174F79"/>
    <w:rsid w:val="001752F9"/>
    <w:rsid w:val="0017543C"/>
    <w:rsid w:val="00176B72"/>
    <w:rsid w:val="00176C5B"/>
    <w:rsid w:val="00176D7C"/>
    <w:rsid w:val="00177019"/>
    <w:rsid w:val="00177617"/>
    <w:rsid w:val="001777C3"/>
    <w:rsid w:val="00180432"/>
    <w:rsid w:val="001808D3"/>
    <w:rsid w:val="0018104E"/>
    <w:rsid w:val="001811E5"/>
    <w:rsid w:val="00181513"/>
    <w:rsid w:val="001816B2"/>
    <w:rsid w:val="00181D39"/>
    <w:rsid w:val="00182007"/>
    <w:rsid w:val="001820E2"/>
    <w:rsid w:val="0018225A"/>
    <w:rsid w:val="00182F13"/>
    <w:rsid w:val="0018317B"/>
    <w:rsid w:val="001835C4"/>
    <w:rsid w:val="001838FD"/>
    <w:rsid w:val="0018397E"/>
    <w:rsid w:val="001839DB"/>
    <w:rsid w:val="00184B8F"/>
    <w:rsid w:val="00184DE7"/>
    <w:rsid w:val="001850A9"/>
    <w:rsid w:val="001859AF"/>
    <w:rsid w:val="00185CFA"/>
    <w:rsid w:val="001862AA"/>
    <w:rsid w:val="0018631A"/>
    <w:rsid w:val="0018656B"/>
    <w:rsid w:val="0018667A"/>
    <w:rsid w:val="00186716"/>
    <w:rsid w:val="0018683B"/>
    <w:rsid w:val="0018688F"/>
    <w:rsid w:val="00186D64"/>
    <w:rsid w:val="0018717B"/>
    <w:rsid w:val="0018722F"/>
    <w:rsid w:val="00187409"/>
    <w:rsid w:val="001878D5"/>
    <w:rsid w:val="00187AB9"/>
    <w:rsid w:val="00187F11"/>
    <w:rsid w:val="001902F2"/>
    <w:rsid w:val="001906F5"/>
    <w:rsid w:val="00190771"/>
    <w:rsid w:val="001907C0"/>
    <w:rsid w:val="00190817"/>
    <w:rsid w:val="00190E04"/>
    <w:rsid w:val="001914BF"/>
    <w:rsid w:val="0019180A"/>
    <w:rsid w:val="001926B8"/>
    <w:rsid w:val="001930A2"/>
    <w:rsid w:val="001935D9"/>
    <w:rsid w:val="001937D2"/>
    <w:rsid w:val="001937F5"/>
    <w:rsid w:val="00193C00"/>
    <w:rsid w:val="00194217"/>
    <w:rsid w:val="0019423C"/>
    <w:rsid w:val="001943F7"/>
    <w:rsid w:val="00194868"/>
    <w:rsid w:val="00194CB8"/>
    <w:rsid w:val="00194DD2"/>
    <w:rsid w:val="00195FB1"/>
    <w:rsid w:val="001966C9"/>
    <w:rsid w:val="00197801"/>
    <w:rsid w:val="00197C35"/>
    <w:rsid w:val="00197D0A"/>
    <w:rsid w:val="00197E43"/>
    <w:rsid w:val="00197EF1"/>
    <w:rsid w:val="001A094A"/>
    <w:rsid w:val="001A10C8"/>
    <w:rsid w:val="001A14F3"/>
    <w:rsid w:val="001A1B13"/>
    <w:rsid w:val="001A1B31"/>
    <w:rsid w:val="001A1B32"/>
    <w:rsid w:val="001A2505"/>
    <w:rsid w:val="001A25A3"/>
    <w:rsid w:val="001A2B5F"/>
    <w:rsid w:val="001A3565"/>
    <w:rsid w:val="001A3DAB"/>
    <w:rsid w:val="001A4989"/>
    <w:rsid w:val="001A4E1B"/>
    <w:rsid w:val="001A4EF2"/>
    <w:rsid w:val="001A5042"/>
    <w:rsid w:val="001A526B"/>
    <w:rsid w:val="001A5737"/>
    <w:rsid w:val="001A5F9A"/>
    <w:rsid w:val="001A656F"/>
    <w:rsid w:val="001A6DE9"/>
    <w:rsid w:val="001A6F30"/>
    <w:rsid w:val="001A7462"/>
    <w:rsid w:val="001A74BB"/>
    <w:rsid w:val="001A76BE"/>
    <w:rsid w:val="001A784F"/>
    <w:rsid w:val="001A7939"/>
    <w:rsid w:val="001A79A1"/>
    <w:rsid w:val="001A79FB"/>
    <w:rsid w:val="001A7CEE"/>
    <w:rsid w:val="001B0467"/>
    <w:rsid w:val="001B059A"/>
    <w:rsid w:val="001B0FB9"/>
    <w:rsid w:val="001B1059"/>
    <w:rsid w:val="001B1612"/>
    <w:rsid w:val="001B1679"/>
    <w:rsid w:val="001B1756"/>
    <w:rsid w:val="001B194C"/>
    <w:rsid w:val="001B1D27"/>
    <w:rsid w:val="001B1D81"/>
    <w:rsid w:val="001B21D8"/>
    <w:rsid w:val="001B21FD"/>
    <w:rsid w:val="001B2B47"/>
    <w:rsid w:val="001B3682"/>
    <w:rsid w:val="001B3DBB"/>
    <w:rsid w:val="001B49FD"/>
    <w:rsid w:val="001B501A"/>
    <w:rsid w:val="001B53CD"/>
    <w:rsid w:val="001B5672"/>
    <w:rsid w:val="001B599A"/>
    <w:rsid w:val="001B5D57"/>
    <w:rsid w:val="001B62AF"/>
    <w:rsid w:val="001B665C"/>
    <w:rsid w:val="001B6B5C"/>
    <w:rsid w:val="001B7359"/>
    <w:rsid w:val="001B746A"/>
    <w:rsid w:val="001B753B"/>
    <w:rsid w:val="001C0353"/>
    <w:rsid w:val="001C0993"/>
    <w:rsid w:val="001C1077"/>
    <w:rsid w:val="001C2098"/>
    <w:rsid w:val="001C2416"/>
    <w:rsid w:val="001C25E5"/>
    <w:rsid w:val="001C28BB"/>
    <w:rsid w:val="001C2A36"/>
    <w:rsid w:val="001C3013"/>
    <w:rsid w:val="001C34AC"/>
    <w:rsid w:val="001C3A0B"/>
    <w:rsid w:val="001C3FE1"/>
    <w:rsid w:val="001C491C"/>
    <w:rsid w:val="001C49FA"/>
    <w:rsid w:val="001C4FD4"/>
    <w:rsid w:val="001C5167"/>
    <w:rsid w:val="001C52EB"/>
    <w:rsid w:val="001C5A03"/>
    <w:rsid w:val="001C5B70"/>
    <w:rsid w:val="001C6A43"/>
    <w:rsid w:val="001C6BB2"/>
    <w:rsid w:val="001C6CF9"/>
    <w:rsid w:val="001C6DB4"/>
    <w:rsid w:val="001C7075"/>
    <w:rsid w:val="001C7105"/>
    <w:rsid w:val="001C76F4"/>
    <w:rsid w:val="001C770D"/>
    <w:rsid w:val="001C772C"/>
    <w:rsid w:val="001D0713"/>
    <w:rsid w:val="001D0DE4"/>
    <w:rsid w:val="001D0E4F"/>
    <w:rsid w:val="001D0F19"/>
    <w:rsid w:val="001D10F2"/>
    <w:rsid w:val="001D1423"/>
    <w:rsid w:val="001D1588"/>
    <w:rsid w:val="001D19CD"/>
    <w:rsid w:val="001D1B22"/>
    <w:rsid w:val="001D1F29"/>
    <w:rsid w:val="001D1F64"/>
    <w:rsid w:val="001D2144"/>
    <w:rsid w:val="001D2803"/>
    <w:rsid w:val="001D2D9E"/>
    <w:rsid w:val="001D2E45"/>
    <w:rsid w:val="001D317F"/>
    <w:rsid w:val="001D3439"/>
    <w:rsid w:val="001D35D2"/>
    <w:rsid w:val="001D37C6"/>
    <w:rsid w:val="001D3D9B"/>
    <w:rsid w:val="001D3EE2"/>
    <w:rsid w:val="001D4030"/>
    <w:rsid w:val="001D47D7"/>
    <w:rsid w:val="001D4BEB"/>
    <w:rsid w:val="001D54D0"/>
    <w:rsid w:val="001D5F84"/>
    <w:rsid w:val="001D6359"/>
    <w:rsid w:val="001D65CC"/>
    <w:rsid w:val="001D69E2"/>
    <w:rsid w:val="001D6D31"/>
    <w:rsid w:val="001D6E6E"/>
    <w:rsid w:val="001D7009"/>
    <w:rsid w:val="001D7942"/>
    <w:rsid w:val="001D7A3E"/>
    <w:rsid w:val="001E076C"/>
    <w:rsid w:val="001E0B4D"/>
    <w:rsid w:val="001E0DF0"/>
    <w:rsid w:val="001E15BF"/>
    <w:rsid w:val="001E16C6"/>
    <w:rsid w:val="001E176D"/>
    <w:rsid w:val="001E20E3"/>
    <w:rsid w:val="001E2119"/>
    <w:rsid w:val="001E2BA0"/>
    <w:rsid w:val="001E2CC2"/>
    <w:rsid w:val="001E33B0"/>
    <w:rsid w:val="001E3446"/>
    <w:rsid w:val="001E34EC"/>
    <w:rsid w:val="001E3545"/>
    <w:rsid w:val="001E36DD"/>
    <w:rsid w:val="001E37ED"/>
    <w:rsid w:val="001E3B67"/>
    <w:rsid w:val="001E3CCA"/>
    <w:rsid w:val="001E45A2"/>
    <w:rsid w:val="001E5215"/>
    <w:rsid w:val="001E525F"/>
    <w:rsid w:val="001E5799"/>
    <w:rsid w:val="001E5991"/>
    <w:rsid w:val="001E5FCD"/>
    <w:rsid w:val="001E60E0"/>
    <w:rsid w:val="001E636F"/>
    <w:rsid w:val="001E6537"/>
    <w:rsid w:val="001E664D"/>
    <w:rsid w:val="001E696D"/>
    <w:rsid w:val="001E6DE2"/>
    <w:rsid w:val="001E7552"/>
    <w:rsid w:val="001E776C"/>
    <w:rsid w:val="001E7AD5"/>
    <w:rsid w:val="001E7D35"/>
    <w:rsid w:val="001F00CC"/>
    <w:rsid w:val="001F01CF"/>
    <w:rsid w:val="001F0938"/>
    <w:rsid w:val="001F0AAA"/>
    <w:rsid w:val="001F0BD8"/>
    <w:rsid w:val="001F1053"/>
    <w:rsid w:val="001F1148"/>
    <w:rsid w:val="001F123B"/>
    <w:rsid w:val="001F1846"/>
    <w:rsid w:val="001F1942"/>
    <w:rsid w:val="001F1F70"/>
    <w:rsid w:val="001F21B0"/>
    <w:rsid w:val="001F2249"/>
    <w:rsid w:val="001F2AF6"/>
    <w:rsid w:val="001F319D"/>
    <w:rsid w:val="001F3309"/>
    <w:rsid w:val="001F3E96"/>
    <w:rsid w:val="001F48A6"/>
    <w:rsid w:val="001F4C58"/>
    <w:rsid w:val="001F4D00"/>
    <w:rsid w:val="001F5057"/>
    <w:rsid w:val="001F5588"/>
    <w:rsid w:val="001F6304"/>
    <w:rsid w:val="001F6955"/>
    <w:rsid w:val="001F70F3"/>
    <w:rsid w:val="001F7526"/>
    <w:rsid w:val="001F7EAA"/>
    <w:rsid w:val="002001BA"/>
    <w:rsid w:val="0020086D"/>
    <w:rsid w:val="00200E23"/>
    <w:rsid w:val="00200EA6"/>
    <w:rsid w:val="00201F8B"/>
    <w:rsid w:val="00201FE5"/>
    <w:rsid w:val="002026EC"/>
    <w:rsid w:val="00202C36"/>
    <w:rsid w:val="00202D2B"/>
    <w:rsid w:val="002032B5"/>
    <w:rsid w:val="0020358D"/>
    <w:rsid w:val="002037A5"/>
    <w:rsid w:val="002038BC"/>
    <w:rsid w:val="002038C5"/>
    <w:rsid w:val="00203D71"/>
    <w:rsid w:val="00204048"/>
    <w:rsid w:val="002041CA"/>
    <w:rsid w:val="002042A6"/>
    <w:rsid w:val="00204558"/>
    <w:rsid w:val="002051B5"/>
    <w:rsid w:val="002055E8"/>
    <w:rsid w:val="00206269"/>
    <w:rsid w:val="00206528"/>
    <w:rsid w:val="00206696"/>
    <w:rsid w:val="002067FA"/>
    <w:rsid w:val="0020685F"/>
    <w:rsid w:val="00206ACD"/>
    <w:rsid w:val="00207027"/>
    <w:rsid w:val="002075A7"/>
    <w:rsid w:val="00207775"/>
    <w:rsid w:val="0020781A"/>
    <w:rsid w:val="0021023C"/>
    <w:rsid w:val="00210383"/>
    <w:rsid w:val="0021057B"/>
    <w:rsid w:val="00210A5A"/>
    <w:rsid w:val="00210C1D"/>
    <w:rsid w:val="002117C5"/>
    <w:rsid w:val="00211B03"/>
    <w:rsid w:val="00211EDF"/>
    <w:rsid w:val="002123A5"/>
    <w:rsid w:val="002124B3"/>
    <w:rsid w:val="00212588"/>
    <w:rsid w:val="002129AA"/>
    <w:rsid w:val="00212B3A"/>
    <w:rsid w:val="00212E98"/>
    <w:rsid w:val="002134F4"/>
    <w:rsid w:val="002136CA"/>
    <w:rsid w:val="00213A13"/>
    <w:rsid w:val="002143FD"/>
    <w:rsid w:val="00214DB5"/>
    <w:rsid w:val="00215276"/>
    <w:rsid w:val="002153D1"/>
    <w:rsid w:val="0021545C"/>
    <w:rsid w:val="0021586E"/>
    <w:rsid w:val="0021597B"/>
    <w:rsid w:val="00215A67"/>
    <w:rsid w:val="002160FC"/>
    <w:rsid w:val="00216407"/>
    <w:rsid w:val="002164D2"/>
    <w:rsid w:val="00216C58"/>
    <w:rsid w:val="00216FA5"/>
    <w:rsid w:val="0021786B"/>
    <w:rsid w:val="00217956"/>
    <w:rsid w:val="0022026C"/>
    <w:rsid w:val="0022052D"/>
    <w:rsid w:val="002206EE"/>
    <w:rsid w:val="00220A99"/>
    <w:rsid w:val="00220B61"/>
    <w:rsid w:val="00220EDD"/>
    <w:rsid w:val="002210F9"/>
    <w:rsid w:val="002214FF"/>
    <w:rsid w:val="0022160F"/>
    <w:rsid w:val="00221695"/>
    <w:rsid w:val="00221792"/>
    <w:rsid w:val="002217FE"/>
    <w:rsid w:val="002219F2"/>
    <w:rsid w:val="0022225D"/>
    <w:rsid w:val="00222652"/>
    <w:rsid w:val="00222873"/>
    <w:rsid w:val="002239E2"/>
    <w:rsid w:val="00223D49"/>
    <w:rsid w:val="00224133"/>
    <w:rsid w:val="002243BB"/>
    <w:rsid w:val="002244F0"/>
    <w:rsid w:val="002245A5"/>
    <w:rsid w:val="00224E67"/>
    <w:rsid w:val="00225CEE"/>
    <w:rsid w:val="002265AE"/>
    <w:rsid w:val="00226B15"/>
    <w:rsid w:val="00226EC5"/>
    <w:rsid w:val="00227B51"/>
    <w:rsid w:val="00227C18"/>
    <w:rsid w:val="00227CB4"/>
    <w:rsid w:val="00230299"/>
    <w:rsid w:val="0023070D"/>
    <w:rsid w:val="00230AD1"/>
    <w:rsid w:val="00231478"/>
    <w:rsid w:val="00231706"/>
    <w:rsid w:val="00231FF7"/>
    <w:rsid w:val="002322C5"/>
    <w:rsid w:val="00232F4E"/>
    <w:rsid w:val="00233122"/>
    <w:rsid w:val="002331E6"/>
    <w:rsid w:val="00233570"/>
    <w:rsid w:val="002348BE"/>
    <w:rsid w:val="00234953"/>
    <w:rsid w:val="00235239"/>
    <w:rsid w:val="0023577F"/>
    <w:rsid w:val="00235D9B"/>
    <w:rsid w:val="00236129"/>
    <w:rsid w:val="00236686"/>
    <w:rsid w:val="002366DF"/>
    <w:rsid w:val="00236FBF"/>
    <w:rsid w:val="002371D0"/>
    <w:rsid w:val="00237A10"/>
    <w:rsid w:val="00240949"/>
    <w:rsid w:val="002410F2"/>
    <w:rsid w:val="00241B58"/>
    <w:rsid w:val="00242357"/>
    <w:rsid w:val="002423C4"/>
    <w:rsid w:val="00242582"/>
    <w:rsid w:val="00242D98"/>
    <w:rsid w:val="00242E5B"/>
    <w:rsid w:val="00244284"/>
    <w:rsid w:val="0024443D"/>
    <w:rsid w:val="002444D2"/>
    <w:rsid w:val="00244C43"/>
    <w:rsid w:val="002453CD"/>
    <w:rsid w:val="002455FF"/>
    <w:rsid w:val="00245E66"/>
    <w:rsid w:val="00246145"/>
    <w:rsid w:val="002467E3"/>
    <w:rsid w:val="002469DA"/>
    <w:rsid w:val="00246A64"/>
    <w:rsid w:val="00246C64"/>
    <w:rsid w:val="00246FFD"/>
    <w:rsid w:val="002470AC"/>
    <w:rsid w:val="00247E9F"/>
    <w:rsid w:val="002501B6"/>
    <w:rsid w:val="002502C6"/>
    <w:rsid w:val="002503A0"/>
    <w:rsid w:val="002505F1"/>
    <w:rsid w:val="002507CF"/>
    <w:rsid w:val="002513C0"/>
    <w:rsid w:val="0025151E"/>
    <w:rsid w:val="00251C0A"/>
    <w:rsid w:val="002520B2"/>
    <w:rsid w:val="002521CB"/>
    <w:rsid w:val="00252730"/>
    <w:rsid w:val="0025283E"/>
    <w:rsid w:val="00252982"/>
    <w:rsid w:val="00252A8A"/>
    <w:rsid w:val="00252AEB"/>
    <w:rsid w:val="00252CCC"/>
    <w:rsid w:val="002533D3"/>
    <w:rsid w:val="002538DA"/>
    <w:rsid w:val="00254223"/>
    <w:rsid w:val="00254843"/>
    <w:rsid w:val="002548F7"/>
    <w:rsid w:val="00254A64"/>
    <w:rsid w:val="002551C5"/>
    <w:rsid w:val="002554DC"/>
    <w:rsid w:val="002561CA"/>
    <w:rsid w:val="002562A6"/>
    <w:rsid w:val="002566E5"/>
    <w:rsid w:val="00256992"/>
    <w:rsid w:val="00256DE4"/>
    <w:rsid w:val="0025713D"/>
    <w:rsid w:val="00260229"/>
    <w:rsid w:val="002602A2"/>
    <w:rsid w:val="0026199A"/>
    <w:rsid w:val="00261BBE"/>
    <w:rsid w:val="00262652"/>
    <w:rsid w:val="00262AC2"/>
    <w:rsid w:val="00263D7A"/>
    <w:rsid w:val="00264048"/>
    <w:rsid w:val="002641AF"/>
    <w:rsid w:val="00264473"/>
    <w:rsid w:val="002644A8"/>
    <w:rsid w:val="00264910"/>
    <w:rsid w:val="00264E0E"/>
    <w:rsid w:val="002652D4"/>
    <w:rsid w:val="00265405"/>
    <w:rsid w:val="002658BF"/>
    <w:rsid w:val="00265E99"/>
    <w:rsid w:val="00266949"/>
    <w:rsid w:val="0026694F"/>
    <w:rsid w:val="00266B73"/>
    <w:rsid w:val="00266C15"/>
    <w:rsid w:val="0026714F"/>
    <w:rsid w:val="0026751D"/>
    <w:rsid w:val="00267533"/>
    <w:rsid w:val="00267C79"/>
    <w:rsid w:val="00267D32"/>
    <w:rsid w:val="002700F4"/>
    <w:rsid w:val="0027054F"/>
    <w:rsid w:val="00270571"/>
    <w:rsid w:val="0027085B"/>
    <w:rsid w:val="002708F1"/>
    <w:rsid w:val="00270F71"/>
    <w:rsid w:val="0027109E"/>
    <w:rsid w:val="00271B80"/>
    <w:rsid w:val="00271F98"/>
    <w:rsid w:val="0027228F"/>
    <w:rsid w:val="00272392"/>
    <w:rsid w:val="0027282B"/>
    <w:rsid w:val="00272E65"/>
    <w:rsid w:val="00273696"/>
    <w:rsid w:val="00273B8D"/>
    <w:rsid w:val="00273ED6"/>
    <w:rsid w:val="00274D2F"/>
    <w:rsid w:val="00274E85"/>
    <w:rsid w:val="002755E1"/>
    <w:rsid w:val="0027625A"/>
    <w:rsid w:val="00276560"/>
    <w:rsid w:val="00276985"/>
    <w:rsid w:val="00277168"/>
    <w:rsid w:val="00277248"/>
    <w:rsid w:val="002774A1"/>
    <w:rsid w:val="00277AA8"/>
    <w:rsid w:val="0028017E"/>
    <w:rsid w:val="002801B5"/>
    <w:rsid w:val="00280785"/>
    <w:rsid w:val="00281FA5"/>
    <w:rsid w:val="00282851"/>
    <w:rsid w:val="00282A9B"/>
    <w:rsid w:val="00282D9A"/>
    <w:rsid w:val="00282DA9"/>
    <w:rsid w:val="00282FAF"/>
    <w:rsid w:val="00283279"/>
    <w:rsid w:val="002849A6"/>
    <w:rsid w:val="002850C7"/>
    <w:rsid w:val="002852A7"/>
    <w:rsid w:val="00285448"/>
    <w:rsid w:val="00285D10"/>
    <w:rsid w:val="00286068"/>
    <w:rsid w:val="00286198"/>
    <w:rsid w:val="0028635D"/>
    <w:rsid w:val="00286EE2"/>
    <w:rsid w:val="00286F1D"/>
    <w:rsid w:val="00287B13"/>
    <w:rsid w:val="00287B2E"/>
    <w:rsid w:val="00287C25"/>
    <w:rsid w:val="00287D34"/>
    <w:rsid w:val="0029086F"/>
    <w:rsid w:val="00291432"/>
    <w:rsid w:val="00291583"/>
    <w:rsid w:val="00291B55"/>
    <w:rsid w:val="0029209E"/>
    <w:rsid w:val="002925EF"/>
    <w:rsid w:val="00292672"/>
    <w:rsid w:val="0029296E"/>
    <w:rsid w:val="002930F6"/>
    <w:rsid w:val="00293156"/>
    <w:rsid w:val="00293669"/>
    <w:rsid w:val="00293F3E"/>
    <w:rsid w:val="00294018"/>
    <w:rsid w:val="00294583"/>
    <w:rsid w:val="00294E5A"/>
    <w:rsid w:val="0029547D"/>
    <w:rsid w:val="00295575"/>
    <w:rsid w:val="0029569D"/>
    <w:rsid w:val="00296049"/>
    <w:rsid w:val="002965F6"/>
    <w:rsid w:val="0029660C"/>
    <w:rsid w:val="00296756"/>
    <w:rsid w:val="00297039"/>
    <w:rsid w:val="00297482"/>
    <w:rsid w:val="002974A8"/>
    <w:rsid w:val="002976EF"/>
    <w:rsid w:val="0029792B"/>
    <w:rsid w:val="00297A1D"/>
    <w:rsid w:val="00297B7C"/>
    <w:rsid w:val="002A04E8"/>
    <w:rsid w:val="002A09B9"/>
    <w:rsid w:val="002A111F"/>
    <w:rsid w:val="002A1724"/>
    <w:rsid w:val="002A1B1B"/>
    <w:rsid w:val="002A1FE3"/>
    <w:rsid w:val="002A2386"/>
    <w:rsid w:val="002A2C9D"/>
    <w:rsid w:val="002A2D4C"/>
    <w:rsid w:val="002A2EAA"/>
    <w:rsid w:val="002A3128"/>
    <w:rsid w:val="002A3333"/>
    <w:rsid w:val="002A387B"/>
    <w:rsid w:val="002A3E1D"/>
    <w:rsid w:val="002A442F"/>
    <w:rsid w:val="002A4A78"/>
    <w:rsid w:val="002A4FA4"/>
    <w:rsid w:val="002A5EA8"/>
    <w:rsid w:val="002A647E"/>
    <w:rsid w:val="002A656E"/>
    <w:rsid w:val="002A6B81"/>
    <w:rsid w:val="002A6D50"/>
    <w:rsid w:val="002A6FB4"/>
    <w:rsid w:val="002A7073"/>
    <w:rsid w:val="002A7407"/>
    <w:rsid w:val="002A78CE"/>
    <w:rsid w:val="002A79DB"/>
    <w:rsid w:val="002A7B1E"/>
    <w:rsid w:val="002B088D"/>
    <w:rsid w:val="002B09A7"/>
    <w:rsid w:val="002B09F7"/>
    <w:rsid w:val="002B0BDD"/>
    <w:rsid w:val="002B0CE4"/>
    <w:rsid w:val="002B1796"/>
    <w:rsid w:val="002B17BF"/>
    <w:rsid w:val="002B19E1"/>
    <w:rsid w:val="002B1DB4"/>
    <w:rsid w:val="002B1FC7"/>
    <w:rsid w:val="002B1FD8"/>
    <w:rsid w:val="002B219F"/>
    <w:rsid w:val="002B2275"/>
    <w:rsid w:val="002B240E"/>
    <w:rsid w:val="002B2AC6"/>
    <w:rsid w:val="002B2C39"/>
    <w:rsid w:val="002B2DDF"/>
    <w:rsid w:val="002B2E78"/>
    <w:rsid w:val="002B3C42"/>
    <w:rsid w:val="002B3CB4"/>
    <w:rsid w:val="002B410E"/>
    <w:rsid w:val="002B41DF"/>
    <w:rsid w:val="002B469B"/>
    <w:rsid w:val="002B48CA"/>
    <w:rsid w:val="002B4CB1"/>
    <w:rsid w:val="002B4CCB"/>
    <w:rsid w:val="002B4E28"/>
    <w:rsid w:val="002B5105"/>
    <w:rsid w:val="002B51C6"/>
    <w:rsid w:val="002B55AF"/>
    <w:rsid w:val="002B5707"/>
    <w:rsid w:val="002B5DD6"/>
    <w:rsid w:val="002B62CB"/>
    <w:rsid w:val="002B6AE6"/>
    <w:rsid w:val="002B6F03"/>
    <w:rsid w:val="002B6FB9"/>
    <w:rsid w:val="002B788B"/>
    <w:rsid w:val="002B7CAA"/>
    <w:rsid w:val="002B7ED7"/>
    <w:rsid w:val="002C1069"/>
    <w:rsid w:val="002C12B3"/>
    <w:rsid w:val="002C14D4"/>
    <w:rsid w:val="002C160C"/>
    <w:rsid w:val="002C1871"/>
    <w:rsid w:val="002C1BF4"/>
    <w:rsid w:val="002C1D51"/>
    <w:rsid w:val="002C2A25"/>
    <w:rsid w:val="002C2D48"/>
    <w:rsid w:val="002C2EDB"/>
    <w:rsid w:val="002C329D"/>
    <w:rsid w:val="002C34E3"/>
    <w:rsid w:val="002C39FD"/>
    <w:rsid w:val="002C3A55"/>
    <w:rsid w:val="002C3CF9"/>
    <w:rsid w:val="002C3DA3"/>
    <w:rsid w:val="002C3E55"/>
    <w:rsid w:val="002C4639"/>
    <w:rsid w:val="002C47BC"/>
    <w:rsid w:val="002C4F8B"/>
    <w:rsid w:val="002C58D0"/>
    <w:rsid w:val="002C6354"/>
    <w:rsid w:val="002C675D"/>
    <w:rsid w:val="002C67F2"/>
    <w:rsid w:val="002C68CA"/>
    <w:rsid w:val="002C6935"/>
    <w:rsid w:val="002C6AFE"/>
    <w:rsid w:val="002C6CFD"/>
    <w:rsid w:val="002C6DD8"/>
    <w:rsid w:val="002C7309"/>
    <w:rsid w:val="002C76CE"/>
    <w:rsid w:val="002C7843"/>
    <w:rsid w:val="002C7D4A"/>
    <w:rsid w:val="002D039A"/>
    <w:rsid w:val="002D05C2"/>
    <w:rsid w:val="002D0C21"/>
    <w:rsid w:val="002D0E4E"/>
    <w:rsid w:val="002D1963"/>
    <w:rsid w:val="002D1DBB"/>
    <w:rsid w:val="002D1E74"/>
    <w:rsid w:val="002D2414"/>
    <w:rsid w:val="002D2484"/>
    <w:rsid w:val="002D29E2"/>
    <w:rsid w:val="002D2B74"/>
    <w:rsid w:val="002D2F5E"/>
    <w:rsid w:val="002D3316"/>
    <w:rsid w:val="002D37B6"/>
    <w:rsid w:val="002D4189"/>
    <w:rsid w:val="002D41C1"/>
    <w:rsid w:val="002D43B7"/>
    <w:rsid w:val="002D5658"/>
    <w:rsid w:val="002D601E"/>
    <w:rsid w:val="002D6305"/>
    <w:rsid w:val="002D63FD"/>
    <w:rsid w:val="002D689A"/>
    <w:rsid w:val="002D68DC"/>
    <w:rsid w:val="002D6E0D"/>
    <w:rsid w:val="002D6ECA"/>
    <w:rsid w:val="002D7137"/>
    <w:rsid w:val="002D7250"/>
    <w:rsid w:val="002D7380"/>
    <w:rsid w:val="002D75DD"/>
    <w:rsid w:val="002D7613"/>
    <w:rsid w:val="002D7B86"/>
    <w:rsid w:val="002D7CB9"/>
    <w:rsid w:val="002D7F7E"/>
    <w:rsid w:val="002E004D"/>
    <w:rsid w:val="002E07EB"/>
    <w:rsid w:val="002E1175"/>
    <w:rsid w:val="002E21B6"/>
    <w:rsid w:val="002E2202"/>
    <w:rsid w:val="002E26B6"/>
    <w:rsid w:val="002E2997"/>
    <w:rsid w:val="002E2BAD"/>
    <w:rsid w:val="002E30AA"/>
    <w:rsid w:val="002E30D0"/>
    <w:rsid w:val="002E3884"/>
    <w:rsid w:val="002E3F58"/>
    <w:rsid w:val="002E3F8C"/>
    <w:rsid w:val="002E4244"/>
    <w:rsid w:val="002E48EE"/>
    <w:rsid w:val="002E5289"/>
    <w:rsid w:val="002E563C"/>
    <w:rsid w:val="002E56C3"/>
    <w:rsid w:val="002E5D9F"/>
    <w:rsid w:val="002E67D7"/>
    <w:rsid w:val="002E7756"/>
    <w:rsid w:val="002E7C86"/>
    <w:rsid w:val="002F0908"/>
    <w:rsid w:val="002F1039"/>
    <w:rsid w:val="002F124C"/>
    <w:rsid w:val="002F1CE5"/>
    <w:rsid w:val="002F265E"/>
    <w:rsid w:val="002F286F"/>
    <w:rsid w:val="002F3008"/>
    <w:rsid w:val="002F3237"/>
    <w:rsid w:val="002F3771"/>
    <w:rsid w:val="002F37DD"/>
    <w:rsid w:val="002F4055"/>
    <w:rsid w:val="002F4287"/>
    <w:rsid w:val="002F44EA"/>
    <w:rsid w:val="002F566A"/>
    <w:rsid w:val="002F5D8E"/>
    <w:rsid w:val="002F605A"/>
    <w:rsid w:val="002F6212"/>
    <w:rsid w:val="002F68BF"/>
    <w:rsid w:val="002F6D54"/>
    <w:rsid w:val="002F6FBB"/>
    <w:rsid w:val="002F75B1"/>
    <w:rsid w:val="002F791C"/>
    <w:rsid w:val="002F79FD"/>
    <w:rsid w:val="002F7DC5"/>
    <w:rsid w:val="00300028"/>
    <w:rsid w:val="0030011D"/>
    <w:rsid w:val="00300A5A"/>
    <w:rsid w:val="00300DBC"/>
    <w:rsid w:val="00301241"/>
    <w:rsid w:val="0030128D"/>
    <w:rsid w:val="00301647"/>
    <w:rsid w:val="00301A23"/>
    <w:rsid w:val="00301DED"/>
    <w:rsid w:val="00301F72"/>
    <w:rsid w:val="00301F97"/>
    <w:rsid w:val="00302B04"/>
    <w:rsid w:val="003037D4"/>
    <w:rsid w:val="003038E6"/>
    <w:rsid w:val="0030422A"/>
    <w:rsid w:val="003042B1"/>
    <w:rsid w:val="0030473E"/>
    <w:rsid w:val="00304805"/>
    <w:rsid w:val="00304C5F"/>
    <w:rsid w:val="00304D12"/>
    <w:rsid w:val="0030514A"/>
    <w:rsid w:val="003053E9"/>
    <w:rsid w:val="00305A2B"/>
    <w:rsid w:val="00306518"/>
    <w:rsid w:val="00306551"/>
    <w:rsid w:val="00306643"/>
    <w:rsid w:val="0030678A"/>
    <w:rsid w:val="00306C20"/>
    <w:rsid w:val="00306FAE"/>
    <w:rsid w:val="003077C0"/>
    <w:rsid w:val="00307BCB"/>
    <w:rsid w:val="00307C56"/>
    <w:rsid w:val="00307D12"/>
    <w:rsid w:val="0031058C"/>
    <w:rsid w:val="003105BA"/>
    <w:rsid w:val="00310C39"/>
    <w:rsid w:val="00310F16"/>
    <w:rsid w:val="0031136A"/>
    <w:rsid w:val="003113CB"/>
    <w:rsid w:val="00311CE0"/>
    <w:rsid w:val="00311D05"/>
    <w:rsid w:val="003122C3"/>
    <w:rsid w:val="00312B5D"/>
    <w:rsid w:val="00313666"/>
    <w:rsid w:val="00313A2F"/>
    <w:rsid w:val="00313C48"/>
    <w:rsid w:val="00314BA1"/>
    <w:rsid w:val="00314E07"/>
    <w:rsid w:val="00315734"/>
    <w:rsid w:val="00315A3C"/>
    <w:rsid w:val="00315B4F"/>
    <w:rsid w:val="003169C7"/>
    <w:rsid w:val="00316D3A"/>
    <w:rsid w:val="003173B3"/>
    <w:rsid w:val="003176B3"/>
    <w:rsid w:val="003176D2"/>
    <w:rsid w:val="00317AD5"/>
    <w:rsid w:val="00317B4A"/>
    <w:rsid w:val="00320E5B"/>
    <w:rsid w:val="003228EB"/>
    <w:rsid w:val="00322D7B"/>
    <w:rsid w:val="00322DDA"/>
    <w:rsid w:val="00322F50"/>
    <w:rsid w:val="00322F88"/>
    <w:rsid w:val="003237FF"/>
    <w:rsid w:val="00323CA3"/>
    <w:rsid w:val="00323E26"/>
    <w:rsid w:val="00324E2B"/>
    <w:rsid w:val="003251AC"/>
    <w:rsid w:val="00325583"/>
    <w:rsid w:val="00326316"/>
    <w:rsid w:val="00326365"/>
    <w:rsid w:val="00326AC1"/>
    <w:rsid w:val="00326C7B"/>
    <w:rsid w:val="00327348"/>
    <w:rsid w:val="0032750A"/>
    <w:rsid w:val="00327838"/>
    <w:rsid w:val="00327916"/>
    <w:rsid w:val="0033051F"/>
    <w:rsid w:val="00330653"/>
    <w:rsid w:val="003309E4"/>
    <w:rsid w:val="003312E8"/>
    <w:rsid w:val="0033151E"/>
    <w:rsid w:val="003315B8"/>
    <w:rsid w:val="00331BF3"/>
    <w:rsid w:val="003326E2"/>
    <w:rsid w:val="0033274C"/>
    <w:rsid w:val="00333252"/>
    <w:rsid w:val="00333EFE"/>
    <w:rsid w:val="00333FFD"/>
    <w:rsid w:val="00334130"/>
    <w:rsid w:val="00334FA7"/>
    <w:rsid w:val="00335032"/>
    <w:rsid w:val="003355AB"/>
    <w:rsid w:val="0033651C"/>
    <w:rsid w:val="003366E3"/>
    <w:rsid w:val="0033678D"/>
    <w:rsid w:val="00337464"/>
    <w:rsid w:val="00337859"/>
    <w:rsid w:val="00337CBB"/>
    <w:rsid w:val="00337E87"/>
    <w:rsid w:val="00340224"/>
    <w:rsid w:val="00340361"/>
    <w:rsid w:val="0034044F"/>
    <w:rsid w:val="00340972"/>
    <w:rsid w:val="00340F34"/>
    <w:rsid w:val="0034188C"/>
    <w:rsid w:val="00341A26"/>
    <w:rsid w:val="00341E1A"/>
    <w:rsid w:val="0034266B"/>
    <w:rsid w:val="003429C5"/>
    <w:rsid w:val="00342AFE"/>
    <w:rsid w:val="00342BB8"/>
    <w:rsid w:val="00343200"/>
    <w:rsid w:val="003439A3"/>
    <w:rsid w:val="00343DBA"/>
    <w:rsid w:val="003444A4"/>
    <w:rsid w:val="00345DA4"/>
    <w:rsid w:val="00346120"/>
    <w:rsid w:val="00346287"/>
    <w:rsid w:val="00346428"/>
    <w:rsid w:val="00346604"/>
    <w:rsid w:val="00347775"/>
    <w:rsid w:val="00347C42"/>
    <w:rsid w:val="00347F79"/>
    <w:rsid w:val="003505F7"/>
    <w:rsid w:val="00350CD5"/>
    <w:rsid w:val="003517DA"/>
    <w:rsid w:val="003519AD"/>
    <w:rsid w:val="003519FC"/>
    <w:rsid w:val="00351A26"/>
    <w:rsid w:val="00351E01"/>
    <w:rsid w:val="00352081"/>
    <w:rsid w:val="00352895"/>
    <w:rsid w:val="00352958"/>
    <w:rsid w:val="00352F93"/>
    <w:rsid w:val="003538D8"/>
    <w:rsid w:val="00353EBE"/>
    <w:rsid w:val="00353F30"/>
    <w:rsid w:val="003545A6"/>
    <w:rsid w:val="0035491C"/>
    <w:rsid w:val="00354979"/>
    <w:rsid w:val="00354A47"/>
    <w:rsid w:val="00354B67"/>
    <w:rsid w:val="0035501B"/>
    <w:rsid w:val="003551AF"/>
    <w:rsid w:val="003560C8"/>
    <w:rsid w:val="003562FC"/>
    <w:rsid w:val="003567C4"/>
    <w:rsid w:val="00357941"/>
    <w:rsid w:val="00357C30"/>
    <w:rsid w:val="00357F65"/>
    <w:rsid w:val="0036020D"/>
    <w:rsid w:val="0036073E"/>
    <w:rsid w:val="0036074C"/>
    <w:rsid w:val="003607E6"/>
    <w:rsid w:val="00361420"/>
    <w:rsid w:val="003618E7"/>
    <w:rsid w:val="00361936"/>
    <w:rsid w:val="00361A5E"/>
    <w:rsid w:val="003623D3"/>
    <w:rsid w:val="003626C9"/>
    <w:rsid w:val="003634F4"/>
    <w:rsid w:val="00363A43"/>
    <w:rsid w:val="00363DD3"/>
    <w:rsid w:val="003650D3"/>
    <w:rsid w:val="00365467"/>
    <w:rsid w:val="00365DFA"/>
    <w:rsid w:val="00365FB6"/>
    <w:rsid w:val="003664D1"/>
    <w:rsid w:val="00366559"/>
    <w:rsid w:val="003668A2"/>
    <w:rsid w:val="003669B2"/>
    <w:rsid w:val="003673A3"/>
    <w:rsid w:val="00367CBC"/>
    <w:rsid w:val="003702FA"/>
    <w:rsid w:val="00370A88"/>
    <w:rsid w:val="00370B70"/>
    <w:rsid w:val="00370FB0"/>
    <w:rsid w:val="0037107D"/>
    <w:rsid w:val="00371642"/>
    <w:rsid w:val="00371AAD"/>
    <w:rsid w:val="00371AE2"/>
    <w:rsid w:val="00371E9C"/>
    <w:rsid w:val="00371EA9"/>
    <w:rsid w:val="00371EDA"/>
    <w:rsid w:val="00372604"/>
    <w:rsid w:val="003728E0"/>
    <w:rsid w:val="00372C64"/>
    <w:rsid w:val="00372D16"/>
    <w:rsid w:val="00373175"/>
    <w:rsid w:val="00373362"/>
    <w:rsid w:val="00373B5A"/>
    <w:rsid w:val="00373E69"/>
    <w:rsid w:val="00374115"/>
    <w:rsid w:val="00374251"/>
    <w:rsid w:val="0037495C"/>
    <w:rsid w:val="003751F5"/>
    <w:rsid w:val="003756F7"/>
    <w:rsid w:val="00375C79"/>
    <w:rsid w:val="00376822"/>
    <w:rsid w:val="00376834"/>
    <w:rsid w:val="00376DF7"/>
    <w:rsid w:val="00376E88"/>
    <w:rsid w:val="0037710D"/>
    <w:rsid w:val="00377A6D"/>
    <w:rsid w:val="00380061"/>
    <w:rsid w:val="00380A58"/>
    <w:rsid w:val="00380CD2"/>
    <w:rsid w:val="00380E19"/>
    <w:rsid w:val="00381052"/>
    <w:rsid w:val="003818AC"/>
    <w:rsid w:val="00382106"/>
    <w:rsid w:val="00382446"/>
    <w:rsid w:val="0038251B"/>
    <w:rsid w:val="00382DE2"/>
    <w:rsid w:val="00383033"/>
    <w:rsid w:val="003836F7"/>
    <w:rsid w:val="00383AC3"/>
    <w:rsid w:val="00383E2A"/>
    <w:rsid w:val="00384289"/>
    <w:rsid w:val="00384970"/>
    <w:rsid w:val="00384A60"/>
    <w:rsid w:val="00385E8D"/>
    <w:rsid w:val="00385F1E"/>
    <w:rsid w:val="003868AE"/>
    <w:rsid w:val="00386C86"/>
    <w:rsid w:val="00386D4A"/>
    <w:rsid w:val="00386E16"/>
    <w:rsid w:val="003877BD"/>
    <w:rsid w:val="00390798"/>
    <w:rsid w:val="00390916"/>
    <w:rsid w:val="00390F7F"/>
    <w:rsid w:val="00391016"/>
    <w:rsid w:val="00391539"/>
    <w:rsid w:val="00391645"/>
    <w:rsid w:val="00391B74"/>
    <w:rsid w:val="003929BA"/>
    <w:rsid w:val="00392B40"/>
    <w:rsid w:val="00392B98"/>
    <w:rsid w:val="00393B18"/>
    <w:rsid w:val="00393EF2"/>
    <w:rsid w:val="00393F60"/>
    <w:rsid w:val="0039428C"/>
    <w:rsid w:val="003944C6"/>
    <w:rsid w:val="003947DF"/>
    <w:rsid w:val="003948C3"/>
    <w:rsid w:val="003949AB"/>
    <w:rsid w:val="00394BEC"/>
    <w:rsid w:val="00394FBD"/>
    <w:rsid w:val="00395042"/>
    <w:rsid w:val="003954AE"/>
    <w:rsid w:val="00395857"/>
    <w:rsid w:val="00396755"/>
    <w:rsid w:val="00397122"/>
    <w:rsid w:val="003971A5"/>
    <w:rsid w:val="00397987"/>
    <w:rsid w:val="00397FAE"/>
    <w:rsid w:val="003A0422"/>
    <w:rsid w:val="003A062B"/>
    <w:rsid w:val="003A10E5"/>
    <w:rsid w:val="003A167A"/>
    <w:rsid w:val="003A1947"/>
    <w:rsid w:val="003A21E6"/>
    <w:rsid w:val="003A2769"/>
    <w:rsid w:val="003A2A8B"/>
    <w:rsid w:val="003A32BF"/>
    <w:rsid w:val="003A32D5"/>
    <w:rsid w:val="003A34E0"/>
    <w:rsid w:val="003A3A2B"/>
    <w:rsid w:val="003A3A9F"/>
    <w:rsid w:val="003A3EB2"/>
    <w:rsid w:val="003A3EC0"/>
    <w:rsid w:val="003A3FBD"/>
    <w:rsid w:val="003A41C0"/>
    <w:rsid w:val="003A426B"/>
    <w:rsid w:val="003A4394"/>
    <w:rsid w:val="003A519A"/>
    <w:rsid w:val="003A5640"/>
    <w:rsid w:val="003A5D59"/>
    <w:rsid w:val="003A6257"/>
    <w:rsid w:val="003A649C"/>
    <w:rsid w:val="003A67D9"/>
    <w:rsid w:val="003A684B"/>
    <w:rsid w:val="003A6E80"/>
    <w:rsid w:val="003A73CF"/>
    <w:rsid w:val="003A7511"/>
    <w:rsid w:val="003A7E47"/>
    <w:rsid w:val="003B0939"/>
    <w:rsid w:val="003B0A52"/>
    <w:rsid w:val="003B0DCA"/>
    <w:rsid w:val="003B1137"/>
    <w:rsid w:val="003B1F2B"/>
    <w:rsid w:val="003B21AC"/>
    <w:rsid w:val="003B2655"/>
    <w:rsid w:val="003B35EB"/>
    <w:rsid w:val="003B3B60"/>
    <w:rsid w:val="003B3BC6"/>
    <w:rsid w:val="003B3F09"/>
    <w:rsid w:val="003B4891"/>
    <w:rsid w:val="003B4D10"/>
    <w:rsid w:val="003B5081"/>
    <w:rsid w:val="003B5AFE"/>
    <w:rsid w:val="003B5EB4"/>
    <w:rsid w:val="003B6146"/>
    <w:rsid w:val="003B6317"/>
    <w:rsid w:val="003B64F5"/>
    <w:rsid w:val="003B6D89"/>
    <w:rsid w:val="003B6E2F"/>
    <w:rsid w:val="003B78A5"/>
    <w:rsid w:val="003B79E3"/>
    <w:rsid w:val="003B7B7B"/>
    <w:rsid w:val="003C00A3"/>
    <w:rsid w:val="003C028C"/>
    <w:rsid w:val="003C05F9"/>
    <w:rsid w:val="003C0BB1"/>
    <w:rsid w:val="003C0C69"/>
    <w:rsid w:val="003C0CC8"/>
    <w:rsid w:val="003C0E16"/>
    <w:rsid w:val="003C0F58"/>
    <w:rsid w:val="003C1491"/>
    <w:rsid w:val="003C1FDA"/>
    <w:rsid w:val="003C25BA"/>
    <w:rsid w:val="003C2678"/>
    <w:rsid w:val="003C29FE"/>
    <w:rsid w:val="003C2E29"/>
    <w:rsid w:val="003C32AC"/>
    <w:rsid w:val="003C3863"/>
    <w:rsid w:val="003C39E3"/>
    <w:rsid w:val="003C3FDC"/>
    <w:rsid w:val="003C4B27"/>
    <w:rsid w:val="003C4C13"/>
    <w:rsid w:val="003C4F70"/>
    <w:rsid w:val="003C5BF0"/>
    <w:rsid w:val="003C5DDE"/>
    <w:rsid w:val="003C73B4"/>
    <w:rsid w:val="003D092E"/>
    <w:rsid w:val="003D09D3"/>
    <w:rsid w:val="003D0B63"/>
    <w:rsid w:val="003D0B9D"/>
    <w:rsid w:val="003D1329"/>
    <w:rsid w:val="003D1B1A"/>
    <w:rsid w:val="003D27F6"/>
    <w:rsid w:val="003D2DA7"/>
    <w:rsid w:val="003D3485"/>
    <w:rsid w:val="003D35E7"/>
    <w:rsid w:val="003D3BE9"/>
    <w:rsid w:val="003D430D"/>
    <w:rsid w:val="003D45AA"/>
    <w:rsid w:val="003D49FE"/>
    <w:rsid w:val="003D4E07"/>
    <w:rsid w:val="003D5755"/>
    <w:rsid w:val="003D5A89"/>
    <w:rsid w:val="003D6394"/>
    <w:rsid w:val="003D65D9"/>
    <w:rsid w:val="003D68DE"/>
    <w:rsid w:val="003D7240"/>
    <w:rsid w:val="003D7554"/>
    <w:rsid w:val="003D7861"/>
    <w:rsid w:val="003D7E4F"/>
    <w:rsid w:val="003E00C7"/>
    <w:rsid w:val="003E00F7"/>
    <w:rsid w:val="003E0115"/>
    <w:rsid w:val="003E01EF"/>
    <w:rsid w:val="003E033E"/>
    <w:rsid w:val="003E03AB"/>
    <w:rsid w:val="003E0440"/>
    <w:rsid w:val="003E09D1"/>
    <w:rsid w:val="003E0F52"/>
    <w:rsid w:val="003E131E"/>
    <w:rsid w:val="003E16AB"/>
    <w:rsid w:val="003E1725"/>
    <w:rsid w:val="003E22EF"/>
    <w:rsid w:val="003E248F"/>
    <w:rsid w:val="003E24F8"/>
    <w:rsid w:val="003E262B"/>
    <w:rsid w:val="003E26BD"/>
    <w:rsid w:val="003E285E"/>
    <w:rsid w:val="003E2A21"/>
    <w:rsid w:val="003E2D0C"/>
    <w:rsid w:val="003E2F25"/>
    <w:rsid w:val="003E3118"/>
    <w:rsid w:val="003E36C6"/>
    <w:rsid w:val="003E3B86"/>
    <w:rsid w:val="003E3B8C"/>
    <w:rsid w:val="003E3D60"/>
    <w:rsid w:val="003E3E87"/>
    <w:rsid w:val="003E42F8"/>
    <w:rsid w:val="003E45F1"/>
    <w:rsid w:val="003E46F8"/>
    <w:rsid w:val="003E4C29"/>
    <w:rsid w:val="003E5140"/>
    <w:rsid w:val="003E556B"/>
    <w:rsid w:val="003E56A0"/>
    <w:rsid w:val="003E5C95"/>
    <w:rsid w:val="003E6311"/>
    <w:rsid w:val="003E6443"/>
    <w:rsid w:val="003E68FA"/>
    <w:rsid w:val="003E6C41"/>
    <w:rsid w:val="003E7BDD"/>
    <w:rsid w:val="003E7CC0"/>
    <w:rsid w:val="003E7E64"/>
    <w:rsid w:val="003F0708"/>
    <w:rsid w:val="003F0DA9"/>
    <w:rsid w:val="003F0E6E"/>
    <w:rsid w:val="003F18D1"/>
    <w:rsid w:val="003F22DD"/>
    <w:rsid w:val="003F2E8B"/>
    <w:rsid w:val="003F2F38"/>
    <w:rsid w:val="003F32E8"/>
    <w:rsid w:val="003F3417"/>
    <w:rsid w:val="003F3867"/>
    <w:rsid w:val="003F3D58"/>
    <w:rsid w:val="003F42F1"/>
    <w:rsid w:val="003F45CB"/>
    <w:rsid w:val="003F4CA4"/>
    <w:rsid w:val="003F5565"/>
    <w:rsid w:val="003F5A8D"/>
    <w:rsid w:val="003F61AE"/>
    <w:rsid w:val="003F621F"/>
    <w:rsid w:val="003F64D7"/>
    <w:rsid w:val="003F68CE"/>
    <w:rsid w:val="003F69B7"/>
    <w:rsid w:val="003F6A61"/>
    <w:rsid w:val="003F6CAB"/>
    <w:rsid w:val="003F6D3B"/>
    <w:rsid w:val="003F7391"/>
    <w:rsid w:val="003F75AA"/>
    <w:rsid w:val="003F75CA"/>
    <w:rsid w:val="003F7905"/>
    <w:rsid w:val="003F7C4F"/>
    <w:rsid w:val="003F7D98"/>
    <w:rsid w:val="003F7F92"/>
    <w:rsid w:val="0040009A"/>
    <w:rsid w:val="0040013D"/>
    <w:rsid w:val="0040022B"/>
    <w:rsid w:val="00400C48"/>
    <w:rsid w:val="00400FE7"/>
    <w:rsid w:val="00401AB3"/>
    <w:rsid w:val="00401ADA"/>
    <w:rsid w:val="00402359"/>
    <w:rsid w:val="004024BC"/>
    <w:rsid w:val="00402642"/>
    <w:rsid w:val="00402809"/>
    <w:rsid w:val="00402F6F"/>
    <w:rsid w:val="004033F7"/>
    <w:rsid w:val="004036A2"/>
    <w:rsid w:val="0040377F"/>
    <w:rsid w:val="0040397F"/>
    <w:rsid w:val="00403F7C"/>
    <w:rsid w:val="00404002"/>
    <w:rsid w:val="00405228"/>
    <w:rsid w:val="00405A31"/>
    <w:rsid w:val="004062D2"/>
    <w:rsid w:val="00406767"/>
    <w:rsid w:val="004071C2"/>
    <w:rsid w:val="00407737"/>
    <w:rsid w:val="00407A7B"/>
    <w:rsid w:val="00407B90"/>
    <w:rsid w:val="00407F39"/>
    <w:rsid w:val="004100E6"/>
    <w:rsid w:val="00410128"/>
    <w:rsid w:val="004101CA"/>
    <w:rsid w:val="00410309"/>
    <w:rsid w:val="00410629"/>
    <w:rsid w:val="004106ED"/>
    <w:rsid w:val="00410871"/>
    <w:rsid w:val="00410E0B"/>
    <w:rsid w:val="004113D9"/>
    <w:rsid w:val="004115C0"/>
    <w:rsid w:val="00411763"/>
    <w:rsid w:val="00411901"/>
    <w:rsid w:val="00412241"/>
    <w:rsid w:val="0041238B"/>
    <w:rsid w:val="004128AB"/>
    <w:rsid w:val="0041363A"/>
    <w:rsid w:val="004136D3"/>
    <w:rsid w:val="004137D7"/>
    <w:rsid w:val="00413A36"/>
    <w:rsid w:val="0041400A"/>
    <w:rsid w:val="00414086"/>
    <w:rsid w:val="00414596"/>
    <w:rsid w:val="004147E0"/>
    <w:rsid w:val="00414A7C"/>
    <w:rsid w:val="00414EC0"/>
    <w:rsid w:val="00415FB1"/>
    <w:rsid w:val="0041611C"/>
    <w:rsid w:val="00416EB7"/>
    <w:rsid w:val="00416FFC"/>
    <w:rsid w:val="00417658"/>
    <w:rsid w:val="00417698"/>
    <w:rsid w:val="00417C3E"/>
    <w:rsid w:val="004205E8"/>
    <w:rsid w:val="00421A65"/>
    <w:rsid w:val="00421E95"/>
    <w:rsid w:val="00421ED2"/>
    <w:rsid w:val="004221DA"/>
    <w:rsid w:val="00422205"/>
    <w:rsid w:val="004222FB"/>
    <w:rsid w:val="00422E4B"/>
    <w:rsid w:val="00422EC3"/>
    <w:rsid w:val="004230FC"/>
    <w:rsid w:val="004233BF"/>
    <w:rsid w:val="00423923"/>
    <w:rsid w:val="00423B23"/>
    <w:rsid w:val="0042431B"/>
    <w:rsid w:val="00424E14"/>
    <w:rsid w:val="0042513E"/>
    <w:rsid w:val="004253D7"/>
    <w:rsid w:val="00425CC6"/>
    <w:rsid w:val="00425D5A"/>
    <w:rsid w:val="00425DFE"/>
    <w:rsid w:val="00426096"/>
    <w:rsid w:val="00426737"/>
    <w:rsid w:val="00426C0C"/>
    <w:rsid w:val="00427AFD"/>
    <w:rsid w:val="00427CE0"/>
    <w:rsid w:val="004301F7"/>
    <w:rsid w:val="0043024A"/>
    <w:rsid w:val="0043060D"/>
    <w:rsid w:val="004307E9"/>
    <w:rsid w:val="00430A7C"/>
    <w:rsid w:val="00430D22"/>
    <w:rsid w:val="00430FEF"/>
    <w:rsid w:val="004311A4"/>
    <w:rsid w:val="004323FC"/>
    <w:rsid w:val="004326E8"/>
    <w:rsid w:val="00432744"/>
    <w:rsid w:val="004328C4"/>
    <w:rsid w:val="004331AB"/>
    <w:rsid w:val="00433214"/>
    <w:rsid w:val="00433369"/>
    <w:rsid w:val="004336E8"/>
    <w:rsid w:val="00433E9A"/>
    <w:rsid w:val="0043418A"/>
    <w:rsid w:val="004344C5"/>
    <w:rsid w:val="00434AC5"/>
    <w:rsid w:val="00434AC6"/>
    <w:rsid w:val="00435435"/>
    <w:rsid w:val="00435604"/>
    <w:rsid w:val="004356C6"/>
    <w:rsid w:val="00435893"/>
    <w:rsid w:val="00435DE2"/>
    <w:rsid w:val="00435EF0"/>
    <w:rsid w:val="00435F7D"/>
    <w:rsid w:val="00436FE6"/>
    <w:rsid w:val="004371DD"/>
    <w:rsid w:val="004374AD"/>
    <w:rsid w:val="00437583"/>
    <w:rsid w:val="004376A1"/>
    <w:rsid w:val="00437D26"/>
    <w:rsid w:val="0044062F"/>
    <w:rsid w:val="004413C6"/>
    <w:rsid w:val="004414E2"/>
    <w:rsid w:val="00441A64"/>
    <w:rsid w:val="00441F2D"/>
    <w:rsid w:val="004426FD"/>
    <w:rsid w:val="0044292B"/>
    <w:rsid w:val="0044343C"/>
    <w:rsid w:val="00443A92"/>
    <w:rsid w:val="0044438C"/>
    <w:rsid w:val="0044480C"/>
    <w:rsid w:val="004449E8"/>
    <w:rsid w:val="00445EB2"/>
    <w:rsid w:val="00446069"/>
    <w:rsid w:val="004463BF"/>
    <w:rsid w:val="00446ADC"/>
    <w:rsid w:val="00446FDB"/>
    <w:rsid w:val="00447094"/>
    <w:rsid w:val="00447558"/>
    <w:rsid w:val="004500B7"/>
    <w:rsid w:val="00451554"/>
    <w:rsid w:val="004515B7"/>
    <w:rsid w:val="00451B15"/>
    <w:rsid w:val="00451FAD"/>
    <w:rsid w:val="004520E7"/>
    <w:rsid w:val="004520F9"/>
    <w:rsid w:val="00452A58"/>
    <w:rsid w:val="00452F1E"/>
    <w:rsid w:val="004535B2"/>
    <w:rsid w:val="00453AE7"/>
    <w:rsid w:val="00453B40"/>
    <w:rsid w:val="00453FF7"/>
    <w:rsid w:val="00454019"/>
    <w:rsid w:val="00454203"/>
    <w:rsid w:val="0045474D"/>
    <w:rsid w:val="00454A7B"/>
    <w:rsid w:val="00454B71"/>
    <w:rsid w:val="00454CBE"/>
    <w:rsid w:val="00455069"/>
    <w:rsid w:val="00455565"/>
    <w:rsid w:val="00455822"/>
    <w:rsid w:val="00455B80"/>
    <w:rsid w:val="00455D93"/>
    <w:rsid w:val="00455E43"/>
    <w:rsid w:val="00455FD3"/>
    <w:rsid w:val="004561A7"/>
    <w:rsid w:val="004561C9"/>
    <w:rsid w:val="004563E4"/>
    <w:rsid w:val="004567A8"/>
    <w:rsid w:val="00456C7A"/>
    <w:rsid w:val="00457F6F"/>
    <w:rsid w:val="004603BF"/>
    <w:rsid w:val="0046080D"/>
    <w:rsid w:val="00460CB9"/>
    <w:rsid w:val="004614B8"/>
    <w:rsid w:val="00461BCC"/>
    <w:rsid w:val="00461CDD"/>
    <w:rsid w:val="00462226"/>
    <w:rsid w:val="00462327"/>
    <w:rsid w:val="00462B0C"/>
    <w:rsid w:val="00463FDE"/>
    <w:rsid w:val="004647C1"/>
    <w:rsid w:val="00464B7D"/>
    <w:rsid w:val="00464BC5"/>
    <w:rsid w:val="00465C26"/>
    <w:rsid w:val="00466CAA"/>
    <w:rsid w:val="00466F12"/>
    <w:rsid w:val="00467012"/>
    <w:rsid w:val="0046795F"/>
    <w:rsid w:val="00467B30"/>
    <w:rsid w:val="00467E4E"/>
    <w:rsid w:val="0047065E"/>
    <w:rsid w:val="00470A08"/>
    <w:rsid w:val="00471519"/>
    <w:rsid w:val="00471592"/>
    <w:rsid w:val="0047162A"/>
    <w:rsid w:val="004721DF"/>
    <w:rsid w:val="0047231A"/>
    <w:rsid w:val="0047236D"/>
    <w:rsid w:val="00472786"/>
    <w:rsid w:val="00472E21"/>
    <w:rsid w:val="0047304B"/>
    <w:rsid w:val="0047313F"/>
    <w:rsid w:val="00473B64"/>
    <w:rsid w:val="004742AE"/>
    <w:rsid w:val="00474318"/>
    <w:rsid w:val="00475324"/>
    <w:rsid w:val="0047549A"/>
    <w:rsid w:val="00475B91"/>
    <w:rsid w:val="00476C15"/>
    <w:rsid w:val="00477131"/>
    <w:rsid w:val="0047728F"/>
    <w:rsid w:val="004774BA"/>
    <w:rsid w:val="00477752"/>
    <w:rsid w:val="004778D9"/>
    <w:rsid w:val="004801B1"/>
    <w:rsid w:val="004802C9"/>
    <w:rsid w:val="004809A7"/>
    <w:rsid w:val="00480BF7"/>
    <w:rsid w:val="00481275"/>
    <w:rsid w:val="004813E9"/>
    <w:rsid w:val="00481444"/>
    <w:rsid w:val="00481B54"/>
    <w:rsid w:val="004820E3"/>
    <w:rsid w:val="00482576"/>
    <w:rsid w:val="00482ACA"/>
    <w:rsid w:val="004839D8"/>
    <w:rsid w:val="00483F6B"/>
    <w:rsid w:val="0048439D"/>
    <w:rsid w:val="004845EF"/>
    <w:rsid w:val="0048460A"/>
    <w:rsid w:val="00484A5C"/>
    <w:rsid w:val="00484B2E"/>
    <w:rsid w:val="004857D5"/>
    <w:rsid w:val="00485943"/>
    <w:rsid w:val="004859A5"/>
    <w:rsid w:val="00485EB4"/>
    <w:rsid w:val="00485FEB"/>
    <w:rsid w:val="0048675A"/>
    <w:rsid w:val="00486FAD"/>
    <w:rsid w:val="00487514"/>
    <w:rsid w:val="00487999"/>
    <w:rsid w:val="00490024"/>
    <w:rsid w:val="00490E45"/>
    <w:rsid w:val="00490FC1"/>
    <w:rsid w:val="00491037"/>
    <w:rsid w:val="00491953"/>
    <w:rsid w:val="0049241D"/>
    <w:rsid w:val="004928E1"/>
    <w:rsid w:val="00492CBE"/>
    <w:rsid w:val="00494054"/>
    <w:rsid w:val="004941F6"/>
    <w:rsid w:val="00494337"/>
    <w:rsid w:val="0049461C"/>
    <w:rsid w:val="00494C84"/>
    <w:rsid w:val="004954DC"/>
    <w:rsid w:val="0049555C"/>
    <w:rsid w:val="00496B0E"/>
    <w:rsid w:val="00496BB0"/>
    <w:rsid w:val="004971B4"/>
    <w:rsid w:val="004971EE"/>
    <w:rsid w:val="004976F7"/>
    <w:rsid w:val="00497778"/>
    <w:rsid w:val="00497C4E"/>
    <w:rsid w:val="00497EA5"/>
    <w:rsid w:val="004A013F"/>
    <w:rsid w:val="004A02B3"/>
    <w:rsid w:val="004A053C"/>
    <w:rsid w:val="004A0718"/>
    <w:rsid w:val="004A0940"/>
    <w:rsid w:val="004A09FF"/>
    <w:rsid w:val="004A1431"/>
    <w:rsid w:val="004A17EF"/>
    <w:rsid w:val="004A1985"/>
    <w:rsid w:val="004A2401"/>
    <w:rsid w:val="004A25E2"/>
    <w:rsid w:val="004A36CA"/>
    <w:rsid w:val="004A36FD"/>
    <w:rsid w:val="004A3841"/>
    <w:rsid w:val="004A385E"/>
    <w:rsid w:val="004A4358"/>
    <w:rsid w:val="004A465A"/>
    <w:rsid w:val="004A4753"/>
    <w:rsid w:val="004A4AEE"/>
    <w:rsid w:val="004A4C82"/>
    <w:rsid w:val="004A51C2"/>
    <w:rsid w:val="004A561C"/>
    <w:rsid w:val="004A6A12"/>
    <w:rsid w:val="004A6B55"/>
    <w:rsid w:val="004A7249"/>
    <w:rsid w:val="004A72F0"/>
    <w:rsid w:val="004A7638"/>
    <w:rsid w:val="004A7758"/>
    <w:rsid w:val="004A7A4A"/>
    <w:rsid w:val="004B0533"/>
    <w:rsid w:val="004B08EB"/>
    <w:rsid w:val="004B0928"/>
    <w:rsid w:val="004B0B28"/>
    <w:rsid w:val="004B11AA"/>
    <w:rsid w:val="004B18D6"/>
    <w:rsid w:val="004B1B40"/>
    <w:rsid w:val="004B1E50"/>
    <w:rsid w:val="004B20AB"/>
    <w:rsid w:val="004B258E"/>
    <w:rsid w:val="004B2CAD"/>
    <w:rsid w:val="004B2D26"/>
    <w:rsid w:val="004B2E9E"/>
    <w:rsid w:val="004B3569"/>
    <w:rsid w:val="004B3BAA"/>
    <w:rsid w:val="004B3E55"/>
    <w:rsid w:val="004B3FA2"/>
    <w:rsid w:val="004B4167"/>
    <w:rsid w:val="004B44A3"/>
    <w:rsid w:val="004B460B"/>
    <w:rsid w:val="004B51F8"/>
    <w:rsid w:val="004B5B16"/>
    <w:rsid w:val="004B5D62"/>
    <w:rsid w:val="004B6096"/>
    <w:rsid w:val="004B6267"/>
    <w:rsid w:val="004B644C"/>
    <w:rsid w:val="004B6C2A"/>
    <w:rsid w:val="004B6CEF"/>
    <w:rsid w:val="004B7452"/>
    <w:rsid w:val="004B7515"/>
    <w:rsid w:val="004B760D"/>
    <w:rsid w:val="004B7646"/>
    <w:rsid w:val="004B78C4"/>
    <w:rsid w:val="004C0725"/>
    <w:rsid w:val="004C1654"/>
    <w:rsid w:val="004C166C"/>
    <w:rsid w:val="004C1C2B"/>
    <w:rsid w:val="004C1F0F"/>
    <w:rsid w:val="004C29F9"/>
    <w:rsid w:val="004C30ED"/>
    <w:rsid w:val="004C3B4F"/>
    <w:rsid w:val="004C436F"/>
    <w:rsid w:val="004C4ECD"/>
    <w:rsid w:val="004C5067"/>
    <w:rsid w:val="004C54A2"/>
    <w:rsid w:val="004C5957"/>
    <w:rsid w:val="004C59B3"/>
    <w:rsid w:val="004C5F79"/>
    <w:rsid w:val="004C65FF"/>
    <w:rsid w:val="004C6A02"/>
    <w:rsid w:val="004C6C02"/>
    <w:rsid w:val="004C7860"/>
    <w:rsid w:val="004C7A91"/>
    <w:rsid w:val="004D015A"/>
    <w:rsid w:val="004D0BE4"/>
    <w:rsid w:val="004D0D26"/>
    <w:rsid w:val="004D1241"/>
    <w:rsid w:val="004D2797"/>
    <w:rsid w:val="004D28DA"/>
    <w:rsid w:val="004D2D24"/>
    <w:rsid w:val="004D2D92"/>
    <w:rsid w:val="004D348C"/>
    <w:rsid w:val="004D3681"/>
    <w:rsid w:val="004D4282"/>
    <w:rsid w:val="004D42D8"/>
    <w:rsid w:val="004D42F0"/>
    <w:rsid w:val="004D4506"/>
    <w:rsid w:val="004D4AFF"/>
    <w:rsid w:val="004D4B80"/>
    <w:rsid w:val="004D5014"/>
    <w:rsid w:val="004D5060"/>
    <w:rsid w:val="004D5167"/>
    <w:rsid w:val="004D573E"/>
    <w:rsid w:val="004D59D9"/>
    <w:rsid w:val="004D5B47"/>
    <w:rsid w:val="004D6457"/>
    <w:rsid w:val="004D78A2"/>
    <w:rsid w:val="004D7982"/>
    <w:rsid w:val="004E0235"/>
    <w:rsid w:val="004E0850"/>
    <w:rsid w:val="004E146E"/>
    <w:rsid w:val="004E1CE0"/>
    <w:rsid w:val="004E275E"/>
    <w:rsid w:val="004E277F"/>
    <w:rsid w:val="004E2829"/>
    <w:rsid w:val="004E2A6F"/>
    <w:rsid w:val="004E2C31"/>
    <w:rsid w:val="004E2CAD"/>
    <w:rsid w:val="004E2F3C"/>
    <w:rsid w:val="004E3009"/>
    <w:rsid w:val="004E3119"/>
    <w:rsid w:val="004E31C1"/>
    <w:rsid w:val="004E3312"/>
    <w:rsid w:val="004E3A02"/>
    <w:rsid w:val="004E3F8E"/>
    <w:rsid w:val="004E4345"/>
    <w:rsid w:val="004E4A03"/>
    <w:rsid w:val="004E4AF8"/>
    <w:rsid w:val="004E4B48"/>
    <w:rsid w:val="004E4CE5"/>
    <w:rsid w:val="004E5591"/>
    <w:rsid w:val="004E59F2"/>
    <w:rsid w:val="004E5ACF"/>
    <w:rsid w:val="004E5EDB"/>
    <w:rsid w:val="004E6502"/>
    <w:rsid w:val="004E7061"/>
    <w:rsid w:val="004E758E"/>
    <w:rsid w:val="004E7B57"/>
    <w:rsid w:val="004F076F"/>
    <w:rsid w:val="004F07B3"/>
    <w:rsid w:val="004F09AC"/>
    <w:rsid w:val="004F0C02"/>
    <w:rsid w:val="004F0D68"/>
    <w:rsid w:val="004F194C"/>
    <w:rsid w:val="004F1A62"/>
    <w:rsid w:val="004F1E80"/>
    <w:rsid w:val="004F1F9A"/>
    <w:rsid w:val="004F240A"/>
    <w:rsid w:val="004F2459"/>
    <w:rsid w:val="004F288A"/>
    <w:rsid w:val="004F309B"/>
    <w:rsid w:val="004F3232"/>
    <w:rsid w:val="004F395E"/>
    <w:rsid w:val="004F3C3B"/>
    <w:rsid w:val="004F3C8D"/>
    <w:rsid w:val="004F3D9B"/>
    <w:rsid w:val="004F3DFF"/>
    <w:rsid w:val="004F4074"/>
    <w:rsid w:val="004F4A10"/>
    <w:rsid w:val="004F4C61"/>
    <w:rsid w:val="004F4D12"/>
    <w:rsid w:val="004F5508"/>
    <w:rsid w:val="004F55EC"/>
    <w:rsid w:val="004F5A75"/>
    <w:rsid w:val="004F68E2"/>
    <w:rsid w:val="004F69F2"/>
    <w:rsid w:val="004F714F"/>
    <w:rsid w:val="004F7429"/>
    <w:rsid w:val="005010A5"/>
    <w:rsid w:val="005012FE"/>
    <w:rsid w:val="0050134D"/>
    <w:rsid w:val="00501542"/>
    <w:rsid w:val="005018DE"/>
    <w:rsid w:val="005029EA"/>
    <w:rsid w:val="00502B69"/>
    <w:rsid w:val="00502C81"/>
    <w:rsid w:val="005035BD"/>
    <w:rsid w:val="005035ED"/>
    <w:rsid w:val="00503D32"/>
    <w:rsid w:val="00503E70"/>
    <w:rsid w:val="00504480"/>
    <w:rsid w:val="00504FEE"/>
    <w:rsid w:val="00505218"/>
    <w:rsid w:val="00506205"/>
    <w:rsid w:val="00506304"/>
    <w:rsid w:val="0050653F"/>
    <w:rsid w:val="005068D2"/>
    <w:rsid w:val="00506BBF"/>
    <w:rsid w:val="00506DA1"/>
    <w:rsid w:val="00506F8C"/>
    <w:rsid w:val="0051019C"/>
    <w:rsid w:val="00510788"/>
    <w:rsid w:val="00510ACD"/>
    <w:rsid w:val="00510BE1"/>
    <w:rsid w:val="00510D0F"/>
    <w:rsid w:val="005110F8"/>
    <w:rsid w:val="00511993"/>
    <w:rsid w:val="00511E2F"/>
    <w:rsid w:val="00511F32"/>
    <w:rsid w:val="005120E5"/>
    <w:rsid w:val="0051232D"/>
    <w:rsid w:val="00512516"/>
    <w:rsid w:val="00512DE3"/>
    <w:rsid w:val="00513620"/>
    <w:rsid w:val="00513650"/>
    <w:rsid w:val="00514811"/>
    <w:rsid w:val="00514F13"/>
    <w:rsid w:val="00514F80"/>
    <w:rsid w:val="0051598F"/>
    <w:rsid w:val="00515B17"/>
    <w:rsid w:val="00516136"/>
    <w:rsid w:val="005162F0"/>
    <w:rsid w:val="005163E1"/>
    <w:rsid w:val="00516D2D"/>
    <w:rsid w:val="00516DF0"/>
    <w:rsid w:val="005172B4"/>
    <w:rsid w:val="005173EF"/>
    <w:rsid w:val="00517496"/>
    <w:rsid w:val="0051794A"/>
    <w:rsid w:val="005209CC"/>
    <w:rsid w:val="00520A10"/>
    <w:rsid w:val="00520D28"/>
    <w:rsid w:val="00521969"/>
    <w:rsid w:val="005219F7"/>
    <w:rsid w:val="00521B37"/>
    <w:rsid w:val="00522903"/>
    <w:rsid w:val="005230D5"/>
    <w:rsid w:val="005235D4"/>
    <w:rsid w:val="005236E0"/>
    <w:rsid w:val="00523706"/>
    <w:rsid w:val="00523729"/>
    <w:rsid w:val="0052452F"/>
    <w:rsid w:val="00524676"/>
    <w:rsid w:val="005248E7"/>
    <w:rsid w:val="00524BC5"/>
    <w:rsid w:val="00525A2A"/>
    <w:rsid w:val="00525C48"/>
    <w:rsid w:val="00525E57"/>
    <w:rsid w:val="00526E76"/>
    <w:rsid w:val="00527350"/>
    <w:rsid w:val="00527EE5"/>
    <w:rsid w:val="00530F6D"/>
    <w:rsid w:val="00530FD6"/>
    <w:rsid w:val="00531139"/>
    <w:rsid w:val="005313EC"/>
    <w:rsid w:val="005316A8"/>
    <w:rsid w:val="00531743"/>
    <w:rsid w:val="00531B8C"/>
    <w:rsid w:val="005324D6"/>
    <w:rsid w:val="0053296C"/>
    <w:rsid w:val="00532E70"/>
    <w:rsid w:val="005332C9"/>
    <w:rsid w:val="005337D6"/>
    <w:rsid w:val="00533CC8"/>
    <w:rsid w:val="00534C4E"/>
    <w:rsid w:val="00534E65"/>
    <w:rsid w:val="00535271"/>
    <w:rsid w:val="005353E3"/>
    <w:rsid w:val="00535C80"/>
    <w:rsid w:val="0053611D"/>
    <w:rsid w:val="00536289"/>
    <w:rsid w:val="005365EE"/>
    <w:rsid w:val="0053667F"/>
    <w:rsid w:val="0053799E"/>
    <w:rsid w:val="00537F85"/>
    <w:rsid w:val="0054042A"/>
    <w:rsid w:val="0054067C"/>
    <w:rsid w:val="00540775"/>
    <w:rsid w:val="00540FA9"/>
    <w:rsid w:val="00540FCC"/>
    <w:rsid w:val="0054149C"/>
    <w:rsid w:val="0054150B"/>
    <w:rsid w:val="0054154D"/>
    <w:rsid w:val="005418AC"/>
    <w:rsid w:val="005421C3"/>
    <w:rsid w:val="005425F4"/>
    <w:rsid w:val="0054278D"/>
    <w:rsid w:val="00543013"/>
    <w:rsid w:val="00543212"/>
    <w:rsid w:val="005436B7"/>
    <w:rsid w:val="00543C21"/>
    <w:rsid w:val="0054428B"/>
    <w:rsid w:val="00544A59"/>
    <w:rsid w:val="00545089"/>
    <w:rsid w:val="00545239"/>
    <w:rsid w:val="00546291"/>
    <w:rsid w:val="0054643B"/>
    <w:rsid w:val="00546535"/>
    <w:rsid w:val="005466AF"/>
    <w:rsid w:val="00547586"/>
    <w:rsid w:val="00547A40"/>
    <w:rsid w:val="005504A2"/>
    <w:rsid w:val="00550D0A"/>
    <w:rsid w:val="005517A4"/>
    <w:rsid w:val="00551E9C"/>
    <w:rsid w:val="005525E3"/>
    <w:rsid w:val="00552E7A"/>
    <w:rsid w:val="005530D2"/>
    <w:rsid w:val="005537CE"/>
    <w:rsid w:val="00553AF8"/>
    <w:rsid w:val="00553B1E"/>
    <w:rsid w:val="00554872"/>
    <w:rsid w:val="00555D27"/>
    <w:rsid w:val="00556008"/>
    <w:rsid w:val="0055621B"/>
    <w:rsid w:val="0055663E"/>
    <w:rsid w:val="00556A9E"/>
    <w:rsid w:val="00556CEE"/>
    <w:rsid w:val="00557141"/>
    <w:rsid w:val="005571EB"/>
    <w:rsid w:val="00557408"/>
    <w:rsid w:val="00557906"/>
    <w:rsid w:val="00557D9B"/>
    <w:rsid w:val="00557F5B"/>
    <w:rsid w:val="00560653"/>
    <w:rsid w:val="0056093B"/>
    <w:rsid w:val="00561718"/>
    <w:rsid w:val="0056187D"/>
    <w:rsid w:val="00561BB5"/>
    <w:rsid w:val="00561C8F"/>
    <w:rsid w:val="00562179"/>
    <w:rsid w:val="00562B86"/>
    <w:rsid w:val="0056341E"/>
    <w:rsid w:val="00563B8B"/>
    <w:rsid w:val="00563F8A"/>
    <w:rsid w:val="005642ED"/>
    <w:rsid w:val="00564E4F"/>
    <w:rsid w:val="005651A2"/>
    <w:rsid w:val="005651DC"/>
    <w:rsid w:val="00565ADB"/>
    <w:rsid w:val="00565D9C"/>
    <w:rsid w:val="00565F1D"/>
    <w:rsid w:val="0056615A"/>
    <w:rsid w:val="00566206"/>
    <w:rsid w:val="005663B6"/>
    <w:rsid w:val="00566592"/>
    <w:rsid w:val="00566D9B"/>
    <w:rsid w:val="00566EB1"/>
    <w:rsid w:val="005677B4"/>
    <w:rsid w:val="00567ABD"/>
    <w:rsid w:val="00567C90"/>
    <w:rsid w:val="00567DE8"/>
    <w:rsid w:val="00567FB4"/>
    <w:rsid w:val="005707BD"/>
    <w:rsid w:val="005708F6"/>
    <w:rsid w:val="00570C91"/>
    <w:rsid w:val="00570D8F"/>
    <w:rsid w:val="00571A5B"/>
    <w:rsid w:val="00571D0A"/>
    <w:rsid w:val="00571F4F"/>
    <w:rsid w:val="005723A9"/>
    <w:rsid w:val="00572737"/>
    <w:rsid w:val="00572753"/>
    <w:rsid w:val="005727B6"/>
    <w:rsid w:val="00572966"/>
    <w:rsid w:val="00572A1E"/>
    <w:rsid w:val="00572B72"/>
    <w:rsid w:val="00572E00"/>
    <w:rsid w:val="005730AA"/>
    <w:rsid w:val="00573D47"/>
    <w:rsid w:val="00573F63"/>
    <w:rsid w:val="00574E1D"/>
    <w:rsid w:val="00574F01"/>
    <w:rsid w:val="00574F67"/>
    <w:rsid w:val="005751F6"/>
    <w:rsid w:val="005752C7"/>
    <w:rsid w:val="005754C8"/>
    <w:rsid w:val="00576250"/>
    <w:rsid w:val="0057641C"/>
    <w:rsid w:val="005766AE"/>
    <w:rsid w:val="00576DDC"/>
    <w:rsid w:val="00576DE1"/>
    <w:rsid w:val="00577188"/>
    <w:rsid w:val="005776C4"/>
    <w:rsid w:val="005778F8"/>
    <w:rsid w:val="00577B64"/>
    <w:rsid w:val="00580014"/>
    <w:rsid w:val="00580265"/>
    <w:rsid w:val="00580D0F"/>
    <w:rsid w:val="005810D4"/>
    <w:rsid w:val="00581D90"/>
    <w:rsid w:val="005823D0"/>
    <w:rsid w:val="005833C7"/>
    <w:rsid w:val="005835F8"/>
    <w:rsid w:val="00583636"/>
    <w:rsid w:val="005848D2"/>
    <w:rsid w:val="00584C52"/>
    <w:rsid w:val="00584DDC"/>
    <w:rsid w:val="00584EAA"/>
    <w:rsid w:val="00585116"/>
    <w:rsid w:val="00585575"/>
    <w:rsid w:val="005855F6"/>
    <w:rsid w:val="00585FAD"/>
    <w:rsid w:val="00586E03"/>
    <w:rsid w:val="005870D4"/>
    <w:rsid w:val="00587246"/>
    <w:rsid w:val="00587387"/>
    <w:rsid w:val="005876A9"/>
    <w:rsid w:val="005876D8"/>
    <w:rsid w:val="00587DA1"/>
    <w:rsid w:val="00587F49"/>
    <w:rsid w:val="00590162"/>
    <w:rsid w:val="00590781"/>
    <w:rsid w:val="00590793"/>
    <w:rsid w:val="0059081A"/>
    <w:rsid w:val="005908BB"/>
    <w:rsid w:val="00590A24"/>
    <w:rsid w:val="00590DFA"/>
    <w:rsid w:val="00590E5B"/>
    <w:rsid w:val="0059140B"/>
    <w:rsid w:val="00591C49"/>
    <w:rsid w:val="00591F44"/>
    <w:rsid w:val="00592588"/>
    <w:rsid w:val="00593E0F"/>
    <w:rsid w:val="0059400D"/>
    <w:rsid w:val="005940AD"/>
    <w:rsid w:val="005940E0"/>
    <w:rsid w:val="005941E9"/>
    <w:rsid w:val="005945AA"/>
    <w:rsid w:val="0059471B"/>
    <w:rsid w:val="00594F4F"/>
    <w:rsid w:val="00595467"/>
    <w:rsid w:val="0059587B"/>
    <w:rsid w:val="00595B53"/>
    <w:rsid w:val="00595B5D"/>
    <w:rsid w:val="00595C7C"/>
    <w:rsid w:val="005963E1"/>
    <w:rsid w:val="00597007"/>
    <w:rsid w:val="0059723D"/>
    <w:rsid w:val="0059727E"/>
    <w:rsid w:val="00597B9A"/>
    <w:rsid w:val="00597D4C"/>
    <w:rsid w:val="005A0605"/>
    <w:rsid w:val="005A0E3F"/>
    <w:rsid w:val="005A1A65"/>
    <w:rsid w:val="005A24C3"/>
    <w:rsid w:val="005A2EA9"/>
    <w:rsid w:val="005A2EAE"/>
    <w:rsid w:val="005A33E5"/>
    <w:rsid w:val="005A3691"/>
    <w:rsid w:val="005A37B2"/>
    <w:rsid w:val="005A3C8E"/>
    <w:rsid w:val="005A3CEE"/>
    <w:rsid w:val="005A401B"/>
    <w:rsid w:val="005A413E"/>
    <w:rsid w:val="005A41A4"/>
    <w:rsid w:val="005A5006"/>
    <w:rsid w:val="005A5490"/>
    <w:rsid w:val="005A5869"/>
    <w:rsid w:val="005A5D2B"/>
    <w:rsid w:val="005A5F55"/>
    <w:rsid w:val="005A6CFD"/>
    <w:rsid w:val="005A6F72"/>
    <w:rsid w:val="005A703C"/>
    <w:rsid w:val="005A7133"/>
    <w:rsid w:val="005A7168"/>
    <w:rsid w:val="005A7547"/>
    <w:rsid w:val="005A7FEA"/>
    <w:rsid w:val="005B007D"/>
    <w:rsid w:val="005B0159"/>
    <w:rsid w:val="005B0435"/>
    <w:rsid w:val="005B04BA"/>
    <w:rsid w:val="005B0611"/>
    <w:rsid w:val="005B07FF"/>
    <w:rsid w:val="005B08D4"/>
    <w:rsid w:val="005B1701"/>
    <w:rsid w:val="005B1A7B"/>
    <w:rsid w:val="005B23AB"/>
    <w:rsid w:val="005B2BA1"/>
    <w:rsid w:val="005B2DDE"/>
    <w:rsid w:val="005B2F14"/>
    <w:rsid w:val="005B2FE5"/>
    <w:rsid w:val="005B3FEC"/>
    <w:rsid w:val="005B42EF"/>
    <w:rsid w:val="005B4319"/>
    <w:rsid w:val="005B4E5D"/>
    <w:rsid w:val="005B5332"/>
    <w:rsid w:val="005B58B9"/>
    <w:rsid w:val="005B5C18"/>
    <w:rsid w:val="005B5D95"/>
    <w:rsid w:val="005B5EE3"/>
    <w:rsid w:val="005B6228"/>
    <w:rsid w:val="005B6661"/>
    <w:rsid w:val="005B66F8"/>
    <w:rsid w:val="005B688B"/>
    <w:rsid w:val="005B6CCF"/>
    <w:rsid w:val="005B6E8C"/>
    <w:rsid w:val="005B796B"/>
    <w:rsid w:val="005B7A3D"/>
    <w:rsid w:val="005C03CC"/>
    <w:rsid w:val="005C0742"/>
    <w:rsid w:val="005C10AB"/>
    <w:rsid w:val="005C1C60"/>
    <w:rsid w:val="005C1EB7"/>
    <w:rsid w:val="005C217A"/>
    <w:rsid w:val="005C226B"/>
    <w:rsid w:val="005C245E"/>
    <w:rsid w:val="005C270E"/>
    <w:rsid w:val="005C2B0E"/>
    <w:rsid w:val="005C3195"/>
    <w:rsid w:val="005C385B"/>
    <w:rsid w:val="005C3E7C"/>
    <w:rsid w:val="005C3EF5"/>
    <w:rsid w:val="005C41F4"/>
    <w:rsid w:val="005C44AF"/>
    <w:rsid w:val="005C4535"/>
    <w:rsid w:val="005C4BD1"/>
    <w:rsid w:val="005C4DFD"/>
    <w:rsid w:val="005C5308"/>
    <w:rsid w:val="005C569C"/>
    <w:rsid w:val="005C6106"/>
    <w:rsid w:val="005C62B2"/>
    <w:rsid w:val="005C645D"/>
    <w:rsid w:val="005C6F7A"/>
    <w:rsid w:val="005C73E4"/>
    <w:rsid w:val="005D0160"/>
    <w:rsid w:val="005D01B0"/>
    <w:rsid w:val="005D01E0"/>
    <w:rsid w:val="005D0467"/>
    <w:rsid w:val="005D058D"/>
    <w:rsid w:val="005D1724"/>
    <w:rsid w:val="005D184A"/>
    <w:rsid w:val="005D23E4"/>
    <w:rsid w:val="005D2BC0"/>
    <w:rsid w:val="005D321F"/>
    <w:rsid w:val="005D327D"/>
    <w:rsid w:val="005D330C"/>
    <w:rsid w:val="005D345A"/>
    <w:rsid w:val="005D3471"/>
    <w:rsid w:val="005D4E78"/>
    <w:rsid w:val="005D4F00"/>
    <w:rsid w:val="005D5424"/>
    <w:rsid w:val="005D5786"/>
    <w:rsid w:val="005D5A63"/>
    <w:rsid w:val="005D5B48"/>
    <w:rsid w:val="005D5C62"/>
    <w:rsid w:val="005D6009"/>
    <w:rsid w:val="005D6C8C"/>
    <w:rsid w:val="005D78D4"/>
    <w:rsid w:val="005D7AE1"/>
    <w:rsid w:val="005D7C82"/>
    <w:rsid w:val="005D7F0D"/>
    <w:rsid w:val="005E0432"/>
    <w:rsid w:val="005E0678"/>
    <w:rsid w:val="005E07AC"/>
    <w:rsid w:val="005E09AE"/>
    <w:rsid w:val="005E12DF"/>
    <w:rsid w:val="005E1EE5"/>
    <w:rsid w:val="005E276F"/>
    <w:rsid w:val="005E33B4"/>
    <w:rsid w:val="005E34E9"/>
    <w:rsid w:val="005E4606"/>
    <w:rsid w:val="005E4A30"/>
    <w:rsid w:val="005E4AD7"/>
    <w:rsid w:val="005E4BAF"/>
    <w:rsid w:val="005E4D7B"/>
    <w:rsid w:val="005E53FF"/>
    <w:rsid w:val="005E5423"/>
    <w:rsid w:val="005E58A5"/>
    <w:rsid w:val="005E590B"/>
    <w:rsid w:val="005E5D77"/>
    <w:rsid w:val="005E64B6"/>
    <w:rsid w:val="005E6674"/>
    <w:rsid w:val="005E6837"/>
    <w:rsid w:val="005E6AD6"/>
    <w:rsid w:val="005E6C10"/>
    <w:rsid w:val="005E715A"/>
    <w:rsid w:val="005E71AF"/>
    <w:rsid w:val="005E7406"/>
    <w:rsid w:val="005E7516"/>
    <w:rsid w:val="005E7A67"/>
    <w:rsid w:val="005E7F5D"/>
    <w:rsid w:val="005F05EA"/>
    <w:rsid w:val="005F08B0"/>
    <w:rsid w:val="005F0F59"/>
    <w:rsid w:val="005F0F74"/>
    <w:rsid w:val="005F0FBB"/>
    <w:rsid w:val="005F1319"/>
    <w:rsid w:val="005F184C"/>
    <w:rsid w:val="005F23B2"/>
    <w:rsid w:val="005F253E"/>
    <w:rsid w:val="005F2E66"/>
    <w:rsid w:val="005F2F99"/>
    <w:rsid w:val="005F30EE"/>
    <w:rsid w:val="005F36FC"/>
    <w:rsid w:val="005F42BB"/>
    <w:rsid w:val="005F452F"/>
    <w:rsid w:val="005F4A60"/>
    <w:rsid w:val="005F536E"/>
    <w:rsid w:val="005F5F35"/>
    <w:rsid w:val="005F6276"/>
    <w:rsid w:val="005F6478"/>
    <w:rsid w:val="005F68FB"/>
    <w:rsid w:val="005F6D3F"/>
    <w:rsid w:val="005F6E6D"/>
    <w:rsid w:val="005F7A09"/>
    <w:rsid w:val="005F7BA5"/>
    <w:rsid w:val="006005DE"/>
    <w:rsid w:val="006010CF"/>
    <w:rsid w:val="00601291"/>
    <w:rsid w:val="00601530"/>
    <w:rsid w:val="006026E6"/>
    <w:rsid w:val="00602A0F"/>
    <w:rsid w:val="00602AA9"/>
    <w:rsid w:val="00602E60"/>
    <w:rsid w:val="00602EF3"/>
    <w:rsid w:val="00602F13"/>
    <w:rsid w:val="00602F84"/>
    <w:rsid w:val="00603196"/>
    <w:rsid w:val="00603F96"/>
    <w:rsid w:val="00604218"/>
    <w:rsid w:val="00604D16"/>
    <w:rsid w:val="00604D61"/>
    <w:rsid w:val="006059DE"/>
    <w:rsid w:val="00605C61"/>
    <w:rsid w:val="00606451"/>
    <w:rsid w:val="00606ACE"/>
    <w:rsid w:val="0060703E"/>
    <w:rsid w:val="006076F3"/>
    <w:rsid w:val="00607D01"/>
    <w:rsid w:val="006102CA"/>
    <w:rsid w:val="006104C0"/>
    <w:rsid w:val="006105D5"/>
    <w:rsid w:val="006109D1"/>
    <w:rsid w:val="00610EAF"/>
    <w:rsid w:val="006123A8"/>
    <w:rsid w:val="006128EC"/>
    <w:rsid w:val="0061295E"/>
    <w:rsid w:val="00612A24"/>
    <w:rsid w:val="00613122"/>
    <w:rsid w:val="006138DC"/>
    <w:rsid w:val="00613BB6"/>
    <w:rsid w:val="006144F2"/>
    <w:rsid w:val="006149B8"/>
    <w:rsid w:val="006150AB"/>
    <w:rsid w:val="00615730"/>
    <w:rsid w:val="00615E07"/>
    <w:rsid w:val="0061632B"/>
    <w:rsid w:val="006166A3"/>
    <w:rsid w:val="00616BA7"/>
    <w:rsid w:val="00616F9C"/>
    <w:rsid w:val="006175DA"/>
    <w:rsid w:val="00617700"/>
    <w:rsid w:val="0061795B"/>
    <w:rsid w:val="00617B05"/>
    <w:rsid w:val="00617CDA"/>
    <w:rsid w:val="00620221"/>
    <w:rsid w:val="00620285"/>
    <w:rsid w:val="00621453"/>
    <w:rsid w:val="00621949"/>
    <w:rsid w:val="00621A9C"/>
    <w:rsid w:val="00621F12"/>
    <w:rsid w:val="0062204E"/>
    <w:rsid w:val="006220D7"/>
    <w:rsid w:val="006220E6"/>
    <w:rsid w:val="00622123"/>
    <w:rsid w:val="006223BF"/>
    <w:rsid w:val="00622C64"/>
    <w:rsid w:val="00622DB9"/>
    <w:rsid w:val="00623157"/>
    <w:rsid w:val="0062346D"/>
    <w:rsid w:val="0062358B"/>
    <w:rsid w:val="00623D04"/>
    <w:rsid w:val="00623D33"/>
    <w:rsid w:val="00623FAF"/>
    <w:rsid w:val="006244F2"/>
    <w:rsid w:val="006246F4"/>
    <w:rsid w:val="006247C5"/>
    <w:rsid w:val="006249F0"/>
    <w:rsid w:val="00625124"/>
    <w:rsid w:val="00625290"/>
    <w:rsid w:val="006257B6"/>
    <w:rsid w:val="0062594D"/>
    <w:rsid w:val="00625957"/>
    <w:rsid w:val="0062630C"/>
    <w:rsid w:val="006266BF"/>
    <w:rsid w:val="00626DFA"/>
    <w:rsid w:val="00626E26"/>
    <w:rsid w:val="00627950"/>
    <w:rsid w:val="0062796E"/>
    <w:rsid w:val="006302A1"/>
    <w:rsid w:val="00630955"/>
    <w:rsid w:val="00630E7D"/>
    <w:rsid w:val="00631A1E"/>
    <w:rsid w:val="00631A58"/>
    <w:rsid w:val="00631F03"/>
    <w:rsid w:val="006320E7"/>
    <w:rsid w:val="006320FA"/>
    <w:rsid w:val="00632A6A"/>
    <w:rsid w:val="00632C55"/>
    <w:rsid w:val="00632D5C"/>
    <w:rsid w:val="00632E79"/>
    <w:rsid w:val="0063314C"/>
    <w:rsid w:val="00633532"/>
    <w:rsid w:val="0063419E"/>
    <w:rsid w:val="006341D4"/>
    <w:rsid w:val="006342C4"/>
    <w:rsid w:val="00634C40"/>
    <w:rsid w:val="006350B6"/>
    <w:rsid w:val="006357DC"/>
    <w:rsid w:val="00635860"/>
    <w:rsid w:val="00635B8D"/>
    <w:rsid w:val="00635E0F"/>
    <w:rsid w:val="00636545"/>
    <w:rsid w:val="00636BC0"/>
    <w:rsid w:val="00637352"/>
    <w:rsid w:val="006373FD"/>
    <w:rsid w:val="006378C3"/>
    <w:rsid w:val="00637A9E"/>
    <w:rsid w:val="00637B5E"/>
    <w:rsid w:val="00637C42"/>
    <w:rsid w:val="0064020D"/>
    <w:rsid w:val="00640541"/>
    <w:rsid w:val="00640D1E"/>
    <w:rsid w:val="00640DE1"/>
    <w:rsid w:val="006414F3"/>
    <w:rsid w:val="0064168E"/>
    <w:rsid w:val="006424B3"/>
    <w:rsid w:val="00642561"/>
    <w:rsid w:val="00642C92"/>
    <w:rsid w:val="00642FC1"/>
    <w:rsid w:val="00642FCD"/>
    <w:rsid w:val="0064308A"/>
    <w:rsid w:val="006430C2"/>
    <w:rsid w:val="00643129"/>
    <w:rsid w:val="00643520"/>
    <w:rsid w:val="00643781"/>
    <w:rsid w:val="00643E56"/>
    <w:rsid w:val="006446A5"/>
    <w:rsid w:val="006454B3"/>
    <w:rsid w:val="00645AFB"/>
    <w:rsid w:val="006460C5"/>
    <w:rsid w:val="00646144"/>
    <w:rsid w:val="0064615B"/>
    <w:rsid w:val="0064694E"/>
    <w:rsid w:val="00646D56"/>
    <w:rsid w:val="0064705B"/>
    <w:rsid w:val="006473E2"/>
    <w:rsid w:val="006504E4"/>
    <w:rsid w:val="00650659"/>
    <w:rsid w:val="006514A6"/>
    <w:rsid w:val="0065170F"/>
    <w:rsid w:val="00651BE7"/>
    <w:rsid w:val="00651F60"/>
    <w:rsid w:val="006520EE"/>
    <w:rsid w:val="00653150"/>
    <w:rsid w:val="006539CC"/>
    <w:rsid w:val="00653CC6"/>
    <w:rsid w:val="00653FEB"/>
    <w:rsid w:val="0065458C"/>
    <w:rsid w:val="00654672"/>
    <w:rsid w:val="00654920"/>
    <w:rsid w:val="006552ED"/>
    <w:rsid w:val="00655408"/>
    <w:rsid w:val="00655DAA"/>
    <w:rsid w:val="00655DFD"/>
    <w:rsid w:val="006560CC"/>
    <w:rsid w:val="006562D8"/>
    <w:rsid w:val="00656750"/>
    <w:rsid w:val="00656A9F"/>
    <w:rsid w:val="00656CE3"/>
    <w:rsid w:val="00657198"/>
    <w:rsid w:val="006574DE"/>
    <w:rsid w:val="00657E20"/>
    <w:rsid w:val="0066029A"/>
    <w:rsid w:val="006604C1"/>
    <w:rsid w:val="00660F54"/>
    <w:rsid w:val="00661682"/>
    <w:rsid w:val="00661AC6"/>
    <w:rsid w:val="00661B63"/>
    <w:rsid w:val="00662404"/>
    <w:rsid w:val="00662B41"/>
    <w:rsid w:val="00663700"/>
    <w:rsid w:val="00663833"/>
    <w:rsid w:val="006639D8"/>
    <w:rsid w:val="00663CC5"/>
    <w:rsid w:val="00664F30"/>
    <w:rsid w:val="00665545"/>
    <w:rsid w:val="006656D2"/>
    <w:rsid w:val="00665A7F"/>
    <w:rsid w:val="00665C94"/>
    <w:rsid w:val="00666186"/>
    <w:rsid w:val="00666787"/>
    <w:rsid w:val="00666E9B"/>
    <w:rsid w:val="006677DF"/>
    <w:rsid w:val="00667C87"/>
    <w:rsid w:val="00667D1C"/>
    <w:rsid w:val="00667D21"/>
    <w:rsid w:val="00670763"/>
    <w:rsid w:val="00670781"/>
    <w:rsid w:val="00670FF9"/>
    <w:rsid w:val="00671197"/>
    <w:rsid w:val="00671DB1"/>
    <w:rsid w:val="00672D8E"/>
    <w:rsid w:val="00672EFC"/>
    <w:rsid w:val="0067311A"/>
    <w:rsid w:val="00673150"/>
    <w:rsid w:val="00673308"/>
    <w:rsid w:val="00673735"/>
    <w:rsid w:val="00673917"/>
    <w:rsid w:val="006739BB"/>
    <w:rsid w:val="00674D5B"/>
    <w:rsid w:val="00674DE6"/>
    <w:rsid w:val="00674DFC"/>
    <w:rsid w:val="00675B18"/>
    <w:rsid w:val="00675F9E"/>
    <w:rsid w:val="006765A2"/>
    <w:rsid w:val="0067710C"/>
    <w:rsid w:val="00677881"/>
    <w:rsid w:val="00677CD1"/>
    <w:rsid w:val="006800CC"/>
    <w:rsid w:val="00680CEB"/>
    <w:rsid w:val="00680F2F"/>
    <w:rsid w:val="0068143C"/>
    <w:rsid w:val="00681645"/>
    <w:rsid w:val="006816B8"/>
    <w:rsid w:val="00681D9C"/>
    <w:rsid w:val="00681E57"/>
    <w:rsid w:val="00681EB3"/>
    <w:rsid w:val="00682250"/>
    <w:rsid w:val="006823DC"/>
    <w:rsid w:val="0068241A"/>
    <w:rsid w:val="006826C7"/>
    <w:rsid w:val="006836B3"/>
    <w:rsid w:val="00683807"/>
    <w:rsid w:val="0068432E"/>
    <w:rsid w:val="00684DCE"/>
    <w:rsid w:val="00684FC3"/>
    <w:rsid w:val="00685289"/>
    <w:rsid w:val="006853B4"/>
    <w:rsid w:val="00686157"/>
    <w:rsid w:val="006870A0"/>
    <w:rsid w:val="006874BB"/>
    <w:rsid w:val="00687C13"/>
    <w:rsid w:val="00687D8D"/>
    <w:rsid w:val="00687F03"/>
    <w:rsid w:val="00690B61"/>
    <w:rsid w:val="00690FD3"/>
    <w:rsid w:val="00691401"/>
    <w:rsid w:val="0069203B"/>
    <w:rsid w:val="006927EF"/>
    <w:rsid w:val="006935AF"/>
    <w:rsid w:val="00694040"/>
    <w:rsid w:val="006944DD"/>
    <w:rsid w:val="0069451D"/>
    <w:rsid w:val="00694742"/>
    <w:rsid w:val="00694941"/>
    <w:rsid w:val="00694D0F"/>
    <w:rsid w:val="00694F95"/>
    <w:rsid w:val="00695065"/>
    <w:rsid w:val="00695982"/>
    <w:rsid w:val="0069603C"/>
    <w:rsid w:val="00696097"/>
    <w:rsid w:val="006963B9"/>
    <w:rsid w:val="006965A2"/>
    <w:rsid w:val="006968F8"/>
    <w:rsid w:val="00696975"/>
    <w:rsid w:val="00697152"/>
    <w:rsid w:val="0069790C"/>
    <w:rsid w:val="0069790F"/>
    <w:rsid w:val="00697C3C"/>
    <w:rsid w:val="006A0081"/>
    <w:rsid w:val="006A0390"/>
    <w:rsid w:val="006A0A58"/>
    <w:rsid w:val="006A0C7C"/>
    <w:rsid w:val="006A12F3"/>
    <w:rsid w:val="006A1326"/>
    <w:rsid w:val="006A17AB"/>
    <w:rsid w:val="006A1A65"/>
    <w:rsid w:val="006A1DDC"/>
    <w:rsid w:val="006A1E36"/>
    <w:rsid w:val="006A2241"/>
    <w:rsid w:val="006A2FEE"/>
    <w:rsid w:val="006A3C5F"/>
    <w:rsid w:val="006A3CD3"/>
    <w:rsid w:val="006A41EE"/>
    <w:rsid w:val="006A439F"/>
    <w:rsid w:val="006A48CD"/>
    <w:rsid w:val="006A4E7D"/>
    <w:rsid w:val="006A4EC8"/>
    <w:rsid w:val="006A4F32"/>
    <w:rsid w:val="006A5254"/>
    <w:rsid w:val="006A546A"/>
    <w:rsid w:val="006A5628"/>
    <w:rsid w:val="006A5C0C"/>
    <w:rsid w:val="006A5EDC"/>
    <w:rsid w:val="006A611D"/>
    <w:rsid w:val="006A6510"/>
    <w:rsid w:val="006A65AA"/>
    <w:rsid w:val="006A6B39"/>
    <w:rsid w:val="006A71CC"/>
    <w:rsid w:val="006A7798"/>
    <w:rsid w:val="006A7902"/>
    <w:rsid w:val="006B0570"/>
    <w:rsid w:val="006B0EFB"/>
    <w:rsid w:val="006B1292"/>
    <w:rsid w:val="006B223E"/>
    <w:rsid w:val="006B2592"/>
    <w:rsid w:val="006B25B6"/>
    <w:rsid w:val="006B2B70"/>
    <w:rsid w:val="006B2CDC"/>
    <w:rsid w:val="006B3216"/>
    <w:rsid w:val="006B3C38"/>
    <w:rsid w:val="006B4908"/>
    <w:rsid w:val="006B4A12"/>
    <w:rsid w:val="006B4F68"/>
    <w:rsid w:val="006B4FA9"/>
    <w:rsid w:val="006B5128"/>
    <w:rsid w:val="006B77E1"/>
    <w:rsid w:val="006B7C4E"/>
    <w:rsid w:val="006B7C8E"/>
    <w:rsid w:val="006C00D0"/>
    <w:rsid w:val="006C1261"/>
    <w:rsid w:val="006C1A67"/>
    <w:rsid w:val="006C1ACD"/>
    <w:rsid w:val="006C1FC9"/>
    <w:rsid w:val="006C43D6"/>
    <w:rsid w:val="006C4D67"/>
    <w:rsid w:val="006C4E8C"/>
    <w:rsid w:val="006C5214"/>
    <w:rsid w:val="006C54E9"/>
    <w:rsid w:val="006C5AF4"/>
    <w:rsid w:val="006C5E27"/>
    <w:rsid w:val="006C5F19"/>
    <w:rsid w:val="006C637F"/>
    <w:rsid w:val="006C6D8D"/>
    <w:rsid w:val="006C736A"/>
    <w:rsid w:val="006C7489"/>
    <w:rsid w:val="006C7830"/>
    <w:rsid w:val="006C7F2C"/>
    <w:rsid w:val="006C7F92"/>
    <w:rsid w:val="006D0172"/>
    <w:rsid w:val="006D0CA3"/>
    <w:rsid w:val="006D0DCC"/>
    <w:rsid w:val="006D0F39"/>
    <w:rsid w:val="006D1413"/>
    <w:rsid w:val="006D1700"/>
    <w:rsid w:val="006D1CA2"/>
    <w:rsid w:val="006D1E02"/>
    <w:rsid w:val="006D1F79"/>
    <w:rsid w:val="006D21D3"/>
    <w:rsid w:val="006D251B"/>
    <w:rsid w:val="006D2602"/>
    <w:rsid w:val="006D28A0"/>
    <w:rsid w:val="006D2C43"/>
    <w:rsid w:val="006D2E15"/>
    <w:rsid w:val="006D30A3"/>
    <w:rsid w:val="006D403A"/>
    <w:rsid w:val="006D4265"/>
    <w:rsid w:val="006D43B3"/>
    <w:rsid w:val="006D44E1"/>
    <w:rsid w:val="006D4AA4"/>
    <w:rsid w:val="006D5618"/>
    <w:rsid w:val="006D593B"/>
    <w:rsid w:val="006D5AF7"/>
    <w:rsid w:val="006D62AC"/>
    <w:rsid w:val="006D6600"/>
    <w:rsid w:val="006D7EFE"/>
    <w:rsid w:val="006E076D"/>
    <w:rsid w:val="006E0AF0"/>
    <w:rsid w:val="006E1064"/>
    <w:rsid w:val="006E12E8"/>
    <w:rsid w:val="006E132D"/>
    <w:rsid w:val="006E1407"/>
    <w:rsid w:val="006E1693"/>
    <w:rsid w:val="006E16FA"/>
    <w:rsid w:val="006E1BB3"/>
    <w:rsid w:val="006E2C21"/>
    <w:rsid w:val="006E2C36"/>
    <w:rsid w:val="006E2D8E"/>
    <w:rsid w:val="006E36BE"/>
    <w:rsid w:val="006E380C"/>
    <w:rsid w:val="006E3B50"/>
    <w:rsid w:val="006E3BD4"/>
    <w:rsid w:val="006E3CEC"/>
    <w:rsid w:val="006E3DDD"/>
    <w:rsid w:val="006E4341"/>
    <w:rsid w:val="006E5C57"/>
    <w:rsid w:val="006E5D2C"/>
    <w:rsid w:val="006E5E04"/>
    <w:rsid w:val="006E641C"/>
    <w:rsid w:val="006E647E"/>
    <w:rsid w:val="006E6584"/>
    <w:rsid w:val="006E65F8"/>
    <w:rsid w:val="006E670D"/>
    <w:rsid w:val="006E6715"/>
    <w:rsid w:val="006E6FB2"/>
    <w:rsid w:val="006E7072"/>
    <w:rsid w:val="006E7547"/>
    <w:rsid w:val="006E7823"/>
    <w:rsid w:val="006E7F62"/>
    <w:rsid w:val="006E7F6A"/>
    <w:rsid w:val="006F0524"/>
    <w:rsid w:val="006F0B37"/>
    <w:rsid w:val="006F12E1"/>
    <w:rsid w:val="006F1493"/>
    <w:rsid w:val="006F15E5"/>
    <w:rsid w:val="006F160B"/>
    <w:rsid w:val="006F1741"/>
    <w:rsid w:val="006F176B"/>
    <w:rsid w:val="006F1EE2"/>
    <w:rsid w:val="006F1EFE"/>
    <w:rsid w:val="006F1F20"/>
    <w:rsid w:val="006F2185"/>
    <w:rsid w:val="006F253A"/>
    <w:rsid w:val="006F2CAB"/>
    <w:rsid w:val="006F2DB9"/>
    <w:rsid w:val="006F3436"/>
    <w:rsid w:val="006F3760"/>
    <w:rsid w:val="006F3A6C"/>
    <w:rsid w:val="006F4301"/>
    <w:rsid w:val="006F4B7B"/>
    <w:rsid w:val="006F5D62"/>
    <w:rsid w:val="006F66F0"/>
    <w:rsid w:val="006F6998"/>
    <w:rsid w:val="006F6CE5"/>
    <w:rsid w:val="006F7139"/>
    <w:rsid w:val="006F7192"/>
    <w:rsid w:val="006F7193"/>
    <w:rsid w:val="006F7C4B"/>
    <w:rsid w:val="006F7C6A"/>
    <w:rsid w:val="006F7E43"/>
    <w:rsid w:val="0070039B"/>
    <w:rsid w:val="00700FB7"/>
    <w:rsid w:val="0070167E"/>
    <w:rsid w:val="007024C2"/>
    <w:rsid w:val="00702F73"/>
    <w:rsid w:val="00703006"/>
    <w:rsid w:val="007031C0"/>
    <w:rsid w:val="00703379"/>
    <w:rsid w:val="007033F6"/>
    <w:rsid w:val="00703651"/>
    <w:rsid w:val="0070376D"/>
    <w:rsid w:val="00703A06"/>
    <w:rsid w:val="007046B2"/>
    <w:rsid w:val="00704C23"/>
    <w:rsid w:val="00704DF2"/>
    <w:rsid w:val="00704EB2"/>
    <w:rsid w:val="00705179"/>
    <w:rsid w:val="00705CD9"/>
    <w:rsid w:val="00706334"/>
    <w:rsid w:val="00706741"/>
    <w:rsid w:val="0070696E"/>
    <w:rsid w:val="00707217"/>
    <w:rsid w:val="0070729A"/>
    <w:rsid w:val="007077FD"/>
    <w:rsid w:val="00710261"/>
    <w:rsid w:val="00710490"/>
    <w:rsid w:val="007105DC"/>
    <w:rsid w:val="00710933"/>
    <w:rsid w:val="00711712"/>
    <w:rsid w:val="00711D22"/>
    <w:rsid w:val="007122F8"/>
    <w:rsid w:val="007123FC"/>
    <w:rsid w:val="007124CE"/>
    <w:rsid w:val="0071282B"/>
    <w:rsid w:val="00712C91"/>
    <w:rsid w:val="00713434"/>
    <w:rsid w:val="007135F0"/>
    <w:rsid w:val="00713848"/>
    <w:rsid w:val="0071387C"/>
    <w:rsid w:val="00713B57"/>
    <w:rsid w:val="007140FB"/>
    <w:rsid w:val="00714109"/>
    <w:rsid w:val="00715FBA"/>
    <w:rsid w:val="00717202"/>
    <w:rsid w:val="007172C2"/>
    <w:rsid w:val="0071769C"/>
    <w:rsid w:val="007176BA"/>
    <w:rsid w:val="00717B49"/>
    <w:rsid w:val="0072025A"/>
    <w:rsid w:val="0072089C"/>
    <w:rsid w:val="00720A05"/>
    <w:rsid w:val="00720EEC"/>
    <w:rsid w:val="007216B9"/>
    <w:rsid w:val="00721A2B"/>
    <w:rsid w:val="00721B85"/>
    <w:rsid w:val="007223C5"/>
    <w:rsid w:val="00722920"/>
    <w:rsid w:val="00722B3C"/>
    <w:rsid w:val="00722D2E"/>
    <w:rsid w:val="00723540"/>
    <w:rsid w:val="007236A0"/>
    <w:rsid w:val="00723B1F"/>
    <w:rsid w:val="00723F88"/>
    <w:rsid w:val="00724B75"/>
    <w:rsid w:val="00724D47"/>
    <w:rsid w:val="00725360"/>
    <w:rsid w:val="00725507"/>
    <w:rsid w:val="00725B17"/>
    <w:rsid w:val="00726493"/>
    <w:rsid w:val="00726532"/>
    <w:rsid w:val="00726967"/>
    <w:rsid w:val="00726E77"/>
    <w:rsid w:val="00727670"/>
    <w:rsid w:val="007276CB"/>
    <w:rsid w:val="00727969"/>
    <w:rsid w:val="007309E5"/>
    <w:rsid w:val="00730CB6"/>
    <w:rsid w:val="00731001"/>
    <w:rsid w:val="00731237"/>
    <w:rsid w:val="0073153C"/>
    <w:rsid w:val="00731C25"/>
    <w:rsid w:val="00731D7C"/>
    <w:rsid w:val="00731E8B"/>
    <w:rsid w:val="0073207C"/>
    <w:rsid w:val="0073220F"/>
    <w:rsid w:val="007324CC"/>
    <w:rsid w:val="007326F0"/>
    <w:rsid w:val="00733249"/>
    <w:rsid w:val="00733629"/>
    <w:rsid w:val="00733ABF"/>
    <w:rsid w:val="00733EEF"/>
    <w:rsid w:val="00733FFC"/>
    <w:rsid w:val="0073437E"/>
    <w:rsid w:val="0073506A"/>
    <w:rsid w:val="007351B2"/>
    <w:rsid w:val="007356FB"/>
    <w:rsid w:val="00735909"/>
    <w:rsid w:val="00735DAF"/>
    <w:rsid w:val="00736940"/>
    <w:rsid w:val="00736A0D"/>
    <w:rsid w:val="00736A2D"/>
    <w:rsid w:val="00736AAA"/>
    <w:rsid w:val="007374E6"/>
    <w:rsid w:val="0073759B"/>
    <w:rsid w:val="00737C60"/>
    <w:rsid w:val="00737CC3"/>
    <w:rsid w:val="00740295"/>
    <w:rsid w:val="00740A04"/>
    <w:rsid w:val="00740B60"/>
    <w:rsid w:val="00740D55"/>
    <w:rsid w:val="00741008"/>
    <w:rsid w:val="007412E0"/>
    <w:rsid w:val="0074160A"/>
    <w:rsid w:val="007419D4"/>
    <w:rsid w:val="00741B74"/>
    <w:rsid w:val="0074256E"/>
    <w:rsid w:val="0074332B"/>
    <w:rsid w:val="00743555"/>
    <w:rsid w:val="00743C9C"/>
    <w:rsid w:val="00743E68"/>
    <w:rsid w:val="00743EDB"/>
    <w:rsid w:val="00744236"/>
    <w:rsid w:val="007448B3"/>
    <w:rsid w:val="00744A47"/>
    <w:rsid w:val="00744CBC"/>
    <w:rsid w:val="00745471"/>
    <w:rsid w:val="00745763"/>
    <w:rsid w:val="00745A86"/>
    <w:rsid w:val="007460AB"/>
    <w:rsid w:val="00746372"/>
    <w:rsid w:val="007463F3"/>
    <w:rsid w:val="00746902"/>
    <w:rsid w:val="00747260"/>
    <w:rsid w:val="007478BC"/>
    <w:rsid w:val="007479F7"/>
    <w:rsid w:val="0075014A"/>
    <w:rsid w:val="0075033F"/>
    <w:rsid w:val="007509FE"/>
    <w:rsid w:val="00750CCD"/>
    <w:rsid w:val="00750DDE"/>
    <w:rsid w:val="00751530"/>
    <w:rsid w:val="00751A6A"/>
    <w:rsid w:val="00751C7C"/>
    <w:rsid w:val="0075245E"/>
    <w:rsid w:val="007525A7"/>
    <w:rsid w:val="007525B3"/>
    <w:rsid w:val="00752848"/>
    <w:rsid w:val="00752BB8"/>
    <w:rsid w:val="00753976"/>
    <w:rsid w:val="00753DA1"/>
    <w:rsid w:val="00754251"/>
    <w:rsid w:val="0075430E"/>
    <w:rsid w:val="007547E4"/>
    <w:rsid w:val="00754BE8"/>
    <w:rsid w:val="00755857"/>
    <w:rsid w:val="00755D12"/>
    <w:rsid w:val="00755D37"/>
    <w:rsid w:val="0075614A"/>
    <w:rsid w:val="00756596"/>
    <w:rsid w:val="0075670C"/>
    <w:rsid w:val="007567D1"/>
    <w:rsid w:val="007571E3"/>
    <w:rsid w:val="007572E3"/>
    <w:rsid w:val="0075735A"/>
    <w:rsid w:val="00757586"/>
    <w:rsid w:val="007576A3"/>
    <w:rsid w:val="00757CA5"/>
    <w:rsid w:val="00757E32"/>
    <w:rsid w:val="00757E43"/>
    <w:rsid w:val="00760643"/>
    <w:rsid w:val="007609AE"/>
    <w:rsid w:val="00760B19"/>
    <w:rsid w:val="00761106"/>
    <w:rsid w:val="007611DF"/>
    <w:rsid w:val="0076129F"/>
    <w:rsid w:val="00761853"/>
    <w:rsid w:val="007618A4"/>
    <w:rsid w:val="00761F44"/>
    <w:rsid w:val="0076226C"/>
    <w:rsid w:val="007623F1"/>
    <w:rsid w:val="0076258B"/>
    <w:rsid w:val="007627F8"/>
    <w:rsid w:val="00762C21"/>
    <w:rsid w:val="00762E02"/>
    <w:rsid w:val="007632DC"/>
    <w:rsid w:val="00763A4D"/>
    <w:rsid w:val="007640E4"/>
    <w:rsid w:val="00764195"/>
    <w:rsid w:val="0076432A"/>
    <w:rsid w:val="0076477A"/>
    <w:rsid w:val="00764ACF"/>
    <w:rsid w:val="0076509A"/>
    <w:rsid w:val="00765298"/>
    <w:rsid w:val="00765466"/>
    <w:rsid w:val="007657E5"/>
    <w:rsid w:val="0076676E"/>
    <w:rsid w:val="0076690A"/>
    <w:rsid w:val="00766D05"/>
    <w:rsid w:val="0076754E"/>
    <w:rsid w:val="007676A8"/>
    <w:rsid w:val="007677BE"/>
    <w:rsid w:val="0076787E"/>
    <w:rsid w:val="0076793E"/>
    <w:rsid w:val="00767A5B"/>
    <w:rsid w:val="00770301"/>
    <w:rsid w:val="00770428"/>
    <w:rsid w:val="0077051B"/>
    <w:rsid w:val="0077098B"/>
    <w:rsid w:val="00770D25"/>
    <w:rsid w:val="007714B4"/>
    <w:rsid w:val="007715CF"/>
    <w:rsid w:val="00771AF2"/>
    <w:rsid w:val="00772447"/>
    <w:rsid w:val="00773582"/>
    <w:rsid w:val="00773D03"/>
    <w:rsid w:val="00773EB3"/>
    <w:rsid w:val="00774D74"/>
    <w:rsid w:val="00774EEF"/>
    <w:rsid w:val="007754C4"/>
    <w:rsid w:val="007759D5"/>
    <w:rsid w:val="00775D20"/>
    <w:rsid w:val="00775DAB"/>
    <w:rsid w:val="007760B9"/>
    <w:rsid w:val="007763FA"/>
    <w:rsid w:val="00776541"/>
    <w:rsid w:val="00776ED4"/>
    <w:rsid w:val="00777276"/>
    <w:rsid w:val="0078004A"/>
    <w:rsid w:val="00780544"/>
    <w:rsid w:val="00780561"/>
    <w:rsid w:val="00780629"/>
    <w:rsid w:val="007810D4"/>
    <w:rsid w:val="007813DF"/>
    <w:rsid w:val="00781959"/>
    <w:rsid w:val="00781F01"/>
    <w:rsid w:val="00782370"/>
    <w:rsid w:val="0078287F"/>
    <w:rsid w:val="00782CB5"/>
    <w:rsid w:val="00782D59"/>
    <w:rsid w:val="00782E00"/>
    <w:rsid w:val="007836DA"/>
    <w:rsid w:val="007836F9"/>
    <w:rsid w:val="00783AF3"/>
    <w:rsid w:val="00783C1D"/>
    <w:rsid w:val="00783EA1"/>
    <w:rsid w:val="00783F60"/>
    <w:rsid w:val="007844FA"/>
    <w:rsid w:val="00784BAB"/>
    <w:rsid w:val="007850DD"/>
    <w:rsid w:val="0078558F"/>
    <w:rsid w:val="00785B28"/>
    <w:rsid w:val="00785CBC"/>
    <w:rsid w:val="00785D50"/>
    <w:rsid w:val="00785EE8"/>
    <w:rsid w:val="0078665E"/>
    <w:rsid w:val="007871AA"/>
    <w:rsid w:val="007877C2"/>
    <w:rsid w:val="0078780C"/>
    <w:rsid w:val="00787811"/>
    <w:rsid w:val="00787DA6"/>
    <w:rsid w:val="00790075"/>
    <w:rsid w:val="007907E3"/>
    <w:rsid w:val="0079089F"/>
    <w:rsid w:val="00790EE5"/>
    <w:rsid w:val="0079146A"/>
    <w:rsid w:val="007919E3"/>
    <w:rsid w:val="00791B21"/>
    <w:rsid w:val="00791CD1"/>
    <w:rsid w:val="007920AB"/>
    <w:rsid w:val="0079210F"/>
    <w:rsid w:val="00792206"/>
    <w:rsid w:val="00792222"/>
    <w:rsid w:val="0079226C"/>
    <w:rsid w:val="00792A87"/>
    <w:rsid w:val="007931D1"/>
    <w:rsid w:val="00793CF8"/>
    <w:rsid w:val="0079417A"/>
    <w:rsid w:val="0079446A"/>
    <w:rsid w:val="00794E4C"/>
    <w:rsid w:val="00795174"/>
    <w:rsid w:val="00795175"/>
    <w:rsid w:val="0079532B"/>
    <w:rsid w:val="00795373"/>
    <w:rsid w:val="00795C5F"/>
    <w:rsid w:val="00795D5A"/>
    <w:rsid w:val="00795FB7"/>
    <w:rsid w:val="00796D9B"/>
    <w:rsid w:val="00796FE5"/>
    <w:rsid w:val="00797028"/>
    <w:rsid w:val="007972E7"/>
    <w:rsid w:val="00797D9A"/>
    <w:rsid w:val="007A030D"/>
    <w:rsid w:val="007A03D8"/>
    <w:rsid w:val="007A0739"/>
    <w:rsid w:val="007A0840"/>
    <w:rsid w:val="007A0AB1"/>
    <w:rsid w:val="007A0C07"/>
    <w:rsid w:val="007A0D42"/>
    <w:rsid w:val="007A1246"/>
    <w:rsid w:val="007A1BD9"/>
    <w:rsid w:val="007A1C38"/>
    <w:rsid w:val="007A1FB0"/>
    <w:rsid w:val="007A20CA"/>
    <w:rsid w:val="007A263B"/>
    <w:rsid w:val="007A2FBD"/>
    <w:rsid w:val="007A333B"/>
    <w:rsid w:val="007A3500"/>
    <w:rsid w:val="007A4239"/>
    <w:rsid w:val="007A4346"/>
    <w:rsid w:val="007A4D61"/>
    <w:rsid w:val="007A5038"/>
    <w:rsid w:val="007A52A0"/>
    <w:rsid w:val="007A5B8C"/>
    <w:rsid w:val="007A5D4D"/>
    <w:rsid w:val="007A602F"/>
    <w:rsid w:val="007A62DE"/>
    <w:rsid w:val="007A65F8"/>
    <w:rsid w:val="007A677E"/>
    <w:rsid w:val="007A7407"/>
    <w:rsid w:val="007B0041"/>
    <w:rsid w:val="007B0AC7"/>
    <w:rsid w:val="007B0D20"/>
    <w:rsid w:val="007B0F16"/>
    <w:rsid w:val="007B15C9"/>
    <w:rsid w:val="007B17DA"/>
    <w:rsid w:val="007B1928"/>
    <w:rsid w:val="007B2A7A"/>
    <w:rsid w:val="007B2B5A"/>
    <w:rsid w:val="007B2C19"/>
    <w:rsid w:val="007B3145"/>
    <w:rsid w:val="007B35D3"/>
    <w:rsid w:val="007B3702"/>
    <w:rsid w:val="007B3BB4"/>
    <w:rsid w:val="007B3C28"/>
    <w:rsid w:val="007B4063"/>
    <w:rsid w:val="007B41C0"/>
    <w:rsid w:val="007B4977"/>
    <w:rsid w:val="007B556B"/>
    <w:rsid w:val="007B56BD"/>
    <w:rsid w:val="007B5770"/>
    <w:rsid w:val="007B5D49"/>
    <w:rsid w:val="007B6551"/>
    <w:rsid w:val="007B6F45"/>
    <w:rsid w:val="007B7441"/>
    <w:rsid w:val="007B74F4"/>
    <w:rsid w:val="007B7788"/>
    <w:rsid w:val="007C0680"/>
    <w:rsid w:val="007C0DAE"/>
    <w:rsid w:val="007C1003"/>
    <w:rsid w:val="007C12D9"/>
    <w:rsid w:val="007C132B"/>
    <w:rsid w:val="007C13FC"/>
    <w:rsid w:val="007C1468"/>
    <w:rsid w:val="007C151F"/>
    <w:rsid w:val="007C1692"/>
    <w:rsid w:val="007C16C2"/>
    <w:rsid w:val="007C1BD3"/>
    <w:rsid w:val="007C1C7F"/>
    <w:rsid w:val="007C1ECD"/>
    <w:rsid w:val="007C2348"/>
    <w:rsid w:val="007C2782"/>
    <w:rsid w:val="007C2844"/>
    <w:rsid w:val="007C2EC9"/>
    <w:rsid w:val="007C2F72"/>
    <w:rsid w:val="007C30DF"/>
    <w:rsid w:val="007C31BC"/>
    <w:rsid w:val="007C3F15"/>
    <w:rsid w:val="007C4BAA"/>
    <w:rsid w:val="007C5399"/>
    <w:rsid w:val="007C5605"/>
    <w:rsid w:val="007C5831"/>
    <w:rsid w:val="007C5C65"/>
    <w:rsid w:val="007C6138"/>
    <w:rsid w:val="007C62FF"/>
    <w:rsid w:val="007C6479"/>
    <w:rsid w:val="007C663E"/>
    <w:rsid w:val="007C6B7D"/>
    <w:rsid w:val="007C707C"/>
    <w:rsid w:val="007C7610"/>
    <w:rsid w:val="007C764D"/>
    <w:rsid w:val="007C76A4"/>
    <w:rsid w:val="007C78F7"/>
    <w:rsid w:val="007D013D"/>
    <w:rsid w:val="007D05CC"/>
    <w:rsid w:val="007D0ABB"/>
    <w:rsid w:val="007D103D"/>
    <w:rsid w:val="007D10C1"/>
    <w:rsid w:val="007D1102"/>
    <w:rsid w:val="007D1884"/>
    <w:rsid w:val="007D195E"/>
    <w:rsid w:val="007D1D17"/>
    <w:rsid w:val="007D1F6A"/>
    <w:rsid w:val="007D263F"/>
    <w:rsid w:val="007D2AA4"/>
    <w:rsid w:val="007D2BCE"/>
    <w:rsid w:val="007D3F85"/>
    <w:rsid w:val="007D426D"/>
    <w:rsid w:val="007D42AA"/>
    <w:rsid w:val="007D4429"/>
    <w:rsid w:val="007D49CC"/>
    <w:rsid w:val="007D4A39"/>
    <w:rsid w:val="007D4C2E"/>
    <w:rsid w:val="007D509A"/>
    <w:rsid w:val="007D51FF"/>
    <w:rsid w:val="007D5358"/>
    <w:rsid w:val="007D53D6"/>
    <w:rsid w:val="007D554F"/>
    <w:rsid w:val="007D565E"/>
    <w:rsid w:val="007D5CA3"/>
    <w:rsid w:val="007D5D17"/>
    <w:rsid w:val="007D5DD1"/>
    <w:rsid w:val="007D68E4"/>
    <w:rsid w:val="007D6BEA"/>
    <w:rsid w:val="007D6E12"/>
    <w:rsid w:val="007D765A"/>
    <w:rsid w:val="007E0602"/>
    <w:rsid w:val="007E07A0"/>
    <w:rsid w:val="007E0B16"/>
    <w:rsid w:val="007E1208"/>
    <w:rsid w:val="007E17AB"/>
    <w:rsid w:val="007E18C2"/>
    <w:rsid w:val="007E18C8"/>
    <w:rsid w:val="007E1D6D"/>
    <w:rsid w:val="007E1F0F"/>
    <w:rsid w:val="007E1F19"/>
    <w:rsid w:val="007E1F85"/>
    <w:rsid w:val="007E240C"/>
    <w:rsid w:val="007E2792"/>
    <w:rsid w:val="007E2E72"/>
    <w:rsid w:val="007E2ED9"/>
    <w:rsid w:val="007E3052"/>
    <w:rsid w:val="007E37D1"/>
    <w:rsid w:val="007E3B4A"/>
    <w:rsid w:val="007E3E95"/>
    <w:rsid w:val="007E47FF"/>
    <w:rsid w:val="007E562B"/>
    <w:rsid w:val="007E60D5"/>
    <w:rsid w:val="007E6A1B"/>
    <w:rsid w:val="007E6BA2"/>
    <w:rsid w:val="007E7334"/>
    <w:rsid w:val="007E7B0B"/>
    <w:rsid w:val="007E7CA7"/>
    <w:rsid w:val="007E7F86"/>
    <w:rsid w:val="007F0893"/>
    <w:rsid w:val="007F1226"/>
    <w:rsid w:val="007F1B9C"/>
    <w:rsid w:val="007F24B0"/>
    <w:rsid w:val="007F39D8"/>
    <w:rsid w:val="007F3D4F"/>
    <w:rsid w:val="007F3E52"/>
    <w:rsid w:val="007F4846"/>
    <w:rsid w:val="007F48E2"/>
    <w:rsid w:val="007F4AB1"/>
    <w:rsid w:val="007F5167"/>
    <w:rsid w:val="007F56C7"/>
    <w:rsid w:val="007F5EF0"/>
    <w:rsid w:val="007F5FEF"/>
    <w:rsid w:val="007F6AAC"/>
    <w:rsid w:val="007F759C"/>
    <w:rsid w:val="007F789C"/>
    <w:rsid w:val="007F7B0D"/>
    <w:rsid w:val="007F7B7E"/>
    <w:rsid w:val="007F7EE3"/>
    <w:rsid w:val="008002C5"/>
    <w:rsid w:val="008002E5"/>
    <w:rsid w:val="00800309"/>
    <w:rsid w:val="008006AE"/>
    <w:rsid w:val="00800AF7"/>
    <w:rsid w:val="0080131A"/>
    <w:rsid w:val="00801BB0"/>
    <w:rsid w:val="008025C1"/>
    <w:rsid w:val="008033BD"/>
    <w:rsid w:val="0080358F"/>
    <w:rsid w:val="008037E3"/>
    <w:rsid w:val="008039A4"/>
    <w:rsid w:val="00803C76"/>
    <w:rsid w:val="008040C3"/>
    <w:rsid w:val="00804216"/>
    <w:rsid w:val="008045A3"/>
    <w:rsid w:val="00804BAB"/>
    <w:rsid w:val="0080550A"/>
    <w:rsid w:val="00805BD5"/>
    <w:rsid w:val="0080626E"/>
    <w:rsid w:val="00806CE1"/>
    <w:rsid w:val="008070C8"/>
    <w:rsid w:val="00807378"/>
    <w:rsid w:val="00807BCE"/>
    <w:rsid w:val="00810813"/>
    <w:rsid w:val="00810BD7"/>
    <w:rsid w:val="008119C9"/>
    <w:rsid w:val="008120EC"/>
    <w:rsid w:val="00812450"/>
    <w:rsid w:val="00812859"/>
    <w:rsid w:val="00812ACF"/>
    <w:rsid w:val="00812D3F"/>
    <w:rsid w:val="00812F9F"/>
    <w:rsid w:val="008130CD"/>
    <w:rsid w:val="00813433"/>
    <w:rsid w:val="00813875"/>
    <w:rsid w:val="008139A0"/>
    <w:rsid w:val="00813FED"/>
    <w:rsid w:val="008142BD"/>
    <w:rsid w:val="00814311"/>
    <w:rsid w:val="00814342"/>
    <w:rsid w:val="0081443E"/>
    <w:rsid w:val="008147E5"/>
    <w:rsid w:val="00814EEB"/>
    <w:rsid w:val="00815157"/>
    <w:rsid w:val="00815A6D"/>
    <w:rsid w:val="0081614E"/>
    <w:rsid w:val="008162DE"/>
    <w:rsid w:val="0081680F"/>
    <w:rsid w:val="00816830"/>
    <w:rsid w:val="008170F2"/>
    <w:rsid w:val="0081710F"/>
    <w:rsid w:val="00817163"/>
    <w:rsid w:val="0081741E"/>
    <w:rsid w:val="00817556"/>
    <w:rsid w:val="00820096"/>
    <w:rsid w:val="00820613"/>
    <w:rsid w:val="00820BA3"/>
    <w:rsid w:val="008210F8"/>
    <w:rsid w:val="008213B8"/>
    <w:rsid w:val="008217DD"/>
    <w:rsid w:val="00821977"/>
    <w:rsid w:val="00821AE6"/>
    <w:rsid w:val="00821E31"/>
    <w:rsid w:val="00821F82"/>
    <w:rsid w:val="00822333"/>
    <w:rsid w:val="00822837"/>
    <w:rsid w:val="00822BD1"/>
    <w:rsid w:val="00822C15"/>
    <w:rsid w:val="00822C23"/>
    <w:rsid w:val="00822D75"/>
    <w:rsid w:val="00823CF9"/>
    <w:rsid w:val="00824158"/>
    <w:rsid w:val="00824D35"/>
    <w:rsid w:val="00824EA9"/>
    <w:rsid w:val="0082534A"/>
    <w:rsid w:val="008256B6"/>
    <w:rsid w:val="00825B93"/>
    <w:rsid w:val="00825C3A"/>
    <w:rsid w:val="00825E93"/>
    <w:rsid w:val="008262D8"/>
    <w:rsid w:val="0082630D"/>
    <w:rsid w:val="008263BC"/>
    <w:rsid w:val="00826EE1"/>
    <w:rsid w:val="00827DB9"/>
    <w:rsid w:val="00827E07"/>
    <w:rsid w:val="00827E66"/>
    <w:rsid w:val="00827F9D"/>
    <w:rsid w:val="00830173"/>
    <w:rsid w:val="00830379"/>
    <w:rsid w:val="008304AB"/>
    <w:rsid w:val="00830A1C"/>
    <w:rsid w:val="00830BF9"/>
    <w:rsid w:val="00830EF3"/>
    <w:rsid w:val="008319A6"/>
    <w:rsid w:val="00831CD1"/>
    <w:rsid w:val="0083267A"/>
    <w:rsid w:val="008327D9"/>
    <w:rsid w:val="00832B04"/>
    <w:rsid w:val="00832C35"/>
    <w:rsid w:val="0083331E"/>
    <w:rsid w:val="00833CE0"/>
    <w:rsid w:val="00833F4C"/>
    <w:rsid w:val="008341FB"/>
    <w:rsid w:val="008344FA"/>
    <w:rsid w:val="008349F3"/>
    <w:rsid w:val="00834B57"/>
    <w:rsid w:val="00834C1B"/>
    <w:rsid w:val="00835253"/>
    <w:rsid w:val="00835432"/>
    <w:rsid w:val="0083546A"/>
    <w:rsid w:val="00836565"/>
    <w:rsid w:val="008369A0"/>
    <w:rsid w:val="00836BF6"/>
    <w:rsid w:val="00836C67"/>
    <w:rsid w:val="0083708B"/>
    <w:rsid w:val="0083711A"/>
    <w:rsid w:val="0083726D"/>
    <w:rsid w:val="00837FB9"/>
    <w:rsid w:val="00837FEB"/>
    <w:rsid w:val="008403A4"/>
    <w:rsid w:val="008403BE"/>
    <w:rsid w:val="00840D70"/>
    <w:rsid w:val="00840D90"/>
    <w:rsid w:val="00840F25"/>
    <w:rsid w:val="0084131D"/>
    <w:rsid w:val="00841C64"/>
    <w:rsid w:val="00841E96"/>
    <w:rsid w:val="00843759"/>
    <w:rsid w:val="00844A42"/>
    <w:rsid w:val="00844C02"/>
    <w:rsid w:val="00845256"/>
    <w:rsid w:val="00845580"/>
    <w:rsid w:val="00845CDD"/>
    <w:rsid w:val="00845EB0"/>
    <w:rsid w:val="00845FED"/>
    <w:rsid w:val="00846054"/>
    <w:rsid w:val="0084607D"/>
    <w:rsid w:val="008467AE"/>
    <w:rsid w:val="00846B50"/>
    <w:rsid w:val="00846F2D"/>
    <w:rsid w:val="0084727B"/>
    <w:rsid w:val="0084730D"/>
    <w:rsid w:val="00847552"/>
    <w:rsid w:val="008505A9"/>
    <w:rsid w:val="00851997"/>
    <w:rsid w:val="00851AFF"/>
    <w:rsid w:val="00851ECE"/>
    <w:rsid w:val="00852853"/>
    <w:rsid w:val="00852C61"/>
    <w:rsid w:val="00852E15"/>
    <w:rsid w:val="00853890"/>
    <w:rsid w:val="00853B05"/>
    <w:rsid w:val="008541B5"/>
    <w:rsid w:val="0085437F"/>
    <w:rsid w:val="00854884"/>
    <w:rsid w:val="00854A9D"/>
    <w:rsid w:val="00855260"/>
    <w:rsid w:val="0085539D"/>
    <w:rsid w:val="00855F46"/>
    <w:rsid w:val="00856FFC"/>
    <w:rsid w:val="0085705D"/>
    <w:rsid w:val="00857223"/>
    <w:rsid w:val="0085730E"/>
    <w:rsid w:val="0085740C"/>
    <w:rsid w:val="00857EB7"/>
    <w:rsid w:val="00860288"/>
    <w:rsid w:val="0086077B"/>
    <w:rsid w:val="00860852"/>
    <w:rsid w:val="00860C52"/>
    <w:rsid w:val="00860ED9"/>
    <w:rsid w:val="00861C6F"/>
    <w:rsid w:val="00861CF6"/>
    <w:rsid w:val="00862506"/>
    <w:rsid w:val="008640B8"/>
    <w:rsid w:val="008641CA"/>
    <w:rsid w:val="0086421E"/>
    <w:rsid w:val="00864330"/>
    <w:rsid w:val="00864765"/>
    <w:rsid w:val="0086476C"/>
    <w:rsid w:val="00864AA6"/>
    <w:rsid w:val="00864C87"/>
    <w:rsid w:val="008651A6"/>
    <w:rsid w:val="0086585E"/>
    <w:rsid w:val="00865C8A"/>
    <w:rsid w:val="00865DD0"/>
    <w:rsid w:val="00867445"/>
    <w:rsid w:val="0086745B"/>
    <w:rsid w:val="00867833"/>
    <w:rsid w:val="0087002D"/>
    <w:rsid w:val="008706F4"/>
    <w:rsid w:val="0087080E"/>
    <w:rsid w:val="0087083F"/>
    <w:rsid w:val="00871A8B"/>
    <w:rsid w:val="00871D0A"/>
    <w:rsid w:val="00872039"/>
    <w:rsid w:val="00873022"/>
    <w:rsid w:val="00873408"/>
    <w:rsid w:val="0087341E"/>
    <w:rsid w:val="00873443"/>
    <w:rsid w:val="00873469"/>
    <w:rsid w:val="008739DA"/>
    <w:rsid w:val="00873A00"/>
    <w:rsid w:val="008741C6"/>
    <w:rsid w:val="0087425C"/>
    <w:rsid w:val="00874902"/>
    <w:rsid w:val="00874AD9"/>
    <w:rsid w:val="00874DE6"/>
    <w:rsid w:val="00874E31"/>
    <w:rsid w:val="00874E43"/>
    <w:rsid w:val="00874F18"/>
    <w:rsid w:val="00874F39"/>
    <w:rsid w:val="00876077"/>
    <w:rsid w:val="0087661A"/>
    <w:rsid w:val="00876C59"/>
    <w:rsid w:val="00877E5C"/>
    <w:rsid w:val="0088039C"/>
    <w:rsid w:val="008807AB"/>
    <w:rsid w:val="008809A1"/>
    <w:rsid w:val="00880C53"/>
    <w:rsid w:val="00880FD3"/>
    <w:rsid w:val="00881313"/>
    <w:rsid w:val="00881686"/>
    <w:rsid w:val="00881A71"/>
    <w:rsid w:val="00881EED"/>
    <w:rsid w:val="00882EE4"/>
    <w:rsid w:val="00882F93"/>
    <w:rsid w:val="00882FF9"/>
    <w:rsid w:val="008834F5"/>
    <w:rsid w:val="00883826"/>
    <w:rsid w:val="00883ACA"/>
    <w:rsid w:val="00883B94"/>
    <w:rsid w:val="00883BC3"/>
    <w:rsid w:val="00883D04"/>
    <w:rsid w:val="00883EB1"/>
    <w:rsid w:val="00884968"/>
    <w:rsid w:val="00884BF4"/>
    <w:rsid w:val="00884CD0"/>
    <w:rsid w:val="00884DA1"/>
    <w:rsid w:val="00885363"/>
    <w:rsid w:val="0088569B"/>
    <w:rsid w:val="00885875"/>
    <w:rsid w:val="008861D3"/>
    <w:rsid w:val="00886615"/>
    <w:rsid w:val="00886733"/>
    <w:rsid w:val="00886EA1"/>
    <w:rsid w:val="00887B54"/>
    <w:rsid w:val="00887B5D"/>
    <w:rsid w:val="00887B80"/>
    <w:rsid w:val="0089004D"/>
    <w:rsid w:val="008905FA"/>
    <w:rsid w:val="00890CA0"/>
    <w:rsid w:val="00890F86"/>
    <w:rsid w:val="00891EC0"/>
    <w:rsid w:val="008921BC"/>
    <w:rsid w:val="008929FA"/>
    <w:rsid w:val="00892EE1"/>
    <w:rsid w:val="008930A1"/>
    <w:rsid w:val="008936FF"/>
    <w:rsid w:val="00893799"/>
    <w:rsid w:val="00893E2A"/>
    <w:rsid w:val="00893F13"/>
    <w:rsid w:val="00894FA0"/>
    <w:rsid w:val="008957F5"/>
    <w:rsid w:val="00895CEA"/>
    <w:rsid w:val="00896187"/>
    <w:rsid w:val="008961DB"/>
    <w:rsid w:val="008961EE"/>
    <w:rsid w:val="00896533"/>
    <w:rsid w:val="008966BA"/>
    <w:rsid w:val="0089685B"/>
    <w:rsid w:val="00896942"/>
    <w:rsid w:val="00896BA8"/>
    <w:rsid w:val="00896D61"/>
    <w:rsid w:val="00896FDF"/>
    <w:rsid w:val="0089701D"/>
    <w:rsid w:val="008972EE"/>
    <w:rsid w:val="0089759A"/>
    <w:rsid w:val="008975F4"/>
    <w:rsid w:val="00897C59"/>
    <w:rsid w:val="008A083F"/>
    <w:rsid w:val="008A088C"/>
    <w:rsid w:val="008A08EC"/>
    <w:rsid w:val="008A17E9"/>
    <w:rsid w:val="008A1862"/>
    <w:rsid w:val="008A2D39"/>
    <w:rsid w:val="008A2F8B"/>
    <w:rsid w:val="008A35E6"/>
    <w:rsid w:val="008A3A63"/>
    <w:rsid w:val="008A3F9B"/>
    <w:rsid w:val="008A4903"/>
    <w:rsid w:val="008A4A81"/>
    <w:rsid w:val="008A5A4D"/>
    <w:rsid w:val="008A5B52"/>
    <w:rsid w:val="008A6330"/>
    <w:rsid w:val="008A6E99"/>
    <w:rsid w:val="008A70F0"/>
    <w:rsid w:val="008A72F6"/>
    <w:rsid w:val="008A7517"/>
    <w:rsid w:val="008A77FE"/>
    <w:rsid w:val="008A7CB2"/>
    <w:rsid w:val="008B0499"/>
    <w:rsid w:val="008B0730"/>
    <w:rsid w:val="008B083E"/>
    <w:rsid w:val="008B0BB8"/>
    <w:rsid w:val="008B0F83"/>
    <w:rsid w:val="008B22B9"/>
    <w:rsid w:val="008B2B0B"/>
    <w:rsid w:val="008B2F44"/>
    <w:rsid w:val="008B2FCA"/>
    <w:rsid w:val="008B31AE"/>
    <w:rsid w:val="008B3380"/>
    <w:rsid w:val="008B339A"/>
    <w:rsid w:val="008B377C"/>
    <w:rsid w:val="008B4007"/>
    <w:rsid w:val="008B4380"/>
    <w:rsid w:val="008B4391"/>
    <w:rsid w:val="008B4991"/>
    <w:rsid w:val="008B5275"/>
    <w:rsid w:val="008B52D5"/>
    <w:rsid w:val="008B5439"/>
    <w:rsid w:val="008B59F6"/>
    <w:rsid w:val="008B600B"/>
    <w:rsid w:val="008B6184"/>
    <w:rsid w:val="008B670D"/>
    <w:rsid w:val="008B76F7"/>
    <w:rsid w:val="008B7C9B"/>
    <w:rsid w:val="008B7E55"/>
    <w:rsid w:val="008C0E4A"/>
    <w:rsid w:val="008C0F6A"/>
    <w:rsid w:val="008C1A15"/>
    <w:rsid w:val="008C23F7"/>
    <w:rsid w:val="008C2620"/>
    <w:rsid w:val="008C2B59"/>
    <w:rsid w:val="008C2DDD"/>
    <w:rsid w:val="008C30BC"/>
    <w:rsid w:val="008C35E8"/>
    <w:rsid w:val="008C3C5E"/>
    <w:rsid w:val="008C44BB"/>
    <w:rsid w:val="008C47A0"/>
    <w:rsid w:val="008C504F"/>
    <w:rsid w:val="008C636A"/>
    <w:rsid w:val="008C6718"/>
    <w:rsid w:val="008C6866"/>
    <w:rsid w:val="008C69EF"/>
    <w:rsid w:val="008C71E2"/>
    <w:rsid w:val="008C7C9C"/>
    <w:rsid w:val="008C7ED1"/>
    <w:rsid w:val="008D088B"/>
    <w:rsid w:val="008D0B5F"/>
    <w:rsid w:val="008D1470"/>
    <w:rsid w:val="008D16C9"/>
    <w:rsid w:val="008D19B4"/>
    <w:rsid w:val="008D24C9"/>
    <w:rsid w:val="008D2754"/>
    <w:rsid w:val="008D28BB"/>
    <w:rsid w:val="008D298B"/>
    <w:rsid w:val="008D31AB"/>
    <w:rsid w:val="008D3329"/>
    <w:rsid w:val="008D357E"/>
    <w:rsid w:val="008D360A"/>
    <w:rsid w:val="008D385E"/>
    <w:rsid w:val="008D3A2A"/>
    <w:rsid w:val="008D3F5A"/>
    <w:rsid w:val="008D45BA"/>
    <w:rsid w:val="008D462E"/>
    <w:rsid w:val="008D4AA8"/>
    <w:rsid w:val="008D4C72"/>
    <w:rsid w:val="008D4E06"/>
    <w:rsid w:val="008D4E48"/>
    <w:rsid w:val="008D50BB"/>
    <w:rsid w:val="008D5381"/>
    <w:rsid w:val="008D5AF3"/>
    <w:rsid w:val="008D5D0A"/>
    <w:rsid w:val="008D6227"/>
    <w:rsid w:val="008D670F"/>
    <w:rsid w:val="008D692A"/>
    <w:rsid w:val="008D6C3C"/>
    <w:rsid w:val="008D7037"/>
    <w:rsid w:val="008D77AB"/>
    <w:rsid w:val="008D7C9C"/>
    <w:rsid w:val="008E004C"/>
    <w:rsid w:val="008E0513"/>
    <w:rsid w:val="008E0814"/>
    <w:rsid w:val="008E0848"/>
    <w:rsid w:val="008E0B85"/>
    <w:rsid w:val="008E0F32"/>
    <w:rsid w:val="008E10E8"/>
    <w:rsid w:val="008E1480"/>
    <w:rsid w:val="008E14D5"/>
    <w:rsid w:val="008E17B5"/>
    <w:rsid w:val="008E1CA9"/>
    <w:rsid w:val="008E2561"/>
    <w:rsid w:val="008E2B04"/>
    <w:rsid w:val="008E2C1D"/>
    <w:rsid w:val="008E2EF6"/>
    <w:rsid w:val="008E310E"/>
    <w:rsid w:val="008E32AD"/>
    <w:rsid w:val="008E3917"/>
    <w:rsid w:val="008E3D36"/>
    <w:rsid w:val="008E430B"/>
    <w:rsid w:val="008E4A02"/>
    <w:rsid w:val="008E509A"/>
    <w:rsid w:val="008E5197"/>
    <w:rsid w:val="008E52E0"/>
    <w:rsid w:val="008E5418"/>
    <w:rsid w:val="008E5541"/>
    <w:rsid w:val="008E563A"/>
    <w:rsid w:val="008E5A69"/>
    <w:rsid w:val="008E5BA8"/>
    <w:rsid w:val="008E686F"/>
    <w:rsid w:val="008E68FE"/>
    <w:rsid w:val="008E6CF5"/>
    <w:rsid w:val="008E6D98"/>
    <w:rsid w:val="008E7286"/>
    <w:rsid w:val="008E773F"/>
    <w:rsid w:val="008E78F9"/>
    <w:rsid w:val="008E7A2C"/>
    <w:rsid w:val="008E7EAB"/>
    <w:rsid w:val="008F111E"/>
    <w:rsid w:val="008F1C30"/>
    <w:rsid w:val="008F2396"/>
    <w:rsid w:val="008F243E"/>
    <w:rsid w:val="008F2657"/>
    <w:rsid w:val="008F2A39"/>
    <w:rsid w:val="008F3646"/>
    <w:rsid w:val="008F3858"/>
    <w:rsid w:val="008F38BD"/>
    <w:rsid w:val="008F3DA9"/>
    <w:rsid w:val="008F454A"/>
    <w:rsid w:val="008F47BC"/>
    <w:rsid w:val="008F52BE"/>
    <w:rsid w:val="008F56E2"/>
    <w:rsid w:val="008F650A"/>
    <w:rsid w:val="008F68D2"/>
    <w:rsid w:val="008F6A01"/>
    <w:rsid w:val="008F702A"/>
    <w:rsid w:val="008F707D"/>
    <w:rsid w:val="008F7170"/>
    <w:rsid w:val="008F7487"/>
    <w:rsid w:val="008F7512"/>
    <w:rsid w:val="008F7720"/>
    <w:rsid w:val="008F7FA6"/>
    <w:rsid w:val="00901026"/>
    <w:rsid w:val="009011CA"/>
    <w:rsid w:val="00901310"/>
    <w:rsid w:val="00901347"/>
    <w:rsid w:val="009014E2"/>
    <w:rsid w:val="00901530"/>
    <w:rsid w:val="00901690"/>
    <w:rsid w:val="0090179D"/>
    <w:rsid w:val="00901DFF"/>
    <w:rsid w:val="009021C5"/>
    <w:rsid w:val="0090252F"/>
    <w:rsid w:val="00903C4C"/>
    <w:rsid w:val="009040DA"/>
    <w:rsid w:val="009047E9"/>
    <w:rsid w:val="00905688"/>
    <w:rsid w:val="00905771"/>
    <w:rsid w:val="00905B61"/>
    <w:rsid w:val="00905EE7"/>
    <w:rsid w:val="00905F57"/>
    <w:rsid w:val="00906C87"/>
    <w:rsid w:val="0090700D"/>
    <w:rsid w:val="00907A74"/>
    <w:rsid w:val="00907F25"/>
    <w:rsid w:val="00910356"/>
    <w:rsid w:val="00910AC9"/>
    <w:rsid w:val="00910C08"/>
    <w:rsid w:val="00911161"/>
    <w:rsid w:val="00911435"/>
    <w:rsid w:val="00912054"/>
    <w:rsid w:val="0091258D"/>
    <w:rsid w:val="009126BA"/>
    <w:rsid w:val="00912965"/>
    <w:rsid w:val="00912AB9"/>
    <w:rsid w:val="00912B6E"/>
    <w:rsid w:val="00912B98"/>
    <w:rsid w:val="00912E16"/>
    <w:rsid w:val="00912E6A"/>
    <w:rsid w:val="009139B4"/>
    <w:rsid w:val="00913B65"/>
    <w:rsid w:val="00914637"/>
    <w:rsid w:val="009149AC"/>
    <w:rsid w:val="00914B4D"/>
    <w:rsid w:val="00916558"/>
    <w:rsid w:val="00916768"/>
    <w:rsid w:val="00916B76"/>
    <w:rsid w:val="00916DC4"/>
    <w:rsid w:val="00916F29"/>
    <w:rsid w:val="0091770A"/>
    <w:rsid w:val="00917AAE"/>
    <w:rsid w:val="00917B47"/>
    <w:rsid w:val="00920258"/>
    <w:rsid w:val="00920549"/>
    <w:rsid w:val="009207D1"/>
    <w:rsid w:val="00920B04"/>
    <w:rsid w:val="00920E44"/>
    <w:rsid w:val="0092100A"/>
    <w:rsid w:val="00921186"/>
    <w:rsid w:val="009216E1"/>
    <w:rsid w:val="00921D68"/>
    <w:rsid w:val="0092205C"/>
    <w:rsid w:val="0092226C"/>
    <w:rsid w:val="0092274C"/>
    <w:rsid w:val="00922C40"/>
    <w:rsid w:val="0092313D"/>
    <w:rsid w:val="00923876"/>
    <w:rsid w:val="00924548"/>
    <w:rsid w:val="00924C3A"/>
    <w:rsid w:val="00925479"/>
    <w:rsid w:val="00925593"/>
    <w:rsid w:val="00925AC0"/>
    <w:rsid w:val="009261FB"/>
    <w:rsid w:val="0092660F"/>
    <w:rsid w:val="00930312"/>
    <w:rsid w:val="009304BA"/>
    <w:rsid w:val="009309E4"/>
    <w:rsid w:val="00930B7A"/>
    <w:rsid w:val="00930B82"/>
    <w:rsid w:val="009313FD"/>
    <w:rsid w:val="009315B4"/>
    <w:rsid w:val="0093221B"/>
    <w:rsid w:val="0093287A"/>
    <w:rsid w:val="00932DF7"/>
    <w:rsid w:val="009333A6"/>
    <w:rsid w:val="00933E8F"/>
    <w:rsid w:val="00934017"/>
    <w:rsid w:val="00934526"/>
    <w:rsid w:val="00934968"/>
    <w:rsid w:val="00934F60"/>
    <w:rsid w:val="0093513F"/>
    <w:rsid w:val="009352F6"/>
    <w:rsid w:val="00935DE8"/>
    <w:rsid w:val="00935F55"/>
    <w:rsid w:val="00936C90"/>
    <w:rsid w:val="00936FA1"/>
    <w:rsid w:val="009374BF"/>
    <w:rsid w:val="009374E6"/>
    <w:rsid w:val="00937C5A"/>
    <w:rsid w:val="00937FFD"/>
    <w:rsid w:val="00940331"/>
    <w:rsid w:val="009407A5"/>
    <w:rsid w:val="009407CB"/>
    <w:rsid w:val="00940918"/>
    <w:rsid w:val="009411D7"/>
    <w:rsid w:val="009417A2"/>
    <w:rsid w:val="0094211F"/>
    <w:rsid w:val="009421D2"/>
    <w:rsid w:val="009425B3"/>
    <w:rsid w:val="00942E0A"/>
    <w:rsid w:val="009430C3"/>
    <w:rsid w:val="009430D6"/>
    <w:rsid w:val="009433D8"/>
    <w:rsid w:val="0094393A"/>
    <w:rsid w:val="00943AD3"/>
    <w:rsid w:val="00943B75"/>
    <w:rsid w:val="00943CF5"/>
    <w:rsid w:val="0094434C"/>
    <w:rsid w:val="0094481E"/>
    <w:rsid w:val="00944A19"/>
    <w:rsid w:val="00944AE6"/>
    <w:rsid w:val="009450FB"/>
    <w:rsid w:val="009452AB"/>
    <w:rsid w:val="009457A6"/>
    <w:rsid w:val="00945A15"/>
    <w:rsid w:val="009461A8"/>
    <w:rsid w:val="009461AB"/>
    <w:rsid w:val="00946292"/>
    <w:rsid w:val="00946468"/>
    <w:rsid w:val="00946505"/>
    <w:rsid w:val="0094662E"/>
    <w:rsid w:val="009468F7"/>
    <w:rsid w:val="00946F1F"/>
    <w:rsid w:val="009478B5"/>
    <w:rsid w:val="00947A67"/>
    <w:rsid w:val="00950326"/>
    <w:rsid w:val="00950B34"/>
    <w:rsid w:val="00951039"/>
    <w:rsid w:val="0095119D"/>
    <w:rsid w:val="0095129D"/>
    <w:rsid w:val="0095228D"/>
    <w:rsid w:val="00952FE5"/>
    <w:rsid w:val="009537A5"/>
    <w:rsid w:val="00953B1C"/>
    <w:rsid w:val="00953F4A"/>
    <w:rsid w:val="00954079"/>
    <w:rsid w:val="0095409C"/>
    <w:rsid w:val="00954228"/>
    <w:rsid w:val="00954362"/>
    <w:rsid w:val="00954B34"/>
    <w:rsid w:val="00954F57"/>
    <w:rsid w:val="0095558D"/>
    <w:rsid w:val="00955795"/>
    <w:rsid w:val="009563AE"/>
    <w:rsid w:val="00956A8B"/>
    <w:rsid w:val="00956C77"/>
    <w:rsid w:val="00956EDA"/>
    <w:rsid w:val="00956FAA"/>
    <w:rsid w:val="00957249"/>
    <w:rsid w:val="009574DE"/>
    <w:rsid w:val="009603E5"/>
    <w:rsid w:val="0096054E"/>
    <w:rsid w:val="009605B4"/>
    <w:rsid w:val="0096099E"/>
    <w:rsid w:val="00961DB9"/>
    <w:rsid w:val="00962052"/>
    <w:rsid w:val="009621C4"/>
    <w:rsid w:val="00963479"/>
    <w:rsid w:val="009639A9"/>
    <w:rsid w:val="00963D29"/>
    <w:rsid w:val="0096403C"/>
    <w:rsid w:val="00964048"/>
    <w:rsid w:val="0096448C"/>
    <w:rsid w:val="009644BA"/>
    <w:rsid w:val="00964861"/>
    <w:rsid w:val="009648E2"/>
    <w:rsid w:val="00965703"/>
    <w:rsid w:val="00965890"/>
    <w:rsid w:val="00966DFB"/>
    <w:rsid w:val="00967ABF"/>
    <w:rsid w:val="00967C74"/>
    <w:rsid w:val="00967D1E"/>
    <w:rsid w:val="0097004D"/>
    <w:rsid w:val="00970610"/>
    <w:rsid w:val="009706CE"/>
    <w:rsid w:val="00970B34"/>
    <w:rsid w:val="00971882"/>
    <w:rsid w:val="00971A86"/>
    <w:rsid w:val="00971C15"/>
    <w:rsid w:val="00972100"/>
    <w:rsid w:val="0097229C"/>
    <w:rsid w:val="009726CD"/>
    <w:rsid w:val="00973343"/>
    <w:rsid w:val="00973BA6"/>
    <w:rsid w:val="00973D15"/>
    <w:rsid w:val="00974123"/>
    <w:rsid w:val="009743EA"/>
    <w:rsid w:val="00974752"/>
    <w:rsid w:val="00975408"/>
    <w:rsid w:val="0097586C"/>
    <w:rsid w:val="00975A2A"/>
    <w:rsid w:val="00975C4C"/>
    <w:rsid w:val="00975EE3"/>
    <w:rsid w:val="0097622B"/>
    <w:rsid w:val="00976255"/>
    <w:rsid w:val="0097676E"/>
    <w:rsid w:val="00976794"/>
    <w:rsid w:val="00980313"/>
    <w:rsid w:val="00980335"/>
    <w:rsid w:val="00980683"/>
    <w:rsid w:val="009816F0"/>
    <w:rsid w:val="00981769"/>
    <w:rsid w:val="0098226E"/>
    <w:rsid w:val="0098261A"/>
    <w:rsid w:val="009829DF"/>
    <w:rsid w:val="00982A7B"/>
    <w:rsid w:val="009834DD"/>
    <w:rsid w:val="009839A9"/>
    <w:rsid w:val="009845D9"/>
    <w:rsid w:val="009849FF"/>
    <w:rsid w:val="00984D07"/>
    <w:rsid w:val="009851D9"/>
    <w:rsid w:val="009853E5"/>
    <w:rsid w:val="009857B2"/>
    <w:rsid w:val="00985AAD"/>
    <w:rsid w:val="00985E1A"/>
    <w:rsid w:val="009861DB"/>
    <w:rsid w:val="009862BB"/>
    <w:rsid w:val="009866FC"/>
    <w:rsid w:val="009870CF"/>
    <w:rsid w:val="009871D4"/>
    <w:rsid w:val="009874EA"/>
    <w:rsid w:val="00987B41"/>
    <w:rsid w:val="00987EED"/>
    <w:rsid w:val="00990332"/>
    <w:rsid w:val="0099076A"/>
    <w:rsid w:val="009909F1"/>
    <w:rsid w:val="00990A75"/>
    <w:rsid w:val="00990B7C"/>
    <w:rsid w:val="00991155"/>
    <w:rsid w:val="0099126F"/>
    <w:rsid w:val="009918F2"/>
    <w:rsid w:val="00992E1D"/>
    <w:rsid w:val="00992E2F"/>
    <w:rsid w:val="00993059"/>
    <w:rsid w:val="00993820"/>
    <w:rsid w:val="00993BBB"/>
    <w:rsid w:val="009946EE"/>
    <w:rsid w:val="00995665"/>
    <w:rsid w:val="009961EE"/>
    <w:rsid w:val="0099628B"/>
    <w:rsid w:val="009964D1"/>
    <w:rsid w:val="00996F4D"/>
    <w:rsid w:val="0099745F"/>
    <w:rsid w:val="00997923"/>
    <w:rsid w:val="009A004F"/>
    <w:rsid w:val="009A082F"/>
    <w:rsid w:val="009A0A39"/>
    <w:rsid w:val="009A0E2A"/>
    <w:rsid w:val="009A126B"/>
    <w:rsid w:val="009A17DA"/>
    <w:rsid w:val="009A1FA3"/>
    <w:rsid w:val="009A2277"/>
    <w:rsid w:val="009A23FB"/>
    <w:rsid w:val="009A267F"/>
    <w:rsid w:val="009A26D0"/>
    <w:rsid w:val="009A3059"/>
    <w:rsid w:val="009A328A"/>
    <w:rsid w:val="009A3352"/>
    <w:rsid w:val="009A3628"/>
    <w:rsid w:val="009A3750"/>
    <w:rsid w:val="009A39C7"/>
    <w:rsid w:val="009A3BA4"/>
    <w:rsid w:val="009A3CD4"/>
    <w:rsid w:val="009A4177"/>
    <w:rsid w:val="009A4199"/>
    <w:rsid w:val="009A444D"/>
    <w:rsid w:val="009A4D1E"/>
    <w:rsid w:val="009A500B"/>
    <w:rsid w:val="009A51C8"/>
    <w:rsid w:val="009A536E"/>
    <w:rsid w:val="009A5AE9"/>
    <w:rsid w:val="009A63E4"/>
    <w:rsid w:val="009A6D98"/>
    <w:rsid w:val="009A6E3D"/>
    <w:rsid w:val="009A6EA3"/>
    <w:rsid w:val="009A7502"/>
    <w:rsid w:val="009A7701"/>
    <w:rsid w:val="009A7EDC"/>
    <w:rsid w:val="009B0F87"/>
    <w:rsid w:val="009B1436"/>
    <w:rsid w:val="009B15BD"/>
    <w:rsid w:val="009B17C5"/>
    <w:rsid w:val="009B1BEB"/>
    <w:rsid w:val="009B2166"/>
    <w:rsid w:val="009B21A7"/>
    <w:rsid w:val="009B22CF"/>
    <w:rsid w:val="009B24BA"/>
    <w:rsid w:val="009B2791"/>
    <w:rsid w:val="009B2DCA"/>
    <w:rsid w:val="009B3296"/>
    <w:rsid w:val="009B329B"/>
    <w:rsid w:val="009B3319"/>
    <w:rsid w:val="009B3793"/>
    <w:rsid w:val="009B3C1D"/>
    <w:rsid w:val="009B43E1"/>
    <w:rsid w:val="009B48B2"/>
    <w:rsid w:val="009B48C4"/>
    <w:rsid w:val="009B499D"/>
    <w:rsid w:val="009B537E"/>
    <w:rsid w:val="009B53B0"/>
    <w:rsid w:val="009B5BD3"/>
    <w:rsid w:val="009B6325"/>
    <w:rsid w:val="009B698E"/>
    <w:rsid w:val="009B7330"/>
    <w:rsid w:val="009C036E"/>
    <w:rsid w:val="009C0C1C"/>
    <w:rsid w:val="009C0FA8"/>
    <w:rsid w:val="009C11BD"/>
    <w:rsid w:val="009C1D61"/>
    <w:rsid w:val="009C1DA0"/>
    <w:rsid w:val="009C2BF1"/>
    <w:rsid w:val="009C39AC"/>
    <w:rsid w:val="009C3D7F"/>
    <w:rsid w:val="009C4735"/>
    <w:rsid w:val="009C4AE6"/>
    <w:rsid w:val="009C4DCB"/>
    <w:rsid w:val="009C5710"/>
    <w:rsid w:val="009C5762"/>
    <w:rsid w:val="009C57E4"/>
    <w:rsid w:val="009C5D93"/>
    <w:rsid w:val="009C5E44"/>
    <w:rsid w:val="009C5FE0"/>
    <w:rsid w:val="009C6544"/>
    <w:rsid w:val="009C670E"/>
    <w:rsid w:val="009C6AAA"/>
    <w:rsid w:val="009C6BB6"/>
    <w:rsid w:val="009C6C35"/>
    <w:rsid w:val="009C749E"/>
    <w:rsid w:val="009C7630"/>
    <w:rsid w:val="009C7C56"/>
    <w:rsid w:val="009D0B50"/>
    <w:rsid w:val="009D11B4"/>
    <w:rsid w:val="009D28AC"/>
    <w:rsid w:val="009D28F2"/>
    <w:rsid w:val="009D2ADA"/>
    <w:rsid w:val="009D2C2B"/>
    <w:rsid w:val="009D2D23"/>
    <w:rsid w:val="009D3173"/>
    <w:rsid w:val="009D31F2"/>
    <w:rsid w:val="009D348A"/>
    <w:rsid w:val="009D35D5"/>
    <w:rsid w:val="009D3ACA"/>
    <w:rsid w:val="009D454C"/>
    <w:rsid w:val="009D4AA6"/>
    <w:rsid w:val="009D4B24"/>
    <w:rsid w:val="009D4C1D"/>
    <w:rsid w:val="009D5796"/>
    <w:rsid w:val="009D5BC5"/>
    <w:rsid w:val="009D5D9A"/>
    <w:rsid w:val="009D6820"/>
    <w:rsid w:val="009D6C8D"/>
    <w:rsid w:val="009D73D9"/>
    <w:rsid w:val="009D74AB"/>
    <w:rsid w:val="009D7743"/>
    <w:rsid w:val="009D7A8B"/>
    <w:rsid w:val="009D7B47"/>
    <w:rsid w:val="009E0897"/>
    <w:rsid w:val="009E0A75"/>
    <w:rsid w:val="009E0F88"/>
    <w:rsid w:val="009E1500"/>
    <w:rsid w:val="009E17E8"/>
    <w:rsid w:val="009E2705"/>
    <w:rsid w:val="009E288C"/>
    <w:rsid w:val="009E2E72"/>
    <w:rsid w:val="009E2F3E"/>
    <w:rsid w:val="009E39D9"/>
    <w:rsid w:val="009E3ADC"/>
    <w:rsid w:val="009E3E80"/>
    <w:rsid w:val="009E42D3"/>
    <w:rsid w:val="009E47DD"/>
    <w:rsid w:val="009E4A2E"/>
    <w:rsid w:val="009E4A5C"/>
    <w:rsid w:val="009E4D8C"/>
    <w:rsid w:val="009E5B9F"/>
    <w:rsid w:val="009E5D20"/>
    <w:rsid w:val="009E602A"/>
    <w:rsid w:val="009E605A"/>
    <w:rsid w:val="009E65EE"/>
    <w:rsid w:val="009E6761"/>
    <w:rsid w:val="009E6B78"/>
    <w:rsid w:val="009E6F09"/>
    <w:rsid w:val="009E7C5C"/>
    <w:rsid w:val="009F0170"/>
    <w:rsid w:val="009F045D"/>
    <w:rsid w:val="009F0B08"/>
    <w:rsid w:val="009F14E5"/>
    <w:rsid w:val="009F1EDE"/>
    <w:rsid w:val="009F2C9B"/>
    <w:rsid w:val="009F2DFA"/>
    <w:rsid w:val="009F2ED1"/>
    <w:rsid w:val="009F4B01"/>
    <w:rsid w:val="009F4B6A"/>
    <w:rsid w:val="009F5208"/>
    <w:rsid w:val="009F5267"/>
    <w:rsid w:val="009F5495"/>
    <w:rsid w:val="009F57F0"/>
    <w:rsid w:val="009F594C"/>
    <w:rsid w:val="009F6AD9"/>
    <w:rsid w:val="009F6CED"/>
    <w:rsid w:val="009F6FC0"/>
    <w:rsid w:val="009F7EF9"/>
    <w:rsid w:val="00A004F9"/>
    <w:rsid w:val="00A00C2E"/>
    <w:rsid w:val="00A01B7F"/>
    <w:rsid w:val="00A01C92"/>
    <w:rsid w:val="00A01F11"/>
    <w:rsid w:val="00A02619"/>
    <w:rsid w:val="00A02724"/>
    <w:rsid w:val="00A02934"/>
    <w:rsid w:val="00A02A48"/>
    <w:rsid w:val="00A02E4D"/>
    <w:rsid w:val="00A02F8C"/>
    <w:rsid w:val="00A03673"/>
    <w:rsid w:val="00A03705"/>
    <w:rsid w:val="00A03C5B"/>
    <w:rsid w:val="00A03EF0"/>
    <w:rsid w:val="00A0419C"/>
    <w:rsid w:val="00A046C5"/>
    <w:rsid w:val="00A04C94"/>
    <w:rsid w:val="00A04D89"/>
    <w:rsid w:val="00A04DFE"/>
    <w:rsid w:val="00A04F2A"/>
    <w:rsid w:val="00A04F8A"/>
    <w:rsid w:val="00A04FE2"/>
    <w:rsid w:val="00A050DE"/>
    <w:rsid w:val="00A053B2"/>
    <w:rsid w:val="00A061B1"/>
    <w:rsid w:val="00A065B2"/>
    <w:rsid w:val="00A06C46"/>
    <w:rsid w:val="00A06E9B"/>
    <w:rsid w:val="00A07202"/>
    <w:rsid w:val="00A072B4"/>
    <w:rsid w:val="00A07600"/>
    <w:rsid w:val="00A101E3"/>
    <w:rsid w:val="00A10E0B"/>
    <w:rsid w:val="00A10F88"/>
    <w:rsid w:val="00A10FA5"/>
    <w:rsid w:val="00A110AB"/>
    <w:rsid w:val="00A11125"/>
    <w:rsid w:val="00A113EA"/>
    <w:rsid w:val="00A11413"/>
    <w:rsid w:val="00A11756"/>
    <w:rsid w:val="00A11A5E"/>
    <w:rsid w:val="00A120C6"/>
    <w:rsid w:val="00A12536"/>
    <w:rsid w:val="00A125D5"/>
    <w:rsid w:val="00A12815"/>
    <w:rsid w:val="00A12B98"/>
    <w:rsid w:val="00A12FDF"/>
    <w:rsid w:val="00A13224"/>
    <w:rsid w:val="00A13B3F"/>
    <w:rsid w:val="00A14A52"/>
    <w:rsid w:val="00A14CDA"/>
    <w:rsid w:val="00A153F8"/>
    <w:rsid w:val="00A154F9"/>
    <w:rsid w:val="00A15D98"/>
    <w:rsid w:val="00A15F83"/>
    <w:rsid w:val="00A1657D"/>
    <w:rsid w:val="00A16B88"/>
    <w:rsid w:val="00A16BE7"/>
    <w:rsid w:val="00A1745B"/>
    <w:rsid w:val="00A17743"/>
    <w:rsid w:val="00A17ABF"/>
    <w:rsid w:val="00A202E4"/>
    <w:rsid w:val="00A2090F"/>
    <w:rsid w:val="00A20EEC"/>
    <w:rsid w:val="00A2120F"/>
    <w:rsid w:val="00A21A2C"/>
    <w:rsid w:val="00A21B15"/>
    <w:rsid w:val="00A21C40"/>
    <w:rsid w:val="00A228EC"/>
    <w:rsid w:val="00A2322D"/>
    <w:rsid w:val="00A238AC"/>
    <w:rsid w:val="00A245D4"/>
    <w:rsid w:val="00A247E0"/>
    <w:rsid w:val="00A24DA5"/>
    <w:rsid w:val="00A24FB5"/>
    <w:rsid w:val="00A25423"/>
    <w:rsid w:val="00A25932"/>
    <w:rsid w:val="00A25E36"/>
    <w:rsid w:val="00A26606"/>
    <w:rsid w:val="00A26D20"/>
    <w:rsid w:val="00A26F98"/>
    <w:rsid w:val="00A27587"/>
    <w:rsid w:val="00A27E54"/>
    <w:rsid w:val="00A304FD"/>
    <w:rsid w:val="00A30D5B"/>
    <w:rsid w:val="00A310AE"/>
    <w:rsid w:val="00A3117A"/>
    <w:rsid w:val="00A31604"/>
    <w:rsid w:val="00A31D07"/>
    <w:rsid w:val="00A32152"/>
    <w:rsid w:val="00A3269B"/>
    <w:rsid w:val="00A32A7C"/>
    <w:rsid w:val="00A32CEC"/>
    <w:rsid w:val="00A33A65"/>
    <w:rsid w:val="00A33ACB"/>
    <w:rsid w:val="00A34549"/>
    <w:rsid w:val="00A34AAD"/>
    <w:rsid w:val="00A34FEF"/>
    <w:rsid w:val="00A353B7"/>
    <w:rsid w:val="00A35761"/>
    <w:rsid w:val="00A357B7"/>
    <w:rsid w:val="00A3698D"/>
    <w:rsid w:val="00A369A8"/>
    <w:rsid w:val="00A36B71"/>
    <w:rsid w:val="00A36DE3"/>
    <w:rsid w:val="00A36F16"/>
    <w:rsid w:val="00A370AF"/>
    <w:rsid w:val="00A371B9"/>
    <w:rsid w:val="00A37297"/>
    <w:rsid w:val="00A37700"/>
    <w:rsid w:val="00A378F4"/>
    <w:rsid w:val="00A37E8F"/>
    <w:rsid w:val="00A37F3D"/>
    <w:rsid w:val="00A40079"/>
    <w:rsid w:val="00A407B0"/>
    <w:rsid w:val="00A41342"/>
    <w:rsid w:val="00A41A7A"/>
    <w:rsid w:val="00A41C5E"/>
    <w:rsid w:val="00A4260F"/>
    <w:rsid w:val="00A429C5"/>
    <w:rsid w:val="00A43124"/>
    <w:rsid w:val="00A432C1"/>
    <w:rsid w:val="00A43936"/>
    <w:rsid w:val="00A44339"/>
    <w:rsid w:val="00A4474E"/>
    <w:rsid w:val="00A447C2"/>
    <w:rsid w:val="00A44908"/>
    <w:rsid w:val="00A44A02"/>
    <w:rsid w:val="00A453BC"/>
    <w:rsid w:val="00A45B0D"/>
    <w:rsid w:val="00A4631C"/>
    <w:rsid w:val="00A46870"/>
    <w:rsid w:val="00A4709B"/>
    <w:rsid w:val="00A476B1"/>
    <w:rsid w:val="00A47725"/>
    <w:rsid w:val="00A479EC"/>
    <w:rsid w:val="00A47D11"/>
    <w:rsid w:val="00A50EA8"/>
    <w:rsid w:val="00A51769"/>
    <w:rsid w:val="00A535B3"/>
    <w:rsid w:val="00A53736"/>
    <w:rsid w:val="00A540CA"/>
    <w:rsid w:val="00A54B40"/>
    <w:rsid w:val="00A55288"/>
    <w:rsid w:val="00A55347"/>
    <w:rsid w:val="00A563AB"/>
    <w:rsid w:val="00A564B6"/>
    <w:rsid w:val="00A565BC"/>
    <w:rsid w:val="00A56605"/>
    <w:rsid w:val="00A568B3"/>
    <w:rsid w:val="00A56EFB"/>
    <w:rsid w:val="00A57470"/>
    <w:rsid w:val="00A576D0"/>
    <w:rsid w:val="00A57FAA"/>
    <w:rsid w:val="00A6005E"/>
    <w:rsid w:val="00A602DB"/>
    <w:rsid w:val="00A60890"/>
    <w:rsid w:val="00A60D45"/>
    <w:rsid w:val="00A60ED9"/>
    <w:rsid w:val="00A623C9"/>
    <w:rsid w:val="00A62D94"/>
    <w:rsid w:val="00A62DD5"/>
    <w:rsid w:val="00A63971"/>
    <w:rsid w:val="00A6398A"/>
    <w:rsid w:val="00A63C50"/>
    <w:rsid w:val="00A63C84"/>
    <w:rsid w:val="00A63D9B"/>
    <w:rsid w:val="00A648CD"/>
    <w:rsid w:val="00A64A28"/>
    <w:rsid w:val="00A64A85"/>
    <w:rsid w:val="00A6523A"/>
    <w:rsid w:val="00A65536"/>
    <w:rsid w:val="00A65C9A"/>
    <w:rsid w:val="00A66336"/>
    <w:rsid w:val="00A66805"/>
    <w:rsid w:val="00A66871"/>
    <w:rsid w:val="00A66E97"/>
    <w:rsid w:val="00A66ECC"/>
    <w:rsid w:val="00A66F5A"/>
    <w:rsid w:val="00A670DA"/>
    <w:rsid w:val="00A6785F"/>
    <w:rsid w:val="00A679FD"/>
    <w:rsid w:val="00A67A6D"/>
    <w:rsid w:val="00A70B32"/>
    <w:rsid w:val="00A71842"/>
    <w:rsid w:val="00A71EF3"/>
    <w:rsid w:val="00A723B5"/>
    <w:rsid w:val="00A72C52"/>
    <w:rsid w:val="00A72FB0"/>
    <w:rsid w:val="00A7343C"/>
    <w:rsid w:val="00A73808"/>
    <w:rsid w:val="00A739B0"/>
    <w:rsid w:val="00A73A7C"/>
    <w:rsid w:val="00A73DA7"/>
    <w:rsid w:val="00A7434A"/>
    <w:rsid w:val="00A749F8"/>
    <w:rsid w:val="00A74DFC"/>
    <w:rsid w:val="00A74E20"/>
    <w:rsid w:val="00A74E26"/>
    <w:rsid w:val="00A752EE"/>
    <w:rsid w:val="00A75396"/>
    <w:rsid w:val="00A75A2C"/>
    <w:rsid w:val="00A75E62"/>
    <w:rsid w:val="00A7644B"/>
    <w:rsid w:val="00A76636"/>
    <w:rsid w:val="00A76668"/>
    <w:rsid w:val="00A77148"/>
    <w:rsid w:val="00A777A7"/>
    <w:rsid w:val="00A779C7"/>
    <w:rsid w:val="00A77E58"/>
    <w:rsid w:val="00A80394"/>
    <w:rsid w:val="00A80A39"/>
    <w:rsid w:val="00A80D56"/>
    <w:rsid w:val="00A80FF1"/>
    <w:rsid w:val="00A81504"/>
    <w:rsid w:val="00A81BB0"/>
    <w:rsid w:val="00A8210D"/>
    <w:rsid w:val="00A8259C"/>
    <w:rsid w:val="00A82617"/>
    <w:rsid w:val="00A828D0"/>
    <w:rsid w:val="00A82A99"/>
    <w:rsid w:val="00A82B8F"/>
    <w:rsid w:val="00A835BF"/>
    <w:rsid w:val="00A83EE7"/>
    <w:rsid w:val="00A84277"/>
    <w:rsid w:val="00A842AB"/>
    <w:rsid w:val="00A84C3A"/>
    <w:rsid w:val="00A857B2"/>
    <w:rsid w:val="00A85A64"/>
    <w:rsid w:val="00A8605D"/>
    <w:rsid w:val="00A863C4"/>
    <w:rsid w:val="00A864AF"/>
    <w:rsid w:val="00A867A9"/>
    <w:rsid w:val="00A86865"/>
    <w:rsid w:val="00A86CBB"/>
    <w:rsid w:val="00A874B5"/>
    <w:rsid w:val="00A878D1"/>
    <w:rsid w:val="00A87B42"/>
    <w:rsid w:val="00A87C10"/>
    <w:rsid w:val="00A87DFD"/>
    <w:rsid w:val="00A9030A"/>
    <w:rsid w:val="00A9055D"/>
    <w:rsid w:val="00A90F6B"/>
    <w:rsid w:val="00A913C1"/>
    <w:rsid w:val="00A91453"/>
    <w:rsid w:val="00A91874"/>
    <w:rsid w:val="00A91D11"/>
    <w:rsid w:val="00A91F63"/>
    <w:rsid w:val="00A9215E"/>
    <w:rsid w:val="00A922D6"/>
    <w:rsid w:val="00A925E3"/>
    <w:rsid w:val="00A92863"/>
    <w:rsid w:val="00A93232"/>
    <w:rsid w:val="00A93322"/>
    <w:rsid w:val="00A93F9E"/>
    <w:rsid w:val="00A9403D"/>
    <w:rsid w:val="00A94B2C"/>
    <w:rsid w:val="00A94E74"/>
    <w:rsid w:val="00A952F2"/>
    <w:rsid w:val="00A9558F"/>
    <w:rsid w:val="00A955FE"/>
    <w:rsid w:val="00A958F6"/>
    <w:rsid w:val="00A95ADF"/>
    <w:rsid w:val="00A95EBB"/>
    <w:rsid w:val="00A95EFE"/>
    <w:rsid w:val="00A95F39"/>
    <w:rsid w:val="00A96993"/>
    <w:rsid w:val="00A96DCD"/>
    <w:rsid w:val="00A979B9"/>
    <w:rsid w:val="00AA0375"/>
    <w:rsid w:val="00AA0A99"/>
    <w:rsid w:val="00AA0FBC"/>
    <w:rsid w:val="00AA1128"/>
    <w:rsid w:val="00AA179C"/>
    <w:rsid w:val="00AA187D"/>
    <w:rsid w:val="00AA1B52"/>
    <w:rsid w:val="00AA1C38"/>
    <w:rsid w:val="00AA1ED2"/>
    <w:rsid w:val="00AA20CE"/>
    <w:rsid w:val="00AA2532"/>
    <w:rsid w:val="00AA25E8"/>
    <w:rsid w:val="00AA2750"/>
    <w:rsid w:val="00AA27FA"/>
    <w:rsid w:val="00AA3E1E"/>
    <w:rsid w:val="00AA3E3C"/>
    <w:rsid w:val="00AA3E9E"/>
    <w:rsid w:val="00AA4749"/>
    <w:rsid w:val="00AA4B0A"/>
    <w:rsid w:val="00AA4D68"/>
    <w:rsid w:val="00AA4D76"/>
    <w:rsid w:val="00AA4E30"/>
    <w:rsid w:val="00AA589C"/>
    <w:rsid w:val="00AA5E2B"/>
    <w:rsid w:val="00AA5FE5"/>
    <w:rsid w:val="00AA6022"/>
    <w:rsid w:val="00AA63A6"/>
    <w:rsid w:val="00AA6E16"/>
    <w:rsid w:val="00AA78A0"/>
    <w:rsid w:val="00AB00CD"/>
    <w:rsid w:val="00AB0205"/>
    <w:rsid w:val="00AB0476"/>
    <w:rsid w:val="00AB0C78"/>
    <w:rsid w:val="00AB13D1"/>
    <w:rsid w:val="00AB196A"/>
    <w:rsid w:val="00AB1BB5"/>
    <w:rsid w:val="00AB1DC5"/>
    <w:rsid w:val="00AB23BF"/>
    <w:rsid w:val="00AB264C"/>
    <w:rsid w:val="00AB26FD"/>
    <w:rsid w:val="00AB2C5A"/>
    <w:rsid w:val="00AB30D7"/>
    <w:rsid w:val="00AB31A1"/>
    <w:rsid w:val="00AB3407"/>
    <w:rsid w:val="00AB3AE3"/>
    <w:rsid w:val="00AB3E18"/>
    <w:rsid w:val="00AB3EF3"/>
    <w:rsid w:val="00AB422D"/>
    <w:rsid w:val="00AB438C"/>
    <w:rsid w:val="00AB4689"/>
    <w:rsid w:val="00AB4BD1"/>
    <w:rsid w:val="00AB510D"/>
    <w:rsid w:val="00AB522D"/>
    <w:rsid w:val="00AB5F2F"/>
    <w:rsid w:val="00AB66D1"/>
    <w:rsid w:val="00AB6F5C"/>
    <w:rsid w:val="00AB70E8"/>
    <w:rsid w:val="00AB7348"/>
    <w:rsid w:val="00AB73A2"/>
    <w:rsid w:val="00AB7733"/>
    <w:rsid w:val="00AB7DD5"/>
    <w:rsid w:val="00AC00D7"/>
    <w:rsid w:val="00AC0328"/>
    <w:rsid w:val="00AC0C05"/>
    <w:rsid w:val="00AC0E73"/>
    <w:rsid w:val="00AC1245"/>
    <w:rsid w:val="00AC15DE"/>
    <w:rsid w:val="00AC1D4D"/>
    <w:rsid w:val="00AC1E4F"/>
    <w:rsid w:val="00AC2B01"/>
    <w:rsid w:val="00AC2BB6"/>
    <w:rsid w:val="00AC2CFC"/>
    <w:rsid w:val="00AC2D66"/>
    <w:rsid w:val="00AC2FDB"/>
    <w:rsid w:val="00AC31F9"/>
    <w:rsid w:val="00AC320C"/>
    <w:rsid w:val="00AC3890"/>
    <w:rsid w:val="00AC3ACF"/>
    <w:rsid w:val="00AC4440"/>
    <w:rsid w:val="00AC449E"/>
    <w:rsid w:val="00AC44CB"/>
    <w:rsid w:val="00AC4673"/>
    <w:rsid w:val="00AC4F3B"/>
    <w:rsid w:val="00AC4FD8"/>
    <w:rsid w:val="00AC5181"/>
    <w:rsid w:val="00AC5612"/>
    <w:rsid w:val="00AC6DEE"/>
    <w:rsid w:val="00AC72E6"/>
    <w:rsid w:val="00AC7377"/>
    <w:rsid w:val="00AC74FE"/>
    <w:rsid w:val="00AC7503"/>
    <w:rsid w:val="00AC760F"/>
    <w:rsid w:val="00AC7BC6"/>
    <w:rsid w:val="00AC7C25"/>
    <w:rsid w:val="00AD0A15"/>
    <w:rsid w:val="00AD1485"/>
    <w:rsid w:val="00AD17CC"/>
    <w:rsid w:val="00AD1807"/>
    <w:rsid w:val="00AD1B97"/>
    <w:rsid w:val="00AD1BFD"/>
    <w:rsid w:val="00AD1D23"/>
    <w:rsid w:val="00AD2189"/>
    <w:rsid w:val="00AD28DD"/>
    <w:rsid w:val="00AD3611"/>
    <w:rsid w:val="00AD3BAE"/>
    <w:rsid w:val="00AD3C6E"/>
    <w:rsid w:val="00AD3F4A"/>
    <w:rsid w:val="00AD40E7"/>
    <w:rsid w:val="00AD4123"/>
    <w:rsid w:val="00AD460C"/>
    <w:rsid w:val="00AD46E3"/>
    <w:rsid w:val="00AD483B"/>
    <w:rsid w:val="00AD5928"/>
    <w:rsid w:val="00AD66EB"/>
    <w:rsid w:val="00AD6F1C"/>
    <w:rsid w:val="00AD763B"/>
    <w:rsid w:val="00AD7E2A"/>
    <w:rsid w:val="00AD7E6B"/>
    <w:rsid w:val="00AE0550"/>
    <w:rsid w:val="00AE08EE"/>
    <w:rsid w:val="00AE0C64"/>
    <w:rsid w:val="00AE1430"/>
    <w:rsid w:val="00AE1B85"/>
    <w:rsid w:val="00AE22AE"/>
    <w:rsid w:val="00AE291A"/>
    <w:rsid w:val="00AE2B19"/>
    <w:rsid w:val="00AE2C8E"/>
    <w:rsid w:val="00AE3107"/>
    <w:rsid w:val="00AE351A"/>
    <w:rsid w:val="00AE448E"/>
    <w:rsid w:val="00AE4602"/>
    <w:rsid w:val="00AE4783"/>
    <w:rsid w:val="00AE4F89"/>
    <w:rsid w:val="00AE51C7"/>
    <w:rsid w:val="00AE5CA4"/>
    <w:rsid w:val="00AE5E80"/>
    <w:rsid w:val="00AE5ED5"/>
    <w:rsid w:val="00AE6374"/>
    <w:rsid w:val="00AE688C"/>
    <w:rsid w:val="00AE69C0"/>
    <w:rsid w:val="00AE6BC2"/>
    <w:rsid w:val="00AE6C7B"/>
    <w:rsid w:val="00AE6D6C"/>
    <w:rsid w:val="00AE7365"/>
    <w:rsid w:val="00AE7E67"/>
    <w:rsid w:val="00AF05BD"/>
    <w:rsid w:val="00AF0B0E"/>
    <w:rsid w:val="00AF0DBC"/>
    <w:rsid w:val="00AF0E63"/>
    <w:rsid w:val="00AF10A9"/>
    <w:rsid w:val="00AF1151"/>
    <w:rsid w:val="00AF1937"/>
    <w:rsid w:val="00AF1BA2"/>
    <w:rsid w:val="00AF1F9F"/>
    <w:rsid w:val="00AF1FEF"/>
    <w:rsid w:val="00AF232D"/>
    <w:rsid w:val="00AF29C3"/>
    <w:rsid w:val="00AF319E"/>
    <w:rsid w:val="00AF38AD"/>
    <w:rsid w:val="00AF4553"/>
    <w:rsid w:val="00AF4661"/>
    <w:rsid w:val="00AF476B"/>
    <w:rsid w:val="00AF47A2"/>
    <w:rsid w:val="00AF4AFE"/>
    <w:rsid w:val="00AF53F5"/>
    <w:rsid w:val="00AF5A87"/>
    <w:rsid w:val="00AF5FCC"/>
    <w:rsid w:val="00AF66FD"/>
    <w:rsid w:val="00AF6937"/>
    <w:rsid w:val="00AF6973"/>
    <w:rsid w:val="00AF6D1F"/>
    <w:rsid w:val="00AF6D3A"/>
    <w:rsid w:val="00AF6DD5"/>
    <w:rsid w:val="00AF762F"/>
    <w:rsid w:val="00AF7773"/>
    <w:rsid w:val="00AF7A54"/>
    <w:rsid w:val="00AF7DDE"/>
    <w:rsid w:val="00AF7E16"/>
    <w:rsid w:val="00B00008"/>
    <w:rsid w:val="00B0003B"/>
    <w:rsid w:val="00B00828"/>
    <w:rsid w:val="00B00B22"/>
    <w:rsid w:val="00B00E18"/>
    <w:rsid w:val="00B00E5D"/>
    <w:rsid w:val="00B01572"/>
    <w:rsid w:val="00B0190A"/>
    <w:rsid w:val="00B01C80"/>
    <w:rsid w:val="00B01E44"/>
    <w:rsid w:val="00B02C4D"/>
    <w:rsid w:val="00B03703"/>
    <w:rsid w:val="00B0381A"/>
    <w:rsid w:val="00B0409E"/>
    <w:rsid w:val="00B05027"/>
    <w:rsid w:val="00B05301"/>
    <w:rsid w:val="00B05307"/>
    <w:rsid w:val="00B054AA"/>
    <w:rsid w:val="00B0584E"/>
    <w:rsid w:val="00B058BB"/>
    <w:rsid w:val="00B05999"/>
    <w:rsid w:val="00B06384"/>
    <w:rsid w:val="00B06436"/>
    <w:rsid w:val="00B06E92"/>
    <w:rsid w:val="00B06EEE"/>
    <w:rsid w:val="00B073B5"/>
    <w:rsid w:val="00B074EF"/>
    <w:rsid w:val="00B0757E"/>
    <w:rsid w:val="00B07635"/>
    <w:rsid w:val="00B07A20"/>
    <w:rsid w:val="00B109DB"/>
    <w:rsid w:val="00B11332"/>
    <w:rsid w:val="00B113D7"/>
    <w:rsid w:val="00B11490"/>
    <w:rsid w:val="00B11578"/>
    <w:rsid w:val="00B115D4"/>
    <w:rsid w:val="00B1180B"/>
    <w:rsid w:val="00B11855"/>
    <w:rsid w:val="00B11E46"/>
    <w:rsid w:val="00B11F76"/>
    <w:rsid w:val="00B12331"/>
    <w:rsid w:val="00B12466"/>
    <w:rsid w:val="00B1258A"/>
    <w:rsid w:val="00B125C6"/>
    <w:rsid w:val="00B1292E"/>
    <w:rsid w:val="00B1297F"/>
    <w:rsid w:val="00B12BFC"/>
    <w:rsid w:val="00B1322B"/>
    <w:rsid w:val="00B132D2"/>
    <w:rsid w:val="00B133F4"/>
    <w:rsid w:val="00B134A1"/>
    <w:rsid w:val="00B1364E"/>
    <w:rsid w:val="00B139D1"/>
    <w:rsid w:val="00B13C6E"/>
    <w:rsid w:val="00B13C92"/>
    <w:rsid w:val="00B142B4"/>
    <w:rsid w:val="00B1434D"/>
    <w:rsid w:val="00B14B5E"/>
    <w:rsid w:val="00B14D67"/>
    <w:rsid w:val="00B1549C"/>
    <w:rsid w:val="00B1581B"/>
    <w:rsid w:val="00B161DB"/>
    <w:rsid w:val="00B16BB6"/>
    <w:rsid w:val="00B170C3"/>
    <w:rsid w:val="00B170E6"/>
    <w:rsid w:val="00B17523"/>
    <w:rsid w:val="00B17720"/>
    <w:rsid w:val="00B2037D"/>
    <w:rsid w:val="00B206BE"/>
    <w:rsid w:val="00B206D9"/>
    <w:rsid w:val="00B208FF"/>
    <w:rsid w:val="00B21825"/>
    <w:rsid w:val="00B21BE3"/>
    <w:rsid w:val="00B22959"/>
    <w:rsid w:val="00B22C8B"/>
    <w:rsid w:val="00B22CE9"/>
    <w:rsid w:val="00B22D42"/>
    <w:rsid w:val="00B22D9E"/>
    <w:rsid w:val="00B22E7E"/>
    <w:rsid w:val="00B233A4"/>
    <w:rsid w:val="00B234E3"/>
    <w:rsid w:val="00B236F6"/>
    <w:rsid w:val="00B23CC6"/>
    <w:rsid w:val="00B242A5"/>
    <w:rsid w:val="00B2430B"/>
    <w:rsid w:val="00B2522E"/>
    <w:rsid w:val="00B25742"/>
    <w:rsid w:val="00B25FA9"/>
    <w:rsid w:val="00B25FF3"/>
    <w:rsid w:val="00B2610D"/>
    <w:rsid w:val="00B26308"/>
    <w:rsid w:val="00B26553"/>
    <w:rsid w:val="00B26C48"/>
    <w:rsid w:val="00B2762A"/>
    <w:rsid w:val="00B27F9F"/>
    <w:rsid w:val="00B30136"/>
    <w:rsid w:val="00B307AF"/>
    <w:rsid w:val="00B30C8D"/>
    <w:rsid w:val="00B30F6A"/>
    <w:rsid w:val="00B316AF"/>
    <w:rsid w:val="00B31AA0"/>
    <w:rsid w:val="00B321AF"/>
    <w:rsid w:val="00B32773"/>
    <w:rsid w:val="00B32A71"/>
    <w:rsid w:val="00B32AE3"/>
    <w:rsid w:val="00B32CBF"/>
    <w:rsid w:val="00B32E30"/>
    <w:rsid w:val="00B32E65"/>
    <w:rsid w:val="00B332EF"/>
    <w:rsid w:val="00B33748"/>
    <w:rsid w:val="00B33D01"/>
    <w:rsid w:val="00B343E2"/>
    <w:rsid w:val="00B346DB"/>
    <w:rsid w:val="00B34F52"/>
    <w:rsid w:val="00B3514B"/>
    <w:rsid w:val="00B35521"/>
    <w:rsid w:val="00B36020"/>
    <w:rsid w:val="00B36112"/>
    <w:rsid w:val="00B36868"/>
    <w:rsid w:val="00B368F1"/>
    <w:rsid w:val="00B36974"/>
    <w:rsid w:val="00B36B71"/>
    <w:rsid w:val="00B3727B"/>
    <w:rsid w:val="00B37BCA"/>
    <w:rsid w:val="00B407A8"/>
    <w:rsid w:val="00B40CD0"/>
    <w:rsid w:val="00B41502"/>
    <w:rsid w:val="00B42E03"/>
    <w:rsid w:val="00B42E68"/>
    <w:rsid w:val="00B432C0"/>
    <w:rsid w:val="00B43404"/>
    <w:rsid w:val="00B43842"/>
    <w:rsid w:val="00B4389A"/>
    <w:rsid w:val="00B43AD0"/>
    <w:rsid w:val="00B448A0"/>
    <w:rsid w:val="00B4500D"/>
    <w:rsid w:val="00B45676"/>
    <w:rsid w:val="00B459EE"/>
    <w:rsid w:val="00B45FBA"/>
    <w:rsid w:val="00B4642F"/>
    <w:rsid w:val="00B465F8"/>
    <w:rsid w:val="00B46811"/>
    <w:rsid w:val="00B468FC"/>
    <w:rsid w:val="00B46A10"/>
    <w:rsid w:val="00B46D0A"/>
    <w:rsid w:val="00B46FDD"/>
    <w:rsid w:val="00B4712E"/>
    <w:rsid w:val="00B471CA"/>
    <w:rsid w:val="00B476CD"/>
    <w:rsid w:val="00B47B25"/>
    <w:rsid w:val="00B47BC2"/>
    <w:rsid w:val="00B47F89"/>
    <w:rsid w:val="00B500DA"/>
    <w:rsid w:val="00B5031C"/>
    <w:rsid w:val="00B5068D"/>
    <w:rsid w:val="00B50792"/>
    <w:rsid w:val="00B507C1"/>
    <w:rsid w:val="00B50BC3"/>
    <w:rsid w:val="00B50D41"/>
    <w:rsid w:val="00B51420"/>
    <w:rsid w:val="00B517E7"/>
    <w:rsid w:val="00B51AE2"/>
    <w:rsid w:val="00B52262"/>
    <w:rsid w:val="00B5261D"/>
    <w:rsid w:val="00B52E0E"/>
    <w:rsid w:val="00B53C2F"/>
    <w:rsid w:val="00B54033"/>
    <w:rsid w:val="00B54084"/>
    <w:rsid w:val="00B543D7"/>
    <w:rsid w:val="00B55184"/>
    <w:rsid w:val="00B551CC"/>
    <w:rsid w:val="00B551EB"/>
    <w:rsid w:val="00B558D9"/>
    <w:rsid w:val="00B566CF"/>
    <w:rsid w:val="00B56701"/>
    <w:rsid w:val="00B56D39"/>
    <w:rsid w:val="00B56E3B"/>
    <w:rsid w:val="00B57BF4"/>
    <w:rsid w:val="00B57F61"/>
    <w:rsid w:val="00B60215"/>
    <w:rsid w:val="00B61372"/>
    <w:rsid w:val="00B61E5B"/>
    <w:rsid w:val="00B61F05"/>
    <w:rsid w:val="00B620C2"/>
    <w:rsid w:val="00B62263"/>
    <w:rsid w:val="00B6264C"/>
    <w:rsid w:val="00B627EA"/>
    <w:rsid w:val="00B629C6"/>
    <w:rsid w:val="00B62FBD"/>
    <w:rsid w:val="00B64AE5"/>
    <w:rsid w:val="00B64D4C"/>
    <w:rsid w:val="00B6524F"/>
    <w:rsid w:val="00B6544D"/>
    <w:rsid w:val="00B6571B"/>
    <w:rsid w:val="00B65EA9"/>
    <w:rsid w:val="00B66334"/>
    <w:rsid w:val="00B66375"/>
    <w:rsid w:val="00B664AF"/>
    <w:rsid w:val="00B66691"/>
    <w:rsid w:val="00B66C81"/>
    <w:rsid w:val="00B66E99"/>
    <w:rsid w:val="00B67286"/>
    <w:rsid w:val="00B6744F"/>
    <w:rsid w:val="00B675B3"/>
    <w:rsid w:val="00B676E1"/>
    <w:rsid w:val="00B67B9B"/>
    <w:rsid w:val="00B67F7F"/>
    <w:rsid w:val="00B70669"/>
    <w:rsid w:val="00B70895"/>
    <w:rsid w:val="00B71113"/>
    <w:rsid w:val="00B71298"/>
    <w:rsid w:val="00B713BF"/>
    <w:rsid w:val="00B71458"/>
    <w:rsid w:val="00B715B6"/>
    <w:rsid w:val="00B71919"/>
    <w:rsid w:val="00B728D4"/>
    <w:rsid w:val="00B7290E"/>
    <w:rsid w:val="00B73101"/>
    <w:rsid w:val="00B73BA2"/>
    <w:rsid w:val="00B74149"/>
    <w:rsid w:val="00B74399"/>
    <w:rsid w:val="00B74514"/>
    <w:rsid w:val="00B74770"/>
    <w:rsid w:val="00B7531B"/>
    <w:rsid w:val="00B754F6"/>
    <w:rsid w:val="00B757ED"/>
    <w:rsid w:val="00B759A3"/>
    <w:rsid w:val="00B75BE3"/>
    <w:rsid w:val="00B75FBB"/>
    <w:rsid w:val="00B75FE6"/>
    <w:rsid w:val="00B761D3"/>
    <w:rsid w:val="00B76264"/>
    <w:rsid w:val="00B76316"/>
    <w:rsid w:val="00B767AD"/>
    <w:rsid w:val="00B76E66"/>
    <w:rsid w:val="00B77195"/>
    <w:rsid w:val="00B772CB"/>
    <w:rsid w:val="00B804BB"/>
    <w:rsid w:val="00B805B3"/>
    <w:rsid w:val="00B80984"/>
    <w:rsid w:val="00B80DD4"/>
    <w:rsid w:val="00B8141E"/>
    <w:rsid w:val="00B81440"/>
    <w:rsid w:val="00B815CC"/>
    <w:rsid w:val="00B81BD0"/>
    <w:rsid w:val="00B825D0"/>
    <w:rsid w:val="00B82AA2"/>
    <w:rsid w:val="00B82B8D"/>
    <w:rsid w:val="00B82E2A"/>
    <w:rsid w:val="00B832BE"/>
    <w:rsid w:val="00B83796"/>
    <w:rsid w:val="00B83E79"/>
    <w:rsid w:val="00B85393"/>
    <w:rsid w:val="00B85C97"/>
    <w:rsid w:val="00B86803"/>
    <w:rsid w:val="00B868B4"/>
    <w:rsid w:val="00B86BA4"/>
    <w:rsid w:val="00B86C5A"/>
    <w:rsid w:val="00B86CFE"/>
    <w:rsid w:val="00B87471"/>
    <w:rsid w:val="00B87619"/>
    <w:rsid w:val="00B87A46"/>
    <w:rsid w:val="00B87EBC"/>
    <w:rsid w:val="00B9040A"/>
    <w:rsid w:val="00B905B0"/>
    <w:rsid w:val="00B90856"/>
    <w:rsid w:val="00B91A3C"/>
    <w:rsid w:val="00B91E6F"/>
    <w:rsid w:val="00B920D5"/>
    <w:rsid w:val="00B92B6E"/>
    <w:rsid w:val="00B93703"/>
    <w:rsid w:val="00B93808"/>
    <w:rsid w:val="00B93EA8"/>
    <w:rsid w:val="00B93F74"/>
    <w:rsid w:val="00B9413A"/>
    <w:rsid w:val="00B94250"/>
    <w:rsid w:val="00B94961"/>
    <w:rsid w:val="00B94D8B"/>
    <w:rsid w:val="00B95040"/>
    <w:rsid w:val="00B95362"/>
    <w:rsid w:val="00B95758"/>
    <w:rsid w:val="00B95E25"/>
    <w:rsid w:val="00B95FDC"/>
    <w:rsid w:val="00B96398"/>
    <w:rsid w:val="00B96529"/>
    <w:rsid w:val="00B96977"/>
    <w:rsid w:val="00B96F18"/>
    <w:rsid w:val="00B96F6A"/>
    <w:rsid w:val="00B97E0B"/>
    <w:rsid w:val="00BA01A8"/>
    <w:rsid w:val="00BA02FD"/>
    <w:rsid w:val="00BA0331"/>
    <w:rsid w:val="00BA0395"/>
    <w:rsid w:val="00BA0958"/>
    <w:rsid w:val="00BA0AD9"/>
    <w:rsid w:val="00BA1609"/>
    <w:rsid w:val="00BA2156"/>
    <w:rsid w:val="00BA2A89"/>
    <w:rsid w:val="00BA2CB7"/>
    <w:rsid w:val="00BA31A1"/>
    <w:rsid w:val="00BA32A9"/>
    <w:rsid w:val="00BA335B"/>
    <w:rsid w:val="00BA3D9F"/>
    <w:rsid w:val="00BA3E17"/>
    <w:rsid w:val="00BA4096"/>
    <w:rsid w:val="00BA4346"/>
    <w:rsid w:val="00BA46A2"/>
    <w:rsid w:val="00BA46AD"/>
    <w:rsid w:val="00BA471B"/>
    <w:rsid w:val="00BA4791"/>
    <w:rsid w:val="00BA50F0"/>
    <w:rsid w:val="00BA52C0"/>
    <w:rsid w:val="00BA53DF"/>
    <w:rsid w:val="00BA54B4"/>
    <w:rsid w:val="00BA59AE"/>
    <w:rsid w:val="00BA5C9E"/>
    <w:rsid w:val="00BA5EA0"/>
    <w:rsid w:val="00BA6376"/>
    <w:rsid w:val="00BA6880"/>
    <w:rsid w:val="00BA6A9B"/>
    <w:rsid w:val="00BA6BA4"/>
    <w:rsid w:val="00BA6F7D"/>
    <w:rsid w:val="00BA774A"/>
    <w:rsid w:val="00BA77A9"/>
    <w:rsid w:val="00BA795B"/>
    <w:rsid w:val="00BA7D3F"/>
    <w:rsid w:val="00BA7D8A"/>
    <w:rsid w:val="00BB022D"/>
    <w:rsid w:val="00BB067B"/>
    <w:rsid w:val="00BB06AA"/>
    <w:rsid w:val="00BB13AE"/>
    <w:rsid w:val="00BB157A"/>
    <w:rsid w:val="00BB162D"/>
    <w:rsid w:val="00BB16A5"/>
    <w:rsid w:val="00BB1A20"/>
    <w:rsid w:val="00BB1FA1"/>
    <w:rsid w:val="00BB223F"/>
    <w:rsid w:val="00BB22D6"/>
    <w:rsid w:val="00BB2638"/>
    <w:rsid w:val="00BB263F"/>
    <w:rsid w:val="00BB26C4"/>
    <w:rsid w:val="00BB322A"/>
    <w:rsid w:val="00BB374F"/>
    <w:rsid w:val="00BB5AD9"/>
    <w:rsid w:val="00BB5D7E"/>
    <w:rsid w:val="00BB61F8"/>
    <w:rsid w:val="00BB6617"/>
    <w:rsid w:val="00BB6863"/>
    <w:rsid w:val="00BB6F49"/>
    <w:rsid w:val="00BB72AB"/>
    <w:rsid w:val="00BB746C"/>
    <w:rsid w:val="00BB7905"/>
    <w:rsid w:val="00BB795D"/>
    <w:rsid w:val="00BB7CA7"/>
    <w:rsid w:val="00BB7F28"/>
    <w:rsid w:val="00BB7F5E"/>
    <w:rsid w:val="00BC038E"/>
    <w:rsid w:val="00BC086D"/>
    <w:rsid w:val="00BC0966"/>
    <w:rsid w:val="00BC180E"/>
    <w:rsid w:val="00BC20CF"/>
    <w:rsid w:val="00BC242F"/>
    <w:rsid w:val="00BC25EE"/>
    <w:rsid w:val="00BC29EE"/>
    <w:rsid w:val="00BC2A9E"/>
    <w:rsid w:val="00BC2EC8"/>
    <w:rsid w:val="00BC3A3A"/>
    <w:rsid w:val="00BC3B07"/>
    <w:rsid w:val="00BC40CB"/>
    <w:rsid w:val="00BC483E"/>
    <w:rsid w:val="00BC4B5E"/>
    <w:rsid w:val="00BC4DF8"/>
    <w:rsid w:val="00BC548B"/>
    <w:rsid w:val="00BC59AA"/>
    <w:rsid w:val="00BC5E06"/>
    <w:rsid w:val="00BC6C68"/>
    <w:rsid w:val="00BC6CB7"/>
    <w:rsid w:val="00BC7CCB"/>
    <w:rsid w:val="00BD04DB"/>
    <w:rsid w:val="00BD0F29"/>
    <w:rsid w:val="00BD0FD9"/>
    <w:rsid w:val="00BD1181"/>
    <w:rsid w:val="00BD15AB"/>
    <w:rsid w:val="00BD19E3"/>
    <w:rsid w:val="00BD200C"/>
    <w:rsid w:val="00BD266C"/>
    <w:rsid w:val="00BD28B1"/>
    <w:rsid w:val="00BD42FE"/>
    <w:rsid w:val="00BD4993"/>
    <w:rsid w:val="00BD4D51"/>
    <w:rsid w:val="00BD4F13"/>
    <w:rsid w:val="00BD5023"/>
    <w:rsid w:val="00BD66EE"/>
    <w:rsid w:val="00BD6F4D"/>
    <w:rsid w:val="00BD72E8"/>
    <w:rsid w:val="00BE0413"/>
    <w:rsid w:val="00BE1795"/>
    <w:rsid w:val="00BE1E31"/>
    <w:rsid w:val="00BE1E53"/>
    <w:rsid w:val="00BE2104"/>
    <w:rsid w:val="00BE227D"/>
    <w:rsid w:val="00BE266A"/>
    <w:rsid w:val="00BE2DF8"/>
    <w:rsid w:val="00BE2E09"/>
    <w:rsid w:val="00BE2E62"/>
    <w:rsid w:val="00BE2E71"/>
    <w:rsid w:val="00BE3391"/>
    <w:rsid w:val="00BE3491"/>
    <w:rsid w:val="00BE34F5"/>
    <w:rsid w:val="00BE3664"/>
    <w:rsid w:val="00BE38CB"/>
    <w:rsid w:val="00BE395F"/>
    <w:rsid w:val="00BE4288"/>
    <w:rsid w:val="00BE4690"/>
    <w:rsid w:val="00BE4C29"/>
    <w:rsid w:val="00BE57B7"/>
    <w:rsid w:val="00BE588A"/>
    <w:rsid w:val="00BE5E2A"/>
    <w:rsid w:val="00BE60AA"/>
    <w:rsid w:val="00BE66C4"/>
    <w:rsid w:val="00BE66D3"/>
    <w:rsid w:val="00BE6D06"/>
    <w:rsid w:val="00BE6F6D"/>
    <w:rsid w:val="00BE6FEF"/>
    <w:rsid w:val="00BE7156"/>
    <w:rsid w:val="00BE7B0D"/>
    <w:rsid w:val="00BE7ED1"/>
    <w:rsid w:val="00BF0235"/>
    <w:rsid w:val="00BF0A91"/>
    <w:rsid w:val="00BF1853"/>
    <w:rsid w:val="00BF1DB8"/>
    <w:rsid w:val="00BF2399"/>
    <w:rsid w:val="00BF246C"/>
    <w:rsid w:val="00BF2608"/>
    <w:rsid w:val="00BF280B"/>
    <w:rsid w:val="00BF2C5B"/>
    <w:rsid w:val="00BF2F64"/>
    <w:rsid w:val="00BF34F4"/>
    <w:rsid w:val="00BF36B3"/>
    <w:rsid w:val="00BF3AFB"/>
    <w:rsid w:val="00BF4169"/>
    <w:rsid w:val="00BF451B"/>
    <w:rsid w:val="00BF4571"/>
    <w:rsid w:val="00BF4721"/>
    <w:rsid w:val="00BF49C2"/>
    <w:rsid w:val="00BF4A65"/>
    <w:rsid w:val="00BF54FD"/>
    <w:rsid w:val="00BF55BF"/>
    <w:rsid w:val="00BF6413"/>
    <w:rsid w:val="00BF7594"/>
    <w:rsid w:val="00BF7962"/>
    <w:rsid w:val="00BF7D69"/>
    <w:rsid w:val="00BF7D80"/>
    <w:rsid w:val="00C000B1"/>
    <w:rsid w:val="00C00B43"/>
    <w:rsid w:val="00C00E87"/>
    <w:rsid w:val="00C0159C"/>
    <w:rsid w:val="00C016F6"/>
    <w:rsid w:val="00C017F2"/>
    <w:rsid w:val="00C01C00"/>
    <w:rsid w:val="00C01D63"/>
    <w:rsid w:val="00C0267C"/>
    <w:rsid w:val="00C028D5"/>
    <w:rsid w:val="00C02A0A"/>
    <w:rsid w:val="00C0366B"/>
    <w:rsid w:val="00C0397A"/>
    <w:rsid w:val="00C03F40"/>
    <w:rsid w:val="00C042D5"/>
    <w:rsid w:val="00C045F2"/>
    <w:rsid w:val="00C050ED"/>
    <w:rsid w:val="00C05360"/>
    <w:rsid w:val="00C053B2"/>
    <w:rsid w:val="00C06C71"/>
    <w:rsid w:val="00C06E9E"/>
    <w:rsid w:val="00C0708F"/>
    <w:rsid w:val="00C07264"/>
    <w:rsid w:val="00C074EF"/>
    <w:rsid w:val="00C075F2"/>
    <w:rsid w:val="00C07AEF"/>
    <w:rsid w:val="00C07B8B"/>
    <w:rsid w:val="00C1012C"/>
    <w:rsid w:val="00C10601"/>
    <w:rsid w:val="00C10BB5"/>
    <w:rsid w:val="00C1104F"/>
    <w:rsid w:val="00C11FB8"/>
    <w:rsid w:val="00C12460"/>
    <w:rsid w:val="00C12802"/>
    <w:rsid w:val="00C135DB"/>
    <w:rsid w:val="00C13678"/>
    <w:rsid w:val="00C136D2"/>
    <w:rsid w:val="00C13E5F"/>
    <w:rsid w:val="00C13EF9"/>
    <w:rsid w:val="00C142DD"/>
    <w:rsid w:val="00C142E3"/>
    <w:rsid w:val="00C1469F"/>
    <w:rsid w:val="00C154CE"/>
    <w:rsid w:val="00C155A4"/>
    <w:rsid w:val="00C1626B"/>
    <w:rsid w:val="00C1651A"/>
    <w:rsid w:val="00C16A4F"/>
    <w:rsid w:val="00C16C42"/>
    <w:rsid w:val="00C1708F"/>
    <w:rsid w:val="00C17938"/>
    <w:rsid w:val="00C17B2B"/>
    <w:rsid w:val="00C204C4"/>
    <w:rsid w:val="00C20D9B"/>
    <w:rsid w:val="00C211C6"/>
    <w:rsid w:val="00C21973"/>
    <w:rsid w:val="00C21A9D"/>
    <w:rsid w:val="00C21BFC"/>
    <w:rsid w:val="00C21D95"/>
    <w:rsid w:val="00C21E32"/>
    <w:rsid w:val="00C21EF7"/>
    <w:rsid w:val="00C222AD"/>
    <w:rsid w:val="00C22906"/>
    <w:rsid w:val="00C22C1F"/>
    <w:rsid w:val="00C23363"/>
    <w:rsid w:val="00C24371"/>
    <w:rsid w:val="00C247A5"/>
    <w:rsid w:val="00C24A57"/>
    <w:rsid w:val="00C24C75"/>
    <w:rsid w:val="00C24E7F"/>
    <w:rsid w:val="00C250A0"/>
    <w:rsid w:val="00C25D99"/>
    <w:rsid w:val="00C26382"/>
    <w:rsid w:val="00C26A49"/>
    <w:rsid w:val="00C26E8A"/>
    <w:rsid w:val="00C26F80"/>
    <w:rsid w:val="00C271D3"/>
    <w:rsid w:val="00C279DB"/>
    <w:rsid w:val="00C27A70"/>
    <w:rsid w:val="00C27D47"/>
    <w:rsid w:val="00C30042"/>
    <w:rsid w:val="00C30422"/>
    <w:rsid w:val="00C306F0"/>
    <w:rsid w:val="00C30786"/>
    <w:rsid w:val="00C3094A"/>
    <w:rsid w:val="00C30B1F"/>
    <w:rsid w:val="00C30B57"/>
    <w:rsid w:val="00C30BE8"/>
    <w:rsid w:val="00C31181"/>
    <w:rsid w:val="00C31B52"/>
    <w:rsid w:val="00C31C8C"/>
    <w:rsid w:val="00C31D9F"/>
    <w:rsid w:val="00C31F71"/>
    <w:rsid w:val="00C320BF"/>
    <w:rsid w:val="00C327F4"/>
    <w:rsid w:val="00C32832"/>
    <w:rsid w:val="00C32AF9"/>
    <w:rsid w:val="00C3324F"/>
    <w:rsid w:val="00C33336"/>
    <w:rsid w:val="00C3379A"/>
    <w:rsid w:val="00C3391C"/>
    <w:rsid w:val="00C33ABE"/>
    <w:rsid w:val="00C342F0"/>
    <w:rsid w:val="00C3484A"/>
    <w:rsid w:val="00C353A6"/>
    <w:rsid w:val="00C357D7"/>
    <w:rsid w:val="00C358E4"/>
    <w:rsid w:val="00C35F06"/>
    <w:rsid w:val="00C35F52"/>
    <w:rsid w:val="00C36145"/>
    <w:rsid w:val="00C362BD"/>
    <w:rsid w:val="00C36BBB"/>
    <w:rsid w:val="00C36BCF"/>
    <w:rsid w:val="00C36E10"/>
    <w:rsid w:val="00C371FE"/>
    <w:rsid w:val="00C37560"/>
    <w:rsid w:val="00C377BD"/>
    <w:rsid w:val="00C37BEA"/>
    <w:rsid w:val="00C402FD"/>
    <w:rsid w:val="00C40589"/>
    <w:rsid w:val="00C4119D"/>
    <w:rsid w:val="00C41BBC"/>
    <w:rsid w:val="00C42095"/>
    <w:rsid w:val="00C42441"/>
    <w:rsid w:val="00C4257D"/>
    <w:rsid w:val="00C4266D"/>
    <w:rsid w:val="00C4292E"/>
    <w:rsid w:val="00C42B36"/>
    <w:rsid w:val="00C433D4"/>
    <w:rsid w:val="00C43587"/>
    <w:rsid w:val="00C4393F"/>
    <w:rsid w:val="00C43CDA"/>
    <w:rsid w:val="00C43E86"/>
    <w:rsid w:val="00C440BE"/>
    <w:rsid w:val="00C44577"/>
    <w:rsid w:val="00C44C5F"/>
    <w:rsid w:val="00C4551A"/>
    <w:rsid w:val="00C45640"/>
    <w:rsid w:val="00C4576E"/>
    <w:rsid w:val="00C459BB"/>
    <w:rsid w:val="00C45B0E"/>
    <w:rsid w:val="00C46273"/>
    <w:rsid w:val="00C466C3"/>
    <w:rsid w:val="00C467FE"/>
    <w:rsid w:val="00C469E7"/>
    <w:rsid w:val="00C46B06"/>
    <w:rsid w:val="00C47234"/>
    <w:rsid w:val="00C477ED"/>
    <w:rsid w:val="00C47CB1"/>
    <w:rsid w:val="00C503AC"/>
    <w:rsid w:val="00C5095D"/>
    <w:rsid w:val="00C5150E"/>
    <w:rsid w:val="00C51C60"/>
    <w:rsid w:val="00C526CA"/>
    <w:rsid w:val="00C52A71"/>
    <w:rsid w:val="00C53525"/>
    <w:rsid w:val="00C538AA"/>
    <w:rsid w:val="00C53C5C"/>
    <w:rsid w:val="00C53C89"/>
    <w:rsid w:val="00C54265"/>
    <w:rsid w:val="00C54580"/>
    <w:rsid w:val="00C54AFB"/>
    <w:rsid w:val="00C54B99"/>
    <w:rsid w:val="00C557E7"/>
    <w:rsid w:val="00C5585A"/>
    <w:rsid w:val="00C55904"/>
    <w:rsid w:val="00C55968"/>
    <w:rsid w:val="00C559F2"/>
    <w:rsid w:val="00C55EE2"/>
    <w:rsid w:val="00C564E5"/>
    <w:rsid w:val="00C567DA"/>
    <w:rsid w:val="00C56848"/>
    <w:rsid w:val="00C56BC9"/>
    <w:rsid w:val="00C56C51"/>
    <w:rsid w:val="00C57370"/>
    <w:rsid w:val="00C5775E"/>
    <w:rsid w:val="00C60543"/>
    <w:rsid w:val="00C60871"/>
    <w:rsid w:val="00C60CA4"/>
    <w:rsid w:val="00C61AB4"/>
    <w:rsid w:val="00C61FB0"/>
    <w:rsid w:val="00C621F4"/>
    <w:rsid w:val="00C623E9"/>
    <w:rsid w:val="00C6241A"/>
    <w:rsid w:val="00C6257E"/>
    <w:rsid w:val="00C6296B"/>
    <w:rsid w:val="00C62C80"/>
    <w:rsid w:val="00C6368D"/>
    <w:rsid w:val="00C63EB8"/>
    <w:rsid w:val="00C64AA2"/>
    <w:rsid w:val="00C64D8E"/>
    <w:rsid w:val="00C64F9B"/>
    <w:rsid w:val="00C652C8"/>
    <w:rsid w:val="00C6546A"/>
    <w:rsid w:val="00C655E5"/>
    <w:rsid w:val="00C65FA9"/>
    <w:rsid w:val="00C66517"/>
    <w:rsid w:val="00C66711"/>
    <w:rsid w:val="00C669D5"/>
    <w:rsid w:val="00C66F60"/>
    <w:rsid w:val="00C6709D"/>
    <w:rsid w:val="00C67EB1"/>
    <w:rsid w:val="00C70B0A"/>
    <w:rsid w:val="00C70F27"/>
    <w:rsid w:val="00C71295"/>
    <w:rsid w:val="00C7171F"/>
    <w:rsid w:val="00C7177B"/>
    <w:rsid w:val="00C71949"/>
    <w:rsid w:val="00C72508"/>
    <w:rsid w:val="00C728A7"/>
    <w:rsid w:val="00C7296D"/>
    <w:rsid w:val="00C72A19"/>
    <w:rsid w:val="00C72C9C"/>
    <w:rsid w:val="00C72E66"/>
    <w:rsid w:val="00C72E89"/>
    <w:rsid w:val="00C73212"/>
    <w:rsid w:val="00C736EC"/>
    <w:rsid w:val="00C73B60"/>
    <w:rsid w:val="00C741DC"/>
    <w:rsid w:val="00C74B47"/>
    <w:rsid w:val="00C74DDB"/>
    <w:rsid w:val="00C755FD"/>
    <w:rsid w:val="00C75688"/>
    <w:rsid w:val="00C756E6"/>
    <w:rsid w:val="00C75873"/>
    <w:rsid w:val="00C75B32"/>
    <w:rsid w:val="00C766B1"/>
    <w:rsid w:val="00C76A48"/>
    <w:rsid w:val="00C76C55"/>
    <w:rsid w:val="00C7717E"/>
    <w:rsid w:val="00C80072"/>
    <w:rsid w:val="00C804B8"/>
    <w:rsid w:val="00C80555"/>
    <w:rsid w:val="00C80A2D"/>
    <w:rsid w:val="00C80EE6"/>
    <w:rsid w:val="00C813E1"/>
    <w:rsid w:val="00C81469"/>
    <w:rsid w:val="00C819AD"/>
    <w:rsid w:val="00C81C4B"/>
    <w:rsid w:val="00C81D6B"/>
    <w:rsid w:val="00C823EA"/>
    <w:rsid w:val="00C824AB"/>
    <w:rsid w:val="00C82887"/>
    <w:rsid w:val="00C82B90"/>
    <w:rsid w:val="00C82BAD"/>
    <w:rsid w:val="00C82BE1"/>
    <w:rsid w:val="00C82D4F"/>
    <w:rsid w:val="00C82DF5"/>
    <w:rsid w:val="00C82F94"/>
    <w:rsid w:val="00C835A7"/>
    <w:rsid w:val="00C83633"/>
    <w:rsid w:val="00C83C2E"/>
    <w:rsid w:val="00C84161"/>
    <w:rsid w:val="00C8487D"/>
    <w:rsid w:val="00C851E4"/>
    <w:rsid w:val="00C854DA"/>
    <w:rsid w:val="00C859DE"/>
    <w:rsid w:val="00C85BEF"/>
    <w:rsid w:val="00C85C6C"/>
    <w:rsid w:val="00C85E4E"/>
    <w:rsid w:val="00C86194"/>
    <w:rsid w:val="00C86564"/>
    <w:rsid w:val="00C8662C"/>
    <w:rsid w:val="00C86B05"/>
    <w:rsid w:val="00C86EF2"/>
    <w:rsid w:val="00C87C7A"/>
    <w:rsid w:val="00C902FC"/>
    <w:rsid w:val="00C9039E"/>
    <w:rsid w:val="00C90CAC"/>
    <w:rsid w:val="00C90DF4"/>
    <w:rsid w:val="00C90ECD"/>
    <w:rsid w:val="00C91241"/>
    <w:rsid w:val="00C91F56"/>
    <w:rsid w:val="00C91F83"/>
    <w:rsid w:val="00C920A4"/>
    <w:rsid w:val="00C92D3C"/>
    <w:rsid w:val="00C93665"/>
    <w:rsid w:val="00C9367A"/>
    <w:rsid w:val="00C941C6"/>
    <w:rsid w:val="00C94240"/>
    <w:rsid w:val="00C9438D"/>
    <w:rsid w:val="00C94D60"/>
    <w:rsid w:val="00C94F4C"/>
    <w:rsid w:val="00C950FA"/>
    <w:rsid w:val="00C9527F"/>
    <w:rsid w:val="00C95540"/>
    <w:rsid w:val="00C9569A"/>
    <w:rsid w:val="00C957D7"/>
    <w:rsid w:val="00C95DA0"/>
    <w:rsid w:val="00C965BC"/>
    <w:rsid w:val="00C96B40"/>
    <w:rsid w:val="00C96B89"/>
    <w:rsid w:val="00C977E3"/>
    <w:rsid w:val="00C97BBC"/>
    <w:rsid w:val="00CA039D"/>
    <w:rsid w:val="00CA20F5"/>
    <w:rsid w:val="00CA23D3"/>
    <w:rsid w:val="00CA2513"/>
    <w:rsid w:val="00CA2570"/>
    <w:rsid w:val="00CA2762"/>
    <w:rsid w:val="00CA2ED3"/>
    <w:rsid w:val="00CA3064"/>
    <w:rsid w:val="00CA3410"/>
    <w:rsid w:val="00CA38F5"/>
    <w:rsid w:val="00CA3942"/>
    <w:rsid w:val="00CA3A77"/>
    <w:rsid w:val="00CA3DE6"/>
    <w:rsid w:val="00CA42BC"/>
    <w:rsid w:val="00CA47B7"/>
    <w:rsid w:val="00CA4856"/>
    <w:rsid w:val="00CA4959"/>
    <w:rsid w:val="00CA4AC4"/>
    <w:rsid w:val="00CA4B1F"/>
    <w:rsid w:val="00CA4B6E"/>
    <w:rsid w:val="00CA5335"/>
    <w:rsid w:val="00CA5D0F"/>
    <w:rsid w:val="00CA5EC0"/>
    <w:rsid w:val="00CA6215"/>
    <w:rsid w:val="00CA6E61"/>
    <w:rsid w:val="00CA7277"/>
    <w:rsid w:val="00CA72C3"/>
    <w:rsid w:val="00CA7474"/>
    <w:rsid w:val="00CA7654"/>
    <w:rsid w:val="00CA78C2"/>
    <w:rsid w:val="00CA79B7"/>
    <w:rsid w:val="00CB0183"/>
    <w:rsid w:val="00CB05DF"/>
    <w:rsid w:val="00CB0A3F"/>
    <w:rsid w:val="00CB0B09"/>
    <w:rsid w:val="00CB0FEF"/>
    <w:rsid w:val="00CB1769"/>
    <w:rsid w:val="00CB1838"/>
    <w:rsid w:val="00CB2064"/>
    <w:rsid w:val="00CB254E"/>
    <w:rsid w:val="00CB29AE"/>
    <w:rsid w:val="00CB2B7E"/>
    <w:rsid w:val="00CB3068"/>
    <w:rsid w:val="00CB3148"/>
    <w:rsid w:val="00CB31AE"/>
    <w:rsid w:val="00CB39A8"/>
    <w:rsid w:val="00CB405B"/>
    <w:rsid w:val="00CB4643"/>
    <w:rsid w:val="00CB469B"/>
    <w:rsid w:val="00CB4865"/>
    <w:rsid w:val="00CB49C9"/>
    <w:rsid w:val="00CB4ED4"/>
    <w:rsid w:val="00CB5527"/>
    <w:rsid w:val="00CB55FF"/>
    <w:rsid w:val="00CB572B"/>
    <w:rsid w:val="00CB587D"/>
    <w:rsid w:val="00CB609B"/>
    <w:rsid w:val="00CB67D5"/>
    <w:rsid w:val="00CB6E05"/>
    <w:rsid w:val="00CB733E"/>
    <w:rsid w:val="00CB7E24"/>
    <w:rsid w:val="00CC02CA"/>
    <w:rsid w:val="00CC05BD"/>
    <w:rsid w:val="00CC070B"/>
    <w:rsid w:val="00CC07EF"/>
    <w:rsid w:val="00CC0882"/>
    <w:rsid w:val="00CC0DF5"/>
    <w:rsid w:val="00CC0FAB"/>
    <w:rsid w:val="00CC1277"/>
    <w:rsid w:val="00CC156D"/>
    <w:rsid w:val="00CC16D1"/>
    <w:rsid w:val="00CC17FE"/>
    <w:rsid w:val="00CC197F"/>
    <w:rsid w:val="00CC24EA"/>
    <w:rsid w:val="00CC269F"/>
    <w:rsid w:val="00CC2814"/>
    <w:rsid w:val="00CC33DF"/>
    <w:rsid w:val="00CC355E"/>
    <w:rsid w:val="00CC3591"/>
    <w:rsid w:val="00CC3830"/>
    <w:rsid w:val="00CC3A49"/>
    <w:rsid w:val="00CC3BD1"/>
    <w:rsid w:val="00CC3E19"/>
    <w:rsid w:val="00CC490F"/>
    <w:rsid w:val="00CC49C5"/>
    <w:rsid w:val="00CC4A45"/>
    <w:rsid w:val="00CC534A"/>
    <w:rsid w:val="00CC54B8"/>
    <w:rsid w:val="00CC5735"/>
    <w:rsid w:val="00CC5920"/>
    <w:rsid w:val="00CC60D0"/>
    <w:rsid w:val="00CC69BC"/>
    <w:rsid w:val="00CD06E9"/>
    <w:rsid w:val="00CD070A"/>
    <w:rsid w:val="00CD12A8"/>
    <w:rsid w:val="00CD1504"/>
    <w:rsid w:val="00CD1A8E"/>
    <w:rsid w:val="00CD1E2F"/>
    <w:rsid w:val="00CD2154"/>
    <w:rsid w:val="00CD26A9"/>
    <w:rsid w:val="00CD2874"/>
    <w:rsid w:val="00CD2FDF"/>
    <w:rsid w:val="00CD3338"/>
    <w:rsid w:val="00CD37FA"/>
    <w:rsid w:val="00CD396E"/>
    <w:rsid w:val="00CD401E"/>
    <w:rsid w:val="00CD449E"/>
    <w:rsid w:val="00CD4982"/>
    <w:rsid w:val="00CD499A"/>
    <w:rsid w:val="00CD4B8D"/>
    <w:rsid w:val="00CD57BE"/>
    <w:rsid w:val="00CD5A4E"/>
    <w:rsid w:val="00CD5B9C"/>
    <w:rsid w:val="00CD5BDA"/>
    <w:rsid w:val="00CD64C3"/>
    <w:rsid w:val="00CD6613"/>
    <w:rsid w:val="00CD73D7"/>
    <w:rsid w:val="00CD796C"/>
    <w:rsid w:val="00CE009B"/>
    <w:rsid w:val="00CE03DA"/>
    <w:rsid w:val="00CE0402"/>
    <w:rsid w:val="00CE10F9"/>
    <w:rsid w:val="00CE1655"/>
    <w:rsid w:val="00CE246B"/>
    <w:rsid w:val="00CE255F"/>
    <w:rsid w:val="00CE29AD"/>
    <w:rsid w:val="00CE29F9"/>
    <w:rsid w:val="00CE2A8E"/>
    <w:rsid w:val="00CE3645"/>
    <w:rsid w:val="00CE3910"/>
    <w:rsid w:val="00CE3AE0"/>
    <w:rsid w:val="00CE4297"/>
    <w:rsid w:val="00CE524A"/>
    <w:rsid w:val="00CE585D"/>
    <w:rsid w:val="00CE59CE"/>
    <w:rsid w:val="00CE5A27"/>
    <w:rsid w:val="00CE5ED3"/>
    <w:rsid w:val="00CE624C"/>
    <w:rsid w:val="00CE6277"/>
    <w:rsid w:val="00CE667F"/>
    <w:rsid w:val="00CE6A20"/>
    <w:rsid w:val="00CE705D"/>
    <w:rsid w:val="00CE7299"/>
    <w:rsid w:val="00CE7376"/>
    <w:rsid w:val="00CE7427"/>
    <w:rsid w:val="00CE79F7"/>
    <w:rsid w:val="00CF008C"/>
    <w:rsid w:val="00CF0334"/>
    <w:rsid w:val="00CF072F"/>
    <w:rsid w:val="00CF0904"/>
    <w:rsid w:val="00CF0983"/>
    <w:rsid w:val="00CF0A58"/>
    <w:rsid w:val="00CF1F7F"/>
    <w:rsid w:val="00CF20BA"/>
    <w:rsid w:val="00CF2231"/>
    <w:rsid w:val="00CF26B4"/>
    <w:rsid w:val="00CF29D3"/>
    <w:rsid w:val="00CF2A00"/>
    <w:rsid w:val="00CF2AA6"/>
    <w:rsid w:val="00CF3199"/>
    <w:rsid w:val="00CF3DF2"/>
    <w:rsid w:val="00CF4704"/>
    <w:rsid w:val="00CF4A39"/>
    <w:rsid w:val="00CF5624"/>
    <w:rsid w:val="00CF6154"/>
    <w:rsid w:val="00CF6B49"/>
    <w:rsid w:val="00CF6BC1"/>
    <w:rsid w:val="00CF6D40"/>
    <w:rsid w:val="00CF7BEF"/>
    <w:rsid w:val="00CF7D4D"/>
    <w:rsid w:val="00CF7DB2"/>
    <w:rsid w:val="00D004CE"/>
    <w:rsid w:val="00D00FC5"/>
    <w:rsid w:val="00D014F6"/>
    <w:rsid w:val="00D0178F"/>
    <w:rsid w:val="00D01E42"/>
    <w:rsid w:val="00D02923"/>
    <w:rsid w:val="00D02A4F"/>
    <w:rsid w:val="00D032A0"/>
    <w:rsid w:val="00D033E8"/>
    <w:rsid w:val="00D0345A"/>
    <w:rsid w:val="00D039F0"/>
    <w:rsid w:val="00D03E85"/>
    <w:rsid w:val="00D03F66"/>
    <w:rsid w:val="00D04488"/>
    <w:rsid w:val="00D04808"/>
    <w:rsid w:val="00D04BF6"/>
    <w:rsid w:val="00D0511A"/>
    <w:rsid w:val="00D05380"/>
    <w:rsid w:val="00D05DD8"/>
    <w:rsid w:val="00D06303"/>
    <w:rsid w:val="00D0649C"/>
    <w:rsid w:val="00D06581"/>
    <w:rsid w:val="00D071F4"/>
    <w:rsid w:val="00D07AD8"/>
    <w:rsid w:val="00D10197"/>
    <w:rsid w:val="00D103C8"/>
    <w:rsid w:val="00D10520"/>
    <w:rsid w:val="00D10F0D"/>
    <w:rsid w:val="00D10FCA"/>
    <w:rsid w:val="00D11221"/>
    <w:rsid w:val="00D11632"/>
    <w:rsid w:val="00D11AFB"/>
    <w:rsid w:val="00D11D25"/>
    <w:rsid w:val="00D12345"/>
    <w:rsid w:val="00D123B1"/>
    <w:rsid w:val="00D125B3"/>
    <w:rsid w:val="00D12BEA"/>
    <w:rsid w:val="00D13776"/>
    <w:rsid w:val="00D13F6D"/>
    <w:rsid w:val="00D147E6"/>
    <w:rsid w:val="00D14A67"/>
    <w:rsid w:val="00D14A9C"/>
    <w:rsid w:val="00D14F15"/>
    <w:rsid w:val="00D15907"/>
    <w:rsid w:val="00D15A8B"/>
    <w:rsid w:val="00D15CFA"/>
    <w:rsid w:val="00D16299"/>
    <w:rsid w:val="00D165C6"/>
    <w:rsid w:val="00D1774E"/>
    <w:rsid w:val="00D17C6D"/>
    <w:rsid w:val="00D2021F"/>
    <w:rsid w:val="00D209B5"/>
    <w:rsid w:val="00D20E47"/>
    <w:rsid w:val="00D212FD"/>
    <w:rsid w:val="00D21708"/>
    <w:rsid w:val="00D21A3B"/>
    <w:rsid w:val="00D21C52"/>
    <w:rsid w:val="00D21F97"/>
    <w:rsid w:val="00D22634"/>
    <w:rsid w:val="00D226A9"/>
    <w:rsid w:val="00D22D5E"/>
    <w:rsid w:val="00D22E2B"/>
    <w:rsid w:val="00D22E9D"/>
    <w:rsid w:val="00D236E3"/>
    <w:rsid w:val="00D23852"/>
    <w:rsid w:val="00D24986"/>
    <w:rsid w:val="00D25949"/>
    <w:rsid w:val="00D25A9F"/>
    <w:rsid w:val="00D25B7D"/>
    <w:rsid w:val="00D25CF0"/>
    <w:rsid w:val="00D26105"/>
    <w:rsid w:val="00D26254"/>
    <w:rsid w:val="00D26AC7"/>
    <w:rsid w:val="00D27047"/>
    <w:rsid w:val="00D270B6"/>
    <w:rsid w:val="00D27A8E"/>
    <w:rsid w:val="00D305A8"/>
    <w:rsid w:val="00D3098A"/>
    <w:rsid w:val="00D30B82"/>
    <w:rsid w:val="00D30C95"/>
    <w:rsid w:val="00D30FA1"/>
    <w:rsid w:val="00D3148D"/>
    <w:rsid w:val="00D318C0"/>
    <w:rsid w:val="00D326F0"/>
    <w:rsid w:val="00D329B6"/>
    <w:rsid w:val="00D32CEF"/>
    <w:rsid w:val="00D33BED"/>
    <w:rsid w:val="00D33DCF"/>
    <w:rsid w:val="00D34394"/>
    <w:rsid w:val="00D3544C"/>
    <w:rsid w:val="00D35890"/>
    <w:rsid w:val="00D35B0E"/>
    <w:rsid w:val="00D36020"/>
    <w:rsid w:val="00D36300"/>
    <w:rsid w:val="00D3659F"/>
    <w:rsid w:val="00D36624"/>
    <w:rsid w:val="00D36751"/>
    <w:rsid w:val="00D3678A"/>
    <w:rsid w:val="00D36C2A"/>
    <w:rsid w:val="00D36FF7"/>
    <w:rsid w:val="00D37192"/>
    <w:rsid w:val="00D37303"/>
    <w:rsid w:val="00D37305"/>
    <w:rsid w:val="00D375C7"/>
    <w:rsid w:val="00D3771C"/>
    <w:rsid w:val="00D379B3"/>
    <w:rsid w:val="00D37E84"/>
    <w:rsid w:val="00D40295"/>
    <w:rsid w:val="00D404A2"/>
    <w:rsid w:val="00D406A0"/>
    <w:rsid w:val="00D4073D"/>
    <w:rsid w:val="00D40B4E"/>
    <w:rsid w:val="00D40C5F"/>
    <w:rsid w:val="00D40CE6"/>
    <w:rsid w:val="00D40E25"/>
    <w:rsid w:val="00D40F52"/>
    <w:rsid w:val="00D418FF"/>
    <w:rsid w:val="00D42189"/>
    <w:rsid w:val="00D42A41"/>
    <w:rsid w:val="00D42FB6"/>
    <w:rsid w:val="00D4339A"/>
    <w:rsid w:val="00D436E6"/>
    <w:rsid w:val="00D4401A"/>
    <w:rsid w:val="00D44142"/>
    <w:rsid w:val="00D4426F"/>
    <w:rsid w:val="00D4447F"/>
    <w:rsid w:val="00D44662"/>
    <w:rsid w:val="00D44947"/>
    <w:rsid w:val="00D44C74"/>
    <w:rsid w:val="00D454AE"/>
    <w:rsid w:val="00D4566E"/>
    <w:rsid w:val="00D46662"/>
    <w:rsid w:val="00D467FA"/>
    <w:rsid w:val="00D468FE"/>
    <w:rsid w:val="00D4738D"/>
    <w:rsid w:val="00D4779A"/>
    <w:rsid w:val="00D47B06"/>
    <w:rsid w:val="00D5044F"/>
    <w:rsid w:val="00D50704"/>
    <w:rsid w:val="00D5139F"/>
    <w:rsid w:val="00D5182F"/>
    <w:rsid w:val="00D51A85"/>
    <w:rsid w:val="00D5207B"/>
    <w:rsid w:val="00D52494"/>
    <w:rsid w:val="00D52998"/>
    <w:rsid w:val="00D52AC7"/>
    <w:rsid w:val="00D530D7"/>
    <w:rsid w:val="00D533E4"/>
    <w:rsid w:val="00D53556"/>
    <w:rsid w:val="00D53626"/>
    <w:rsid w:val="00D55ABC"/>
    <w:rsid w:val="00D55EF2"/>
    <w:rsid w:val="00D55F37"/>
    <w:rsid w:val="00D56475"/>
    <w:rsid w:val="00D565EE"/>
    <w:rsid w:val="00D56F7C"/>
    <w:rsid w:val="00D57035"/>
    <w:rsid w:val="00D5765E"/>
    <w:rsid w:val="00D6018F"/>
    <w:rsid w:val="00D6023E"/>
    <w:rsid w:val="00D60AF4"/>
    <w:rsid w:val="00D6184F"/>
    <w:rsid w:val="00D61981"/>
    <w:rsid w:val="00D61BB7"/>
    <w:rsid w:val="00D6219F"/>
    <w:rsid w:val="00D62576"/>
    <w:rsid w:val="00D62639"/>
    <w:rsid w:val="00D62A08"/>
    <w:rsid w:val="00D62B44"/>
    <w:rsid w:val="00D63044"/>
    <w:rsid w:val="00D630E6"/>
    <w:rsid w:val="00D6477B"/>
    <w:rsid w:val="00D64F76"/>
    <w:rsid w:val="00D656C8"/>
    <w:rsid w:val="00D65C3E"/>
    <w:rsid w:val="00D65D22"/>
    <w:rsid w:val="00D66017"/>
    <w:rsid w:val="00D66BE8"/>
    <w:rsid w:val="00D670FF"/>
    <w:rsid w:val="00D67D76"/>
    <w:rsid w:val="00D7048C"/>
    <w:rsid w:val="00D70C7E"/>
    <w:rsid w:val="00D710D1"/>
    <w:rsid w:val="00D711D9"/>
    <w:rsid w:val="00D715A7"/>
    <w:rsid w:val="00D717DA"/>
    <w:rsid w:val="00D73439"/>
    <w:rsid w:val="00D734B3"/>
    <w:rsid w:val="00D734F7"/>
    <w:rsid w:val="00D73545"/>
    <w:rsid w:val="00D73655"/>
    <w:rsid w:val="00D73A2F"/>
    <w:rsid w:val="00D74518"/>
    <w:rsid w:val="00D74548"/>
    <w:rsid w:val="00D746F2"/>
    <w:rsid w:val="00D755F6"/>
    <w:rsid w:val="00D763E8"/>
    <w:rsid w:val="00D7669D"/>
    <w:rsid w:val="00D7682F"/>
    <w:rsid w:val="00D76965"/>
    <w:rsid w:val="00D76C07"/>
    <w:rsid w:val="00D76E49"/>
    <w:rsid w:val="00D77427"/>
    <w:rsid w:val="00D777B1"/>
    <w:rsid w:val="00D77A29"/>
    <w:rsid w:val="00D77FD7"/>
    <w:rsid w:val="00D80131"/>
    <w:rsid w:val="00D8042E"/>
    <w:rsid w:val="00D80B2F"/>
    <w:rsid w:val="00D80DAB"/>
    <w:rsid w:val="00D81D35"/>
    <w:rsid w:val="00D822E9"/>
    <w:rsid w:val="00D82C06"/>
    <w:rsid w:val="00D82DCE"/>
    <w:rsid w:val="00D82F27"/>
    <w:rsid w:val="00D83077"/>
    <w:rsid w:val="00D83164"/>
    <w:rsid w:val="00D831D7"/>
    <w:rsid w:val="00D83219"/>
    <w:rsid w:val="00D83E1B"/>
    <w:rsid w:val="00D83E2F"/>
    <w:rsid w:val="00D84664"/>
    <w:rsid w:val="00D846BC"/>
    <w:rsid w:val="00D84EAA"/>
    <w:rsid w:val="00D85283"/>
    <w:rsid w:val="00D8551D"/>
    <w:rsid w:val="00D85821"/>
    <w:rsid w:val="00D85F7A"/>
    <w:rsid w:val="00D8629A"/>
    <w:rsid w:val="00D8688B"/>
    <w:rsid w:val="00D86DE6"/>
    <w:rsid w:val="00D86E4B"/>
    <w:rsid w:val="00D86E62"/>
    <w:rsid w:val="00D87334"/>
    <w:rsid w:val="00D87396"/>
    <w:rsid w:val="00D87FE5"/>
    <w:rsid w:val="00D90C6C"/>
    <w:rsid w:val="00D90D9E"/>
    <w:rsid w:val="00D91277"/>
    <w:rsid w:val="00D913BF"/>
    <w:rsid w:val="00D914BF"/>
    <w:rsid w:val="00D9186A"/>
    <w:rsid w:val="00D91AB7"/>
    <w:rsid w:val="00D91E84"/>
    <w:rsid w:val="00D926DA"/>
    <w:rsid w:val="00D93115"/>
    <w:rsid w:val="00D93795"/>
    <w:rsid w:val="00D93878"/>
    <w:rsid w:val="00D93CDE"/>
    <w:rsid w:val="00D9415C"/>
    <w:rsid w:val="00D941B9"/>
    <w:rsid w:val="00D9471C"/>
    <w:rsid w:val="00D94E48"/>
    <w:rsid w:val="00D94E8C"/>
    <w:rsid w:val="00D95824"/>
    <w:rsid w:val="00D9611E"/>
    <w:rsid w:val="00D9612E"/>
    <w:rsid w:val="00D96A4D"/>
    <w:rsid w:val="00D96BBA"/>
    <w:rsid w:val="00D96E35"/>
    <w:rsid w:val="00D9704E"/>
    <w:rsid w:val="00D97739"/>
    <w:rsid w:val="00DA03F8"/>
    <w:rsid w:val="00DA06E0"/>
    <w:rsid w:val="00DA083F"/>
    <w:rsid w:val="00DA0A41"/>
    <w:rsid w:val="00DA0DA1"/>
    <w:rsid w:val="00DA13B7"/>
    <w:rsid w:val="00DA13E8"/>
    <w:rsid w:val="00DA14ED"/>
    <w:rsid w:val="00DA16A2"/>
    <w:rsid w:val="00DA1FC3"/>
    <w:rsid w:val="00DA23E8"/>
    <w:rsid w:val="00DA2849"/>
    <w:rsid w:val="00DA2900"/>
    <w:rsid w:val="00DA2A2D"/>
    <w:rsid w:val="00DA2E76"/>
    <w:rsid w:val="00DA30CF"/>
    <w:rsid w:val="00DA3D0A"/>
    <w:rsid w:val="00DA409C"/>
    <w:rsid w:val="00DA4396"/>
    <w:rsid w:val="00DA4BC9"/>
    <w:rsid w:val="00DA58D0"/>
    <w:rsid w:val="00DA5B03"/>
    <w:rsid w:val="00DA5E79"/>
    <w:rsid w:val="00DA5FB0"/>
    <w:rsid w:val="00DA6006"/>
    <w:rsid w:val="00DA63EC"/>
    <w:rsid w:val="00DA6946"/>
    <w:rsid w:val="00DA6E67"/>
    <w:rsid w:val="00DA7070"/>
    <w:rsid w:val="00DA7701"/>
    <w:rsid w:val="00DA7C26"/>
    <w:rsid w:val="00DB06E9"/>
    <w:rsid w:val="00DB07F1"/>
    <w:rsid w:val="00DB0D3D"/>
    <w:rsid w:val="00DB112C"/>
    <w:rsid w:val="00DB1331"/>
    <w:rsid w:val="00DB17EC"/>
    <w:rsid w:val="00DB1897"/>
    <w:rsid w:val="00DB192C"/>
    <w:rsid w:val="00DB1DE5"/>
    <w:rsid w:val="00DB20B7"/>
    <w:rsid w:val="00DB2206"/>
    <w:rsid w:val="00DB2879"/>
    <w:rsid w:val="00DB2AC2"/>
    <w:rsid w:val="00DB35AE"/>
    <w:rsid w:val="00DB37FB"/>
    <w:rsid w:val="00DB393F"/>
    <w:rsid w:val="00DB3CED"/>
    <w:rsid w:val="00DB3ECB"/>
    <w:rsid w:val="00DB4054"/>
    <w:rsid w:val="00DB427F"/>
    <w:rsid w:val="00DB4445"/>
    <w:rsid w:val="00DB4736"/>
    <w:rsid w:val="00DB4B8E"/>
    <w:rsid w:val="00DB5162"/>
    <w:rsid w:val="00DB5393"/>
    <w:rsid w:val="00DB7D2E"/>
    <w:rsid w:val="00DB7EC9"/>
    <w:rsid w:val="00DB7FFE"/>
    <w:rsid w:val="00DC03F3"/>
    <w:rsid w:val="00DC0FEF"/>
    <w:rsid w:val="00DC1220"/>
    <w:rsid w:val="00DC123B"/>
    <w:rsid w:val="00DC1260"/>
    <w:rsid w:val="00DC157B"/>
    <w:rsid w:val="00DC1B94"/>
    <w:rsid w:val="00DC1D28"/>
    <w:rsid w:val="00DC2003"/>
    <w:rsid w:val="00DC209B"/>
    <w:rsid w:val="00DC2665"/>
    <w:rsid w:val="00DC2752"/>
    <w:rsid w:val="00DC27DA"/>
    <w:rsid w:val="00DC296F"/>
    <w:rsid w:val="00DC2F0F"/>
    <w:rsid w:val="00DC3B15"/>
    <w:rsid w:val="00DC4309"/>
    <w:rsid w:val="00DC48E9"/>
    <w:rsid w:val="00DC5387"/>
    <w:rsid w:val="00DC5B5C"/>
    <w:rsid w:val="00DC5BED"/>
    <w:rsid w:val="00DC70D0"/>
    <w:rsid w:val="00DC777B"/>
    <w:rsid w:val="00DC7CE9"/>
    <w:rsid w:val="00DC7DAB"/>
    <w:rsid w:val="00DC7E5C"/>
    <w:rsid w:val="00DC7FD2"/>
    <w:rsid w:val="00DD005D"/>
    <w:rsid w:val="00DD05B3"/>
    <w:rsid w:val="00DD0C25"/>
    <w:rsid w:val="00DD0C6D"/>
    <w:rsid w:val="00DD16AF"/>
    <w:rsid w:val="00DD1D41"/>
    <w:rsid w:val="00DD1DB3"/>
    <w:rsid w:val="00DD1ECA"/>
    <w:rsid w:val="00DD2297"/>
    <w:rsid w:val="00DD22D4"/>
    <w:rsid w:val="00DD29A3"/>
    <w:rsid w:val="00DD3E1A"/>
    <w:rsid w:val="00DD3F5C"/>
    <w:rsid w:val="00DD46DD"/>
    <w:rsid w:val="00DD4808"/>
    <w:rsid w:val="00DD4AF8"/>
    <w:rsid w:val="00DD530D"/>
    <w:rsid w:val="00DD57C7"/>
    <w:rsid w:val="00DD61DD"/>
    <w:rsid w:val="00DD6635"/>
    <w:rsid w:val="00DD6C79"/>
    <w:rsid w:val="00DD7195"/>
    <w:rsid w:val="00DD7520"/>
    <w:rsid w:val="00DD7A68"/>
    <w:rsid w:val="00DD7D5F"/>
    <w:rsid w:val="00DD7F8C"/>
    <w:rsid w:val="00DE01D7"/>
    <w:rsid w:val="00DE0884"/>
    <w:rsid w:val="00DE0BF1"/>
    <w:rsid w:val="00DE10C1"/>
    <w:rsid w:val="00DE1AB7"/>
    <w:rsid w:val="00DE1BD0"/>
    <w:rsid w:val="00DE1BD2"/>
    <w:rsid w:val="00DE22C6"/>
    <w:rsid w:val="00DE2AE8"/>
    <w:rsid w:val="00DE3538"/>
    <w:rsid w:val="00DE3E71"/>
    <w:rsid w:val="00DE40BD"/>
    <w:rsid w:val="00DE48D8"/>
    <w:rsid w:val="00DE4A21"/>
    <w:rsid w:val="00DE4B90"/>
    <w:rsid w:val="00DE5B8C"/>
    <w:rsid w:val="00DE625F"/>
    <w:rsid w:val="00DE641C"/>
    <w:rsid w:val="00DE6CBA"/>
    <w:rsid w:val="00DE757E"/>
    <w:rsid w:val="00DE7B93"/>
    <w:rsid w:val="00DE7D2E"/>
    <w:rsid w:val="00DF08BD"/>
    <w:rsid w:val="00DF09DE"/>
    <w:rsid w:val="00DF0C5C"/>
    <w:rsid w:val="00DF0D76"/>
    <w:rsid w:val="00DF0ED4"/>
    <w:rsid w:val="00DF170D"/>
    <w:rsid w:val="00DF1BBB"/>
    <w:rsid w:val="00DF2034"/>
    <w:rsid w:val="00DF2362"/>
    <w:rsid w:val="00DF2541"/>
    <w:rsid w:val="00DF261A"/>
    <w:rsid w:val="00DF26DE"/>
    <w:rsid w:val="00DF286D"/>
    <w:rsid w:val="00DF33C4"/>
    <w:rsid w:val="00DF3521"/>
    <w:rsid w:val="00DF3BA6"/>
    <w:rsid w:val="00DF3C9E"/>
    <w:rsid w:val="00DF3D85"/>
    <w:rsid w:val="00DF4510"/>
    <w:rsid w:val="00DF5488"/>
    <w:rsid w:val="00DF5787"/>
    <w:rsid w:val="00DF5BCC"/>
    <w:rsid w:val="00DF7384"/>
    <w:rsid w:val="00DF78CD"/>
    <w:rsid w:val="00DF7DD8"/>
    <w:rsid w:val="00E00705"/>
    <w:rsid w:val="00E00A0E"/>
    <w:rsid w:val="00E00E0D"/>
    <w:rsid w:val="00E0124C"/>
    <w:rsid w:val="00E01BE1"/>
    <w:rsid w:val="00E01CE4"/>
    <w:rsid w:val="00E02085"/>
    <w:rsid w:val="00E02205"/>
    <w:rsid w:val="00E0260D"/>
    <w:rsid w:val="00E02A24"/>
    <w:rsid w:val="00E02EF2"/>
    <w:rsid w:val="00E030D2"/>
    <w:rsid w:val="00E0310B"/>
    <w:rsid w:val="00E035B4"/>
    <w:rsid w:val="00E038CF"/>
    <w:rsid w:val="00E03C4E"/>
    <w:rsid w:val="00E0417B"/>
    <w:rsid w:val="00E05823"/>
    <w:rsid w:val="00E05ECC"/>
    <w:rsid w:val="00E05F43"/>
    <w:rsid w:val="00E060E3"/>
    <w:rsid w:val="00E06695"/>
    <w:rsid w:val="00E068D1"/>
    <w:rsid w:val="00E0725E"/>
    <w:rsid w:val="00E07453"/>
    <w:rsid w:val="00E07D3B"/>
    <w:rsid w:val="00E07FAE"/>
    <w:rsid w:val="00E10D9D"/>
    <w:rsid w:val="00E10F01"/>
    <w:rsid w:val="00E1119C"/>
    <w:rsid w:val="00E11834"/>
    <w:rsid w:val="00E11B88"/>
    <w:rsid w:val="00E120AD"/>
    <w:rsid w:val="00E126D2"/>
    <w:rsid w:val="00E12858"/>
    <w:rsid w:val="00E1293B"/>
    <w:rsid w:val="00E12AEE"/>
    <w:rsid w:val="00E132D0"/>
    <w:rsid w:val="00E13652"/>
    <w:rsid w:val="00E13685"/>
    <w:rsid w:val="00E137CA"/>
    <w:rsid w:val="00E13A16"/>
    <w:rsid w:val="00E13B55"/>
    <w:rsid w:val="00E13D91"/>
    <w:rsid w:val="00E13FD5"/>
    <w:rsid w:val="00E14247"/>
    <w:rsid w:val="00E144E5"/>
    <w:rsid w:val="00E14BBE"/>
    <w:rsid w:val="00E14DFE"/>
    <w:rsid w:val="00E14EE0"/>
    <w:rsid w:val="00E14FCA"/>
    <w:rsid w:val="00E153B3"/>
    <w:rsid w:val="00E15641"/>
    <w:rsid w:val="00E15F0B"/>
    <w:rsid w:val="00E16028"/>
    <w:rsid w:val="00E161C6"/>
    <w:rsid w:val="00E169C7"/>
    <w:rsid w:val="00E17156"/>
    <w:rsid w:val="00E17698"/>
    <w:rsid w:val="00E177AF"/>
    <w:rsid w:val="00E17A82"/>
    <w:rsid w:val="00E202EA"/>
    <w:rsid w:val="00E20C3F"/>
    <w:rsid w:val="00E21047"/>
    <w:rsid w:val="00E21198"/>
    <w:rsid w:val="00E212BE"/>
    <w:rsid w:val="00E21A08"/>
    <w:rsid w:val="00E21D5E"/>
    <w:rsid w:val="00E21D76"/>
    <w:rsid w:val="00E23961"/>
    <w:rsid w:val="00E23CD5"/>
    <w:rsid w:val="00E23CF0"/>
    <w:rsid w:val="00E23D48"/>
    <w:rsid w:val="00E24453"/>
    <w:rsid w:val="00E24530"/>
    <w:rsid w:val="00E24F12"/>
    <w:rsid w:val="00E252EF"/>
    <w:rsid w:val="00E25357"/>
    <w:rsid w:val="00E25F5C"/>
    <w:rsid w:val="00E25FF6"/>
    <w:rsid w:val="00E2610A"/>
    <w:rsid w:val="00E2681A"/>
    <w:rsid w:val="00E2684F"/>
    <w:rsid w:val="00E26FD9"/>
    <w:rsid w:val="00E2738E"/>
    <w:rsid w:val="00E2770A"/>
    <w:rsid w:val="00E277CB"/>
    <w:rsid w:val="00E27A53"/>
    <w:rsid w:val="00E27A64"/>
    <w:rsid w:val="00E27ABF"/>
    <w:rsid w:val="00E27D6C"/>
    <w:rsid w:val="00E3047C"/>
    <w:rsid w:val="00E30A28"/>
    <w:rsid w:val="00E30AC8"/>
    <w:rsid w:val="00E30F62"/>
    <w:rsid w:val="00E316DA"/>
    <w:rsid w:val="00E316F9"/>
    <w:rsid w:val="00E3300A"/>
    <w:rsid w:val="00E3385B"/>
    <w:rsid w:val="00E3389C"/>
    <w:rsid w:val="00E33BBB"/>
    <w:rsid w:val="00E33FDD"/>
    <w:rsid w:val="00E34035"/>
    <w:rsid w:val="00E34493"/>
    <w:rsid w:val="00E348F8"/>
    <w:rsid w:val="00E34961"/>
    <w:rsid w:val="00E34A03"/>
    <w:rsid w:val="00E357A8"/>
    <w:rsid w:val="00E35AFF"/>
    <w:rsid w:val="00E35B02"/>
    <w:rsid w:val="00E35F9B"/>
    <w:rsid w:val="00E3685C"/>
    <w:rsid w:val="00E368C8"/>
    <w:rsid w:val="00E36F88"/>
    <w:rsid w:val="00E37D47"/>
    <w:rsid w:val="00E4053F"/>
    <w:rsid w:val="00E40E33"/>
    <w:rsid w:val="00E410E2"/>
    <w:rsid w:val="00E41337"/>
    <w:rsid w:val="00E41764"/>
    <w:rsid w:val="00E418DB"/>
    <w:rsid w:val="00E42029"/>
    <w:rsid w:val="00E428B1"/>
    <w:rsid w:val="00E430ED"/>
    <w:rsid w:val="00E430F0"/>
    <w:rsid w:val="00E43444"/>
    <w:rsid w:val="00E44463"/>
    <w:rsid w:val="00E4473E"/>
    <w:rsid w:val="00E4485B"/>
    <w:rsid w:val="00E44C16"/>
    <w:rsid w:val="00E44EFA"/>
    <w:rsid w:val="00E45316"/>
    <w:rsid w:val="00E4557A"/>
    <w:rsid w:val="00E4588B"/>
    <w:rsid w:val="00E4588E"/>
    <w:rsid w:val="00E46255"/>
    <w:rsid w:val="00E46B0A"/>
    <w:rsid w:val="00E47539"/>
    <w:rsid w:val="00E47808"/>
    <w:rsid w:val="00E47914"/>
    <w:rsid w:val="00E479F7"/>
    <w:rsid w:val="00E47D00"/>
    <w:rsid w:val="00E50B52"/>
    <w:rsid w:val="00E50D78"/>
    <w:rsid w:val="00E51DBF"/>
    <w:rsid w:val="00E520BF"/>
    <w:rsid w:val="00E527D8"/>
    <w:rsid w:val="00E52D4F"/>
    <w:rsid w:val="00E533C3"/>
    <w:rsid w:val="00E5354C"/>
    <w:rsid w:val="00E5366D"/>
    <w:rsid w:val="00E53C20"/>
    <w:rsid w:val="00E545C9"/>
    <w:rsid w:val="00E54AEF"/>
    <w:rsid w:val="00E55036"/>
    <w:rsid w:val="00E5513A"/>
    <w:rsid w:val="00E55669"/>
    <w:rsid w:val="00E55BF4"/>
    <w:rsid w:val="00E55C73"/>
    <w:rsid w:val="00E5614B"/>
    <w:rsid w:val="00E56646"/>
    <w:rsid w:val="00E56C8E"/>
    <w:rsid w:val="00E56DE5"/>
    <w:rsid w:val="00E57118"/>
    <w:rsid w:val="00E5719E"/>
    <w:rsid w:val="00E57A56"/>
    <w:rsid w:val="00E57C9C"/>
    <w:rsid w:val="00E57D46"/>
    <w:rsid w:val="00E60C94"/>
    <w:rsid w:val="00E6117F"/>
    <w:rsid w:val="00E615B3"/>
    <w:rsid w:val="00E618ED"/>
    <w:rsid w:val="00E61B3D"/>
    <w:rsid w:val="00E61CAE"/>
    <w:rsid w:val="00E61CB3"/>
    <w:rsid w:val="00E61DCF"/>
    <w:rsid w:val="00E625EC"/>
    <w:rsid w:val="00E62715"/>
    <w:rsid w:val="00E62BA8"/>
    <w:rsid w:val="00E63605"/>
    <w:rsid w:val="00E639E2"/>
    <w:rsid w:val="00E63B49"/>
    <w:rsid w:val="00E63BDC"/>
    <w:rsid w:val="00E63CD5"/>
    <w:rsid w:val="00E63D95"/>
    <w:rsid w:val="00E63E5D"/>
    <w:rsid w:val="00E64357"/>
    <w:rsid w:val="00E644BA"/>
    <w:rsid w:val="00E647B8"/>
    <w:rsid w:val="00E64955"/>
    <w:rsid w:val="00E64D00"/>
    <w:rsid w:val="00E65655"/>
    <w:rsid w:val="00E65D5B"/>
    <w:rsid w:val="00E666F6"/>
    <w:rsid w:val="00E66D21"/>
    <w:rsid w:val="00E66D69"/>
    <w:rsid w:val="00E67416"/>
    <w:rsid w:val="00E679EC"/>
    <w:rsid w:val="00E67B9F"/>
    <w:rsid w:val="00E7005C"/>
    <w:rsid w:val="00E703FC"/>
    <w:rsid w:val="00E707E8"/>
    <w:rsid w:val="00E7169F"/>
    <w:rsid w:val="00E71CB3"/>
    <w:rsid w:val="00E71FFE"/>
    <w:rsid w:val="00E72288"/>
    <w:rsid w:val="00E7247D"/>
    <w:rsid w:val="00E73280"/>
    <w:rsid w:val="00E73748"/>
    <w:rsid w:val="00E7423D"/>
    <w:rsid w:val="00E748FF"/>
    <w:rsid w:val="00E74A58"/>
    <w:rsid w:val="00E74E2A"/>
    <w:rsid w:val="00E753AB"/>
    <w:rsid w:val="00E75484"/>
    <w:rsid w:val="00E7595D"/>
    <w:rsid w:val="00E75EC0"/>
    <w:rsid w:val="00E761ED"/>
    <w:rsid w:val="00E779BF"/>
    <w:rsid w:val="00E779DE"/>
    <w:rsid w:val="00E77C55"/>
    <w:rsid w:val="00E77EC6"/>
    <w:rsid w:val="00E8042E"/>
    <w:rsid w:val="00E80EC1"/>
    <w:rsid w:val="00E80ED8"/>
    <w:rsid w:val="00E81053"/>
    <w:rsid w:val="00E81186"/>
    <w:rsid w:val="00E8119D"/>
    <w:rsid w:val="00E81793"/>
    <w:rsid w:val="00E81872"/>
    <w:rsid w:val="00E81D85"/>
    <w:rsid w:val="00E81E41"/>
    <w:rsid w:val="00E82247"/>
    <w:rsid w:val="00E826E6"/>
    <w:rsid w:val="00E829FC"/>
    <w:rsid w:val="00E8317F"/>
    <w:rsid w:val="00E83385"/>
    <w:rsid w:val="00E8346C"/>
    <w:rsid w:val="00E8355D"/>
    <w:rsid w:val="00E83DDD"/>
    <w:rsid w:val="00E8446E"/>
    <w:rsid w:val="00E845A6"/>
    <w:rsid w:val="00E84701"/>
    <w:rsid w:val="00E84978"/>
    <w:rsid w:val="00E84AFD"/>
    <w:rsid w:val="00E84BA0"/>
    <w:rsid w:val="00E8516C"/>
    <w:rsid w:val="00E85875"/>
    <w:rsid w:val="00E85B5A"/>
    <w:rsid w:val="00E85CD5"/>
    <w:rsid w:val="00E8659D"/>
    <w:rsid w:val="00E86693"/>
    <w:rsid w:val="00E86907"/>
    <w:rsid w:val="00E86BAA"/>
    <w:rsid w:val="00E86CD8"/>
    <w:rsid w:val="00E86D62"/>
    <w:rsid w:val="00E87002"/>
    <w:rsid w:val="00E87BFB"/>
    <w:rsid w:val="00E87DCB"/>
    <w:rsid w:val="00E87FF3"/>
    <w:rsid w:val="00E901D3"/>
    <w:rsid w:val="00E9023E"/>
    <w:rsid w:val="00E907D3"/>
    <w:rsid w:val="00E908BA"/>
    <w:rsid w:val="00E91062"/>
    <w:rsid w:val="00E911C7"/>
    <w:rsid w:val="00E91262"/>
    <w:rsid w:val="00E91BC1"/>
    <w:rsid w:val="00E920B7"/>
    <w:rsid w:val="00E925E3"/>
    <w:rsid w:val="00E927C5"/>
    <w:rsid w:val="00E92934"/>
    <w:rsid w:val="00E93AB8"/>
    <w:rsid w:val="00E93C0C"/>
    <w:rsid w:val="00E9404A"/>
    <w:rsid w:val="00E940E3"/>
    <w:rsid w:val="00E942A6"/>
    <w:rsid w:val="00E9466D"/>
    <w:rsid w:val="00E94BB8"/>
    <w:rsid w:val="00E94BC3"/>
    <w:rsid w:val="00E94CC6"/>
    <w:rsid w:val="00E94E20"/>
    <w:rsid w:val="00E953FF"/>
    <w:rsid w:val="00E961A9"/>
    <w:rsid w:val="00E966E8"/>
    <w:rsid w:val="00E96AE1"/>
    <w:rsid w:val="00E96FE6"/>
    <w:rsid w:val="00E97907"/>
    <w:rsid w:val="00E97CC3"/>
    <w:rsid w:val="00EA0B74"/>
    <w:rsid w:val="00EA13F0"/>
    <w:rsid w:val="00EA1769"/>
    <w:rsid w:val="00EA1805"/>
    <w:rsid w:val="00EA1BB8"/>
    <w:rsid w:val="00EA239C"/>
    <w:rsid w:val="00EA2501"/>
    <w:rsid w:val="00EA2515"/>
    <w:rsid w:val="00EA28C4"/>
    <w:rsid w:val="00EA35E2"/>
    <w:rsid w:val="00EA39A7"/>
    <w:rsid w:val="00EA3BC4"/>
    <w:rsid w:val="00EA415F"/>
    <w:rsid w:val="00EA470C"/>
    <w:rsid w:val="00EA48B1"/>
    <w:rsid w:val="00EA4FF1"/>
    <w:rsid w:val="00EA51C4"/>
    <w:rsid w:val="00EA5A10"/>
    <w:rsid w:val="00EA5DF0"/>
    <w:rsid w:val="00EA5FAB"/>
    <w:rsid w:val="00EA676E"/>
    <w:rsid w:val="00EA6F30"/>
    <w:rsid w:val="00EA728D"/>
    <w:rsid w:val="00EA78FD"/>
    <w:rsid w:val="00EA7AB4"/>
    <w:rsid w:val="00EA7B78"/>
    <w:rsid w:val="00EA7BDE"/>
    <w:rsid w:val="00EB0667"/>
    <w:rsid w:val="00EB0CB0"/>
    <w:rsid w:val="00EB0F3F"/>
    <w:rsid w:val="00EB173D"/>
    <w:rsid w:val="00EB1897"/>
    <w:rsid w:val="00EB19D5"/>
    <w:rsid w:val="00EB228A"/>
    <w:rsid w:val="00EB233A"/>
    <w:rsid w:val="00EB31B8"/>
    <w:rsid w:val="00EB32B6"/>
    <w:rsid w:val="00EB3F9D"/>
    <w:rsid w:val="00EB43FE"/>
    <w:rsid w:val="00EB4475"/>
    <w:rsid w:val="00EB473C"/>
    <w:rsid w:val="00EB4E73"/>
    <w:rsid w:val="00EB5847"/>
    <w:rsid w:val="00EB588F"/>
    <w:rsid w:val="00EB58A2"/>
    <w:rsid w:val="00EB5B98"/>
    <w:rsid w:val="00EB7453"/>
    <w:rsid w:val="00EB764E"/>
    <w:rsid w:val="00EC0DF4"/>
    <w:rsid w:val="00EC0E09"/>
    <w:rsid w:val="00EC1665"/>
    <w:rsid w:val="00EC28E4"/>
    <w:rsid w:val="00EC2A9C"/>
    <w:rsid w:val="00EC2C9E"/>
    <w:rsid w:val="00EC3482"/>
    <w:rsid w:val="00EC3EBD"/>
    <w:rsid w:val="00EC3EEC"/>
    <w:rsid w:val="00EC3F1F"/>
    <w:rsid w:val="00EC4050"/>
    <w:rsid w:val="00EC43AD"/>
    <w:rsid w:val="00EC4FC8"/>
    <w:rsid w:val="00EC544E"/>
    <w:rsid w:val="00EC5820"/>
    <w:rsid w:val="00EC6674"/>
    <w:rsid w:val="00EC6ED3"/>
    <w:rsid w:val="00EC6FF1"/>
    <w:rsid w:val="00EC70DD"/>
    <w:rsid w:val="00EC75DC"/>
    <w:rsid w:val="00EC791F"/>
    <w:rsid w:val="00EC7F7C"/>
    <w:rsid w:val="00EC7F92"/>
    <w:rsid w:val="00ED0BAB"/>
    <w:rsid w:val="00ED1070"/>
    <w:rsid w:val="00ED12BC"/>
    <w:rsid w:val="00ED141A"/>
    <w:rsid w:val="00ED14D3"/>
    <w:rsid w:val="00ED17F5"/>
    <w:rsid w:val="00ED1A6D"/>
    <w:rsid w:val="00ED1D47"/>
    <w:rsid w:val="00ED1DCE"/>
    <w:rsid w:val="00ED1EFF"/>
    <w:rsid w:val="00ED1F10"/>
    <w:rsid w:val="00ED2F32"/>
    <w:rsid w:val="00ED3709"/>
    <w:rsid w:val="00ED4687"/>
    <w:rsid w:val="00ED4B21"/>
    <w:rsid w:val="00ED51A7"/>
    <w:rsid w:val="00ED52DB"/>
    <w:rsid w:val="00ED6416"/>
    <w:rsid w:val="00ED65EC"/>
    <w:rsid w:val="00ED66D5"/>
    <w:rsid w:val="00ED69E0"/>
    <w:rsid w:val="00ED6CBB"/>
    <w:rsid w:val="00ED6EE5"/>
    <w:rsid w:val="00ED7731"/>
    <w:rsid w:val="00ED7F19"/>
    <w:rsid w:val="00EE06EF"/>
    <w:rsid w:val="00EE0917"/>
    <w:rsid w:val="00EE0C3A"/>
    <w:rsid w:val="00EE0DF1"/>
    <w:rsid w:val="00EE0E49"/>
    <w:rsid w:val="00EE13A2"/>
    <w:rsid w:val="00EE177E"/>
    <w:rsid w:val="00EE1D09"/>
    <w:rsid w:val="00EE2205"/>
    <w:rsid w:val="00EE234D"/>
    <w:rsid w:val="00EE2583"/>
    <w:rsid w:val="00EE2779"/>
    <w:rsid w:val="00EE2C6B"/>
    <w:rsid w:val="00EE3645"/>
    <w:rsid w:val="00EE37F9"/>
    <w:rsid w:val="00EE3B85"/>
    <w:rsid w:val="00EE3E78"/>
    <w:rsid w:val="00EE4184"/>
    <w:rsid w:val="00EE446D"/>
    <w:rsid w:val="00EE484E"/>
    <w:rsid w:val="00EE4ADD"/>
    <w:rsid w:val="00EE52EE"/>
    <w:rsid w:val="00EE5751"/>
    <w:rsid w:val="00EE5904"/>
    <w:rsid w:val="00EE5BD2"/>
    <w:rsid w:val="00EE659D"/>
    <w:rsid w:val="00EE6F7C"/>
    <w:rsid w:val="00EE705E"/>
    <w:rsid w:val="00EE77CB"/>
    <w:rsid w:val="00EE7E88"/>
    <w:rsid w:val="00EE7F8B"/>
    <w:rsid w:val="00EF00AB"/>
    <w:rsid w:val="00EF0441"/>
    <w:rsid w:val="00EF058D"/>
    <w:rsid w:val="00EF0884"/>
    <w:rsid w:val="00EF08AE"/>
    <w:rsid w:val="00EF091A"/>
    <w:rsid w:val="00EF0AC2"/>
    <w:rsid w:val="00EF1723"/>
    <w:rsid w:val="00EF1A85"/>
    <w:rsid w:val="00EF1B45"/>
    <w:rsid w:val="00EF22F5"/>
    <w:rsid w:val="00EF24D4"/>
    <w:rsid w:val="00EF2548"/>
    <w:rsid w:val="00EF2CCB"/>
    <w:rsid w:val="00EF3184"/>
    <w:rsid w:val="00EF401F"/>
    <w:rsid w:val="00EF5319"/>
    <w:rsid w:val="00EF590B"/>
    <w:rsid w:val="00EF5FEB"/>
    <w:rsid w:val="00EF6B4F"/>
    <w:rsid w:val="00EF6CCD"/>
    <w:rsid w:val="00EF7536"/>
    <w:rsid w:val="00EF768C"/>
    <w:rsid w:val="00F00266"/>
    <w:rsid w:val="00F00A3A"/>
    <w:rsid w:val="00F00C2F"/>
    <w:rsid w:val="00F0105A"/>
    <w:rsid w:val="00F010A1"/>
    <w:rsid w:val="00F0136E"/>
    <w:rsid w:val="00F017FA"/>
    <w:rsid w:val="00F018BD"/>
    <w:rsid w:val="00F01ECC"/>
    <w:rsid w:val="00F01F4C"/>
    <w:rsid w:val="00F02545"/>
    <w:rsid w:val="00F02969"/>
    <w:rsid w:val="00F02D32"/>
    <w:rsid w:val="00F02F14"/>
    <w:rsid w:val="00F03057"/>
    <w:rsid w:val="00F0387D"/>
    <w:rsid w:val="00F0393C"/>
    <w:rsid w:val="00F04075"/>
    <w:rsid w:val="00F051C5"/>
    <w:rsid w:val="00F05629"/>
    <w:rsid w:val="00F05BB8"/>
    <w:rsid w:val="00F05DA4"/>
    <w:rsid w:val="00F06356"/>
    <w:rsid w:val="00F065BA"/>
    <w:rsid w:val="00F06827"/>
    <w:rsid w:val="00F06AE5"/>
    <w:rsid w:val="00F06BFC"/>
    <w:rsid w:val="00F07535"/>
    <w:rsid w:val="00F07FC8"/>
    <w:rsid w:val="00F10E58"/>
    <w:rsid w:val="00F11BB3"/>
    <w:rsid w:val="00F12082"/>
    <w:rsid w:val="00F12180"/>
    <w:rsid w:val="00F12946"/>
    <w:rsid w:val="00F13CB3"/>
    <w:rsid w:val="00F13DB3"/>
    <w:rsid w:val="00F1444F"/>
    <w:rsid w:val="00F1452F"/>
    <w:rsid w:val="00F14620"/>
    <w:rsid w:val="00F1477C"/>
    <w:rsid w:val="00F147ED"/>
    <w:rsid w:val="00F149CD"/>
    <w:rsid w:val="00F14E1C"/>
    <w:rsid w:val="00F15792"/>
    <w:rsid w:val="00F15A5B"/>
    <w:rsid w:val="00F15F4C"/>
    <w:rsid w:val="00F15F4F"/>
    <w:rsid w:val="00F1616D"/>
    <w:rsid w:val="00F162E3"/>
    <w:rsid w:val="00F164C5"/>
    <w:rsid w:val="00F1660F"/>
    <w:rsid w:val="00F174C1"/>
    <w:rsid w:val="00F17A6C"/>
    <w:rsid w:val="00F20473"/>
    <w:rsid w:val="00F204CA"/>
    <w:rsid w:val="00F20993"/>
    <w:rsid w:val="00F21266"/>
    <w:rsid w:val="00F21D2A"/>
    <w:rsid w:val="00F22BF8"/>
    <w:rsid w:val="00F22CD8"/>
    <w:rsid w:val="00F238D6"/>
    <w:rsid w:val="00F23972"/>
    <w:rsid w:val="00F23A2E"/>
    <w:rsid w:val="00F23D6A"/>
    <w:rsid w:val="00F23F54"/>
    <w:rsid w:val="00F240EF"/>
    <w:rsid w:val="00F242E9"/>
    <w:rsid w:val="00F2431B"/>
    <w:rsid w:val="00F24CF6"/>
    <w:rsid w:val="00F25216"/>
    <w:rsid w:val="00F25341"/>
    <w:rsid w:val="00F25451"/>
    <w:rsid w:val="00F25ED5"/>
    <w:rsid w:val="00F260D3"/>
    <w:rsid w:val="00F261B9"/>
    <w:rsid w:val="00F2663C"/>
    <w:rsid w:val="00F26D23"/>
    <w:rsid w:val="00F27275"/>
    <w:rsid w:val="00F272C2"/>
    <w:rsid w:val="00F27A60"/>
    <w:rsid w:val="00F27C73"/>
    <w:rsid w:val="00F27C8E"/>
    <w:rsid w:val="00F27E5E"/>
    <w:rsid w:val="00F30873"/>
    <w:rsid w:val="00F30ACD"/>
    <w:rsid w:val="00F31119"/>
    <w:rsid w:val="00F3122C"/>
    <w:rsid w:val="00F31604"/>
    <w:rsid w:val="00F3194F"/>
    <w:rsid w:val="00F3197D"/>
    <w:rsid w:val="00F31C40"/>
    <w:rsid w:val="00F31D91"/>
    <w:rsid w:val="00F326B6"/>
    <w:rsid w:val="00F32734"/>
    <w:rsid w:val="00F327CE"/>
    <w:rsid w:val="00F3295F"/>
    <w:rsid w:val="00F32D9D"/>
    <w:rsid w:val="00F32DE8"/>
    <w:rsid w:val="00F33693"/>
    <w:rsid w:val="00F342AB"/>
    <w:rsid w:val="00F34618"/>
    <w:rsid w:val="00F3498E"/>
    <w:rsid w:val="00F34C33"/>
    <w:rsid w:val="00F3537F"/>
    <w:rsid w:val="00F3565C"/>
    <w:rsid w:val="00F35AAF"/>
    <w:rsid w:val="00F35BC6"/>
    <w:rsid w:val="00F365BB"/>
    <w:rsid w:val="00F36E42"/>
    <w:rsid w:val="00F37008"/>
    <w:rsid w:val="00F37090"/>
    <w:rsid w:val="00F371BC"/>
    <w:rsid w:val="00F376F4"/>
    <w:rsid w:val="00F377DC"/>
    <w:rsid w:val="00F37A8A"/>
    <w:rsid w:val="00F37EAF"/>
    <w:rsid w:val="00F400B6"/>
    <w:rsid w:val="00F401D0"/>
    <w:rsid w:val="00F403F7"/>
    <w:rsid w:val="00F40962"/>
    <w:rsid w:val="00F40B33"/>
    <w:rsid w:val="00F42667"/>
    <w:rsid w:val="00F42F65"/>
    <w:rsid w:val="00F4396F"/>
    <w:rsid w:val="00F43CBC"/>
    <w:rsid w:val="00F44755"/>
    <w:rsid w:val="00F447A8"/>
    <w:rsid w:val="00F45198"/>
    <w:rsid w:val="00F45AC6"/>
    <w:rsid w:val="00F46027"/>
    <w:rsid w:val="00F463DC"/>
    <w:rsid w:val="00F46704"/>
    <w:rsid w:val="00F46717"/>
    <w:rsid w:val="00F46D98"/>
    <w:rsid w:val="00F47123"/>
    <w:rsid w:val="00F4716E"/>
    <w:rsid w:val="00F475A5"/>
    <w:rsid w:val="00F47EED"/>
    <w:rsid w:val="00F50105"/>
    <w:rsid w:val="00F50530"/>
    <w:rsid w:val="00F506D2"/>
    <w:rsid w:val="00F50707"/>
    <w:rsid w:val="00F510A4"/>
    <w:rsid w:val="00F51442"/>
    <w:rsid w:val="00F51639"/>
    <w:rsid w:val="00F51F02"/>
    <w:rsid w:val="00F51F6A"/>
    <w:rsid w:val="00F52134"/>
    <w:rsid w:val="00F53770"/>
    <w:rsid w:val="00F542DC"/>
    <w:rsid w:val="00F543D5"/>
    <w:rsid w:val="00F54D63"/>
    <w:rsid w:val="00F55142"/>
    <w:rsid w:val="00F55734"/>
    <w:rsid w:val="00F56DD0"/>
    <w:rsid w:val="00F57091"/>
    <w:rsid w:val="00F6006B"/>
    <w:rsid w:val="00F6053E"/>
    <w:rsid w:val="00F60667"/>
    <w:rsid w:val="00F60F49"/>
    <w:rsid w:val="00F62487"/>
    <w:rsid w:val="00F62497"/>
    <w:rsid w:val="00F624BD"/>
    <w:rsid w:val="00F6283D"/>
    <w:rsid w:val="00F62A06"/>
    <w:rsid w:val="00F62B10"/>
    <w:rsid w:val="00F62C5F"/>
    <w:rsid w:val="00F6315E"/>
    <w:rsid w:val="00F63244"/>
    <w:rsid w:val="00F639B0"/>
    <w:rsid w:val="00F64187"/>
    <w:rsid w:val="00F64564"/>
    <w:rsid w:val="00F64BB7"/>
    <w:rsid w:val="00F64DC1"/>
    <w:rsid w:val="00F64E39"/>
    <w:rsid w:val="00F64F3E"/>
    <w:rsid w:val="00F650F7"/>
    <w:rsid w:val="00F65503"/>
    <w:rsid w:val="00F65A25"/>
    <w:rsid w:val="00F65E3F"/>
    <w:rsid w:val="00F65FD9"/>
    <w:rsid w:val="00F660E6"/>
    <w:rsid w:val="00F661B2"/>
    <w:rsid w:val="00F661E6"/>
    <w:rsid w:val="00F6626E"/>
    <w:rsid w:val="00F666DB"/>
    <w:rsid w:val="00F67AB6"/>
    <w:rsid w:val="00F67C25"/>
    <w:rsid w:val="00F67D35"/>
    <w:rsid w:val="00F70FC7"/>
    <w:rsid w:val="00F71628"/>
    <w:rsid w:val="00F720DC"/>
    <w:rsid w:val="00F7249D"/>
    <w:rsid w:val="00F73046"/>
    <w:rsid w:val="00F73A0B"/>
    <w:rsid w:val="00F73EAC"/>
    <w:rsid w:val="00F73F70"/>
    <w:rsid w:val="00F74170"/>
    <w:rsid w:val="00F7438D"/>
    <w:rsid w:val="00F745CB"/>
    <w:rsid w:val="00F7488B"/>
    <w:rsid w:val="00F75125"/>
    <w:rsid w:val="00F75132"/>
    <w:rsid w:val="00F75751"/>
    <w:rsid w:val="00F75802"/>
    <w:rsid w:val="00F75D55"/>
    <w:rsid w:val="00F75EAE"/>
    <w:rsid w:val="00F76747"/>
    <w:rsid w:val="00F769C9"/>
    <w:rsid w:val="00F76BCF"/>
    <w:rsid w:val="00F76C81"/>
    <w:rsid w:val="00F76E11"/>
    <w:rsid w:val="00F76E6F"/>
    <w:rsid w:val="00F774CB"/>
    <w:rsid w:val="00F7783F"/>
    <w:rsid w:val="00F80587"/>
    <w:rsid w:val="00F80643"/>
    <w:rsid w:val="00F809C1"/>
    <w:rsid w:val="00F80EA9"/>
    <w:rsid w:val="00F81376"/>
    <w:rsid w:val="00F815B0"/>
    <w:rsid w:val="00F81712"/>
    <w:rsid w:val="00F8180B"/>
    <w:rsid w:val="00F8193F"/>
    <w:rsid w:val="00F81F41"/>
    <w:rsid w:val="00F8229C"/>
    <w:rsid w:val="00F82357"/>
    <w:rsid w:val="00F82D83"/>
    <w:rsid w:val="00F8361C"/>
    <w:rsid w:val="00F836B1"/>
    <w:rsid w:val="00F839A2"/>
    <w:rsid w:val="00F83DB2"/>
    <w:rsid w:val="00F83F8A"/>
    <w:rsid w:val="00F84096"/>
    <w:rsid w:val="00F842D8"/>
    <w:rsid w:val="00F8463C"/>
    <w:rsid w:val="00F84B28"/>
    <w:rsid w:val="00F84C6E"/>
    <w:rsid w:val="00F84D95"/>
    <w:rsid w:val="00F85159"/>
    <w:rsid w:val="00F854FE"/>
    <w:rsid w:val="00F855B6"/>
    <w:rsid w:val="00F857D3"/>
    <w:rsid w:val="00F85CDD"/>
    <w:rsid w:val="00F86ABA"/>
    <w:rsid w:val="00F8728F"/>
    <w:rsid w:val="00F8745D"/>
    <w:rsid w:val="00F87DA6"/>
    <w:rsid w:val="00F900E9"/>
    <w:rsid w:val="00F90828"/>
    <w:rsid w:val="00F90AD1"/>
    <w:rsid w:val="00F90B09"/>
    <w:rsid w:val="00F90C0E"/>
    <w:rsid w:val="00F90EED"/>
    <w:rsid w:val="00F913C7"/>
    <w:rsid w:val="00F92466"/>
    <w:rsid w:val="00F92A69"/>
    <w:rsid w:val="00F92E05"/>
    <w:rsid w:val="00F92E62"/>
    <w:rsid w:val="00F937AD"/>
    <w:rsid w:val="00F93B58"/>
    <w:rsid w:val="00F940FD"/>
    <w:rsid w:val="00F94B37"/>
    <w:rsid w:val="00F95370"/>
    <w:rsid w:val="00F9565C"/>
    <w:rsid w:val="00F95674"/>
    <w:rsid w:val="00F95B0E"/>
    <w:rsid w:val="00F964CB"/>
    <w:rsid w:val="00F9695E"/>
    <w:rsid w:val="00F96C1A"/>
    <w:rsid w:val="00F97AC8"/>
    <w:rsid w:val="00FA0AEB"/>
    <w:rsid w:val="00FA0C36"/>
    <w:rsid w:val="00FA0C49"/>
    <w:rsid w:val="00FA115B"/>
    <w:rsid w:val="00FA1B9B"/>
    <w:rsid w:val="00FA21A2"/>
    <w:rsid w:val="00FA29F0"/>
    <w:rsid w:val="00FA2BFA"/>
    <w:rsid w:val="00FA2C81"/>
    <w:rsid w:val="00FA3106"/>
    <w:rsid w:val="00FA3132"/>
    <w:rsid w:val="00FA36D1"/>
    <w:rsid w:val="00FA3A79"/>
    <w:rsid w:val="00FA422C"/>
    <w:rsid w:val="00FA44AE"/>
    <w:rsid w:val="00FA45BC"/>
    <w:rsid w:val="00FA4A5F"/>
    <w:rsid w:val="00FA4A84"/>
    <w:rsid w:val="00FA5232"/>
    <w:rsid w:val="00FA563E"/>
    <w:rsid w:val="00FA5884"/>
    <w:rsid w:val="00FA5CB9"/>
    <w:rsid w:val="00FA5F61"/>
    <w:rsid w:val="00FA60F6"/>
    <w:rsid w:val="00FA6105"/>
    <w:rsid w:val="00FA6331"/>
    <w:rsid w:val="00FA6408"/>
    <w:rsid w:val="00FA6970"/>
    <w:rsid w:val="00FA6E17"/>
    <w:rsid w:val="00FA6EA2"/>
    <w:rsid w:val="00FA732F"/>
    <w:rsid w:val="00FA783B"/>
    <w:rsid w:val="00FA7A44"/>
    <w:rsid w:val="00FA7B96"/>
    <w:rsid w:val="00FA7D59"/>
    <w:rsid w:val="00FB0355"/>
    <w:rsid w:val="00FB0A48"/>
    <w:rsid w:val="00FB0B61"/>
    <w:rsid w:val="00FB0E19"/>
    <w:rsid w:val="00FB0E39"/>
    <w:rsid w:val="00FB10B2"/>
    <w:rsid w:val="00FB10FC"/>
    <w:rsid w:val="00FB120E"/>
    <w:rsid w:val="00FB1406"/>
    <w:rsid w:val="00FB19D4"/>
    <w:rsid w:val="00FB2033"/>
    <w:rsid w:val="00FB2240"/>
    <w:rsid w:val="00FB2C2A"/>
    <w:rsid w:val="00FB342D"/>
    <w:rsid w:val="00FB350B"/>
    <w:rsid w:val="00FB3790"/>
    <w:rsid w:val="00FB3BBE"/>
    <w:rsid w:val="00FB3BC3"/>
    <w:rsid w:val="00FB4366"/>
    <w:rsid w:val="00FB47D1"/>
    <w:rsid w:val="00FB4F4A"/>
    <w:rsid w:val="00FB517E"/>
    <w:rsid w:val="00FB5771"/>
    <w:rsid w:val="00FB5C77"/>
    <w:rsid w:val="00FB644D"/>
    <w:rsid w:val="00FB67FE"/>
    <w:rsid w:val="00FB69AD"/>
    <w:rsid w:val="00FB6D87"/>
    <w:rsid w:val="00FB6F37"/>
    <w:rsid w:val="00FB726F"/>
    <w:rsid w:val="00FB728E"/>
    <w:rsid w:val="00FB7495"/>
    <w:rsid w:val="00FB7507"/>
    <w:rsid w:val="00FB7AA3"/>
    <w:rsid w:val="00FC01F5"/>
    <w:rsid w:val="00FC03A2"/>
    <w:rsid w:val="00FC047B"/>
    <w:rsid w:val="00FC08AE"/>
    <w:rsid w:val="00FC147F"/>
    <w:rsid w:val="00FC1666"/>
    <w:rsid w:val="00FC1BA8"/>
    <w:rsid w:val="00FC203C"/>
    <w:rsid w:val="00FC24FC"/>
    <w:rsid w:val="00FC2CD5"/>
    <w:rsid w:val="00FC2DB3"/>
    <w:rsid w:val="00FC3545"/>
    <w:rsid w:val="00FC36BB"/>
    <w:rsid w:val="00FC3B04"/>
    <w:rsid w:val="00FC4499"/>
    <w:rsid w:val="00FC47A9"/>
    <w:rsid w:val="00FC4B31"/>
    <w:rsid w:val="00FC4B39"/>
    <w:rsid w:val="00FC4BAC"/>
    <w:rsid w:val="00FC4D6F"/>
    <w:rsid w:val="00FC513D"/>
    <w:rsid w:val="00FC557E"/>
    <w:rsid w:val="00FC5AD8"/>
    <w:rsid w:val="00FC60D0"/>
    <w:rsid w:val="00FC6F01"/>
    <w:rsid w:val="00FC759A"/>
    <w:rsid w:val="00FC7EAA"/>
    <w:rsid w:val="00FC7F37"/>
    <w:rsid w:val="00FD00A8"/>
    <w:rsid w:val="00FD02E9"/>
    <w:rsid w:val="00FD0383"/>
    <w:rsid w:val="00FD054F"/>
    <w:rsid w:val="00FD0665"/>
    <w:rsid w:val="00FD0E48"/>
    <w:rsid w:val="00FD1540"/>
    <w:rsid w:val="00FD1600"/>
    <w:rsid w:val="00FD1910"/>
    <w:rsid w:val="00FD2019"/>
    <w:rsid w:val="00FD2242"/>
    <w:rsid w:val="00FD23C4"/>
    <w:rsid w:val="00FD2470"/>
    <w:rsid w:val="00FD2722"/>
    <w:rsid w:val="00FD2739"/>
    <w:rsid w:val="00FD328F"/>
    <w:rsid w:val="00FD33D3"/>
    <w:rsid w:val="00FD34A9"/>
    <w:rsid w:val="00FD3982"/>
    <w:rsid w:val="00FD39EC"/>
    <w:rsid w:val="00FD3AE7"/>
    <w:rsid w:val="00FD3D9F"/>
    <w:rsid w:val="00FD4041"/>
    <w:rsid w:val="00FD4449"/>
    <w:rsid w:val="00FD4715"/>
    <w:rsid w:val="00FD50B4"/>
    <w:rsid w:val="00FD51A2"/>
    <w:rsid w:val="00FD5AB4"/>
    <w:rsid w:val="00FD61D0"/>
    <w:rsid w:val="00FD684E"/>
    <w:rsid w:val="00FD698B"/>
    <w:rsid w:val="00FD6CAB"/>
    <w:rsid w:val="00FD6FF3"/>
    <w:rsid w:val="00FD74A6"/>
    <w:rsid w:val="00FD752B"/>
    <w:rsid w:val="00FD772F"/>
    <w:rsid w:val="00FD77EC"/>
    <w:rsid w:val="00FE03B5"/>
    <w:rsid w:val="00FE09B5"/>
    <w:rsid w:val="00FE0DD8"/>
    <w:rsid w:val="00FE11C8"/>
    <w:rsid w:val="00FE11FF"/>
    <w:rsid w:val="00FE18FC"/>
    <w:rsid w:val="00FE1909"/>
    <w:rsid w:val="00FE22E0"/>
    <w:rsid w:val="00FE2C07"/>
    <w:rsid w:val="00FE3366"/>
    <w:rsid w:val="00FE3BE7"/>
    <w:rsid w:val="00FE459A"/>
    <w:rsid w:val="00FE478E"/>
    <w:rsid w:val="00FE50DB"/>
    <w:rsid w:val="00FE5530"/>
    <w:rsid w:val="00FE57BC"/>
    <w:rsid w:val="00FE60F2"/>
    <w:rsid w:val="00FE6154"/>
    <w:rsid w:val="00FE61E6"/>
    <w:rsid w:val="00FE65E1"/>
    <w:rsid w:val="00FE687E"/>
    <w:rsid w:val="00FE6CD7"/>
    <w:rsid w:val="00FE7A13"/>
    <w:rsid w:val="00FF0081"/>
    <w:rsid w:val="00FF0091"/>
    <w:rsid w:val="00FF08B8"/>
    <w:rsid w:val="00FF10C4"/>
    <w:rsid w:val="00FF212A"/>
    <w:rsid w:val="00FF22B8"/>
    <w:rsid w:val="00FF28D0"/>
    <w:rsid w:val="00FF30C6"/>
    <w:rsid w:val="00FF3312"/>
    <w:rsid w:val="00FF333B"/>
    <w:rsid w:val="00FF38B6"/>
    <w:rsid w:val="00FF3AC9"/>
    <w:rsid w:val="00FF3C99"/>
    <w:rsid w:val="00FF3EDA"/>
    <w:rsid w:val="00FF47BA"/>
    <w:rsid w:val="00FF4ED8"/>
    <w:rsid w:val="00FF56DC"/>
    <w:rsid w:val="00FF5EED"/>
    <w:rsid w:val="00FF5EF0"/>
    <w:rsid w:val="00FF60CD"/>
    <w:rsid w:val="00FF68CA"/>
    <w:rsid w:val="00FF6A77"/>
    <w:rsid w:val="00FF6CFA"/>
    <w:rsid w:val="00FF6FFC"/>
    <w:rsid w:val="00FF799B"/>
    <w:rsid w:val="00FF7D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308B43EB"/>
  <w15:chartTrackingRefBased/>
  <w15:docId w15:val="{ACB9D9B8-A0EE-4AB9-89C6-D3A22DF9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4C436F"/>
    <w:pPr>
      <w:widowControl w:val="0"/>
    </w:pPr>
    <w:rPr>
      <w:kern w:val="2"/>
      <w:sz w:val="24"/>
      <w:szCs w:val="24"/>
    </w:rPr>
  </w:style>
  <w:style w:type="paragraph" w:styleId="1">
    <w:name w:val="heading 1"/>
    <w:aliases w:val="1-1,章標題"/>
    <w:basedOn w:val="a3"/>
    <w:next w:val="a3"/>
    <w:link w:val="10"/>
    <w:qFormat/>
    <w:rsid w:val="002A78CE"/>
    <w:pPr>
      <w:keepNext/>
      <w:snapToGrid w:val="0"/>
      <w:spacing w:before="240" w:after="120"/>
      <w:outlineLvl w:val="0"/>
    </w:pPr>
    <w:rPr>
      <w:rFonts w:ascii="Arial" w:eastAsia="標楷體" w:hAnsi="Arial"/>
      <w:b/>
      <w:bCs/>
      <w:kern w:val="52"/>
      <w:sz w:val="28"/>
      <w:szCs w:val="52"/>
    </w:rPr>
  </w:style>
  <w:style w:type="paragraph" w:styleId="2">
    <w:name w:val="heading 2"/>
    <w:aliases w:val="節標題"/>
    <w:basedOn w:val="a3"/>
    <w:next w:val="a4"/>
    <w:qFormat/>
    <w:rsid w:val="00A670DA"/>
    <w:pPr>
      <w:keepNext/>
      <w:spacing w:afterLines="50" w:after="50"/>
      <w:ind w:firstLineChars="200" w:firstLine="200"/>
      <w:outlineLvl w:val="1"/>
    </w:pPr>
    <w:rPr>
      <w:rFonts w:ascii="Arial" w:eastAsia="標楷體" w:hAnsi="Arial"/>
      <w:bCs/>
      <w:sz w:val="28"/>
      <w:szCs w:val="48"/>
    </w:rPr>
  </w:style>
  <w:style w:type="paragraph" w:styleId="3">
    <w:name w:val="heading 3"/>
    <w:basedOn w:val="a3"/>
    <w:next w:val="a3"/>
    <w:link w:val="30"/>
    <w:qFormat/>
    <w:rsid w:val="00C76C55"/>
    <w:pPr>
      <w:keepNext/>
      <w:spacing w:line="720" w:lineRule="auto"/>
      <w:outlineLvl w:val="2"/>
    </w:pPr>
    <w:rPr>
      <w:rFonts w:ascii="Arial" w:hAnsi="Arial"/>
      <w:b/>
      <w:bCs/>
      <w:sz w:val="36"/>
      <w:szCs w:val="36"/>
    </w:rPr>
  </w:style>
  <w:style w:type="paragraph" w:styleId="4">
    <w:name w:val="heading 4"/>
    <w:basedOn w:val="a3"/>
    <w:next w:val="a3"/>
    <w:link w:val="40"/>
    <w:qFormat/>
    <w:rsid w:val="00854884"/>
    <w:pPr>
      <w:keepNext/>
      <w:tabs>
        <w:tab w:val="num" w:pos="1467"/>
      </w:tabs>
      <w:adjustRightInd w:val="0"/>
      <w:spacing w:line="240" w:lineRule="atLeast"/>
      <w:ind w:left="1467" w:hanging="567"/>
      <w:textAlignment w:val="baseline"/>
      <w:outlineLvl w:val="3"/>
    </w:pPr>
    <w:rPr>
      <w:rFonts w:ascii="Arial" w:hAnsi="Arial"/>
      <w:b/>
      <w:kern w:val="0"/>
      <w:szCs w:val="20"/>
    </w:rPr>
  </w:style>
  <w:style w:type="paragraph" w:styleId="5">
    <w:name w:val="heading 5"/>
    <w:aliases w:val="圖標題"/>
    <w:basedOn w:val="a3"/>
    <w:next w:val="a3"/>
    <w:link w:val="50"/>
    <w:qFormat/>
    <w:rsid w:val="00854884"/>
    <w:pPr>
      <w:keepNext/>
      <w:tabs>
        <w:tab w:val="num" w:pos="1418"/>
      </w:tabs>
      <w:adjustRightInd w:val="0"/>
      <w:spacing w:line="240" w:lineRule="atLeast"/>
      <w:ind w:left="1418" w:hanging="567"/>
      <w:textAlignment w:val="baseline"/>
      <w:outlineLvl w:val="4"/>
    </w:pPr>
    <w:rPr>
      <w:rFonts w:ascii="Arial" w:hAnsi="Arial"/>
      <w:b/>
      <w:kern w:val="0"/>
      <w:szCs w:val="20"/>
    </w:rPr>
  </w:style>
  <w:style w:type="paragraph" w:styleId="6">
    <w:name w:val="heading 6"/>
    <w:basedOn w:val="a3"/>
    <w:next w:val="a3"/>
    <w:link w:val="60"/>
    <w:qFormat/>
    <w:rsid w:val="00854884"/>
    <w:pPr>
      <w:keepNext/>
      <w:tabs>
        <w:tab w:val="num" w:pos="1778"/>
      </w:tabs>
      <w:adjustRightInd w:val="0"/>
      <w:ind w:left="1701" w:hanging="283"/>
      <w:textAlignment w:val="baseline"/>
      <w:outlineLvl w:val="5"/>
    </w:pPr>
    <w:rPr>
      <w:rFonts w:ascii="Arial" w:hAnsi="Arial"/>
      <w:b/>
      <w:szCs w:val="20"/>
    </w:rPr>
  </w:style>
  <w:style w:type="paragraph" w:styleId="7">
    <w:name w:val="heading 7"/>
    <w:basedOn w:val="a3"/>
    <w:next w:val="a3"/>
    <w:link w:val="70"/>
    <w:qFormat/>
    <w:rsid w:val="00854884"/>
    <w:pPr>
      <w:keepNext/>
      <w:tabs>
        <w:tab w:val="num" w:pos="3629"/>
      </w:tabs>
      <w:adjustRightInd w:val="0"/>
      <w:spacing w:line="720" w:lineRule="auto"/>
      <w:ind w:left="3629" w:hanging="681"/>
      <w:textAlignment w:val="baseline"/>
      <w:outlineLvl w:val="6"/>
    </w:pPr>
    <w:rPr>
      <w:rFonts w:ascii="Arial" w:hAnsi="Arial"/>
      <w:b/>
      <w:sz w:val="36"/>
      <w:szCs w:val="20"/>
    </w:rPr>
  </w:style>
  <w:style w:type="paragraph" w:styleId="8">
    <w:name w:val="heading 8"/>
    <w:basedOn w:val="a3"/>
    <w:next w:val="a3"/>
    <w:link w:val="80"/>
    <w:qFormat/>
    <w:rsid w:val="00854884"/>
    <w:pPr>
      <w:keepNext/>
      <w:tabs>
        <w:tab w:val="num" w:pos="567"/>
      </w:tabs>
      <w:adjustRightInd w:val="0"/>
      <w:spacing w:line="720" w:lineRule="auto"/>
      <w:ind w:left="567" w:hanging="567"/>
      <w:textAlignment w:val="baseline"/>
      <w:outlineLvl w:val="7"/>
    </w:pPr>
    <w:rPr>
      <w:rFonts w:ascii="Arial" w:hAnsi="Arial"/>
      <w:sz w:val="36"/>
      <w:szCs w:val="20"/>
    </w:rPr>
  </w:style>
  <w:style w:type="paragraph" w:styleId="9">
    <w:name w:val="heading 9"/>
    <w:basedOn w:val="a3"/>
    <w:next w:val="a3"/>
    <w:link w:val="90"/>
    <w:qFormat/>
    <w:rsid w:val="00854884"/>
    <w:pPr>
      <w:keepNext/>
      <w:tabs>
        <w:tab w:val="num" w:pos="5709"/>
      </w:tabs>
      <w:adjustRightInd w:val="0"/>
      <w:spacing w:line="720" w:lineRule="auto"/>
      <w:ind w:left="5414" w:hanging="425"/>
      <w:textAlignment w:val="baseline"/>
      <w:outlineLvl w:val="8"/>
    </w:pPr>
    <w:rPr>
      <w:rFonts w:ascii="Arial" w:hAnsi="Arial"/>
      <w:sz w:val="36"/>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Body Text First Indent"/>
    <w:basedOn w:val="a8"/>
    <w:link w:val="a9"/>
    <w:rsid w:val="00A670DA"/>
    <w:pPr>
      <w:ind w:firstLineChars="100" w:firstLine="210"/>
    </w:pPr>
  </w:style>
  <w:style w:type="paragraph" w:styleId="a8">
    <w:name w:val="Body Text"/>
    <w:basedOn w:val="a3"/>
    <w:link w:val="aa"/>
    <w:rsid w:val="00A670DA"/>
    <w:pPr>
      <w:spacing w:after="120"/>
    </w:pPr>
  </w:style>
  <w:style w:type="paragraph" w:customStyle="1" w:styleId="11">
    <w:name w:val="字元 字元1 字元"/>
    <w:basedOn w:val="a3"/>
    <w:semiHidden/>
    <w:rsid w:val="00D77427"/>
    <w:pPr>
      <w:widowControl/>
      <w:spacing w:after="160" w:line="240" w:lineRule="exact"/>
    </w:pPr>
    <w:rPr>
      <w:rFonts w:ascii="Verdana" w:eastAsia="Times New Roman" w:hAnsi="Verdana"/>
      <w:kern w:val="0"/>
      <w:sz w:val="20"/>
      <w:szCs w:val="20"/>
      <w:lang w:eastAsia="en-US"/>
    </w:rPr>
  </w:style>
  <w:style w:type="paragraph" w:customStyle="1" w:styleId="110">
    <w:name w:val="字元 字元 字元 字元 字元1 字元 字元 字元 字元 字元 字元1 字元 字元 字元"/>
    <w:basedOn w:val="a3"/>
    <w:rsid w:val="00287D34"/>
    <w:pPr>
      <w:widowControl/>
      <w:spacing w:after="160" w:line="240" w:lineRule="exact"/>
    </w:pPr>
    <w:rPr>
      <w:rFonts w:ascii="Verdana" w:eastAsia="Times New Roman" w:hAnsi="Verdana"/>
      <w:kern w:val="0"/>
      <w:sz w:val="20"/>
      <w:szCs w:val="20"/>
      <w:lang w:eastAsia="en-US"/>
    </w:rPr>
  </w:style>
  <w:style w:type="paragraph" w:customStyle="1" w:styleId="ab">
    <w:name w:val="章"/>
    <w:basedOn w:val="a3"/>
    <w:rsid w:val="00A670DA"/>
    <w:pPr>
      <w:jc w:val="center"/>
    </w:pPr>
    <w:rPr>
      <w:rFonts w:eastAsia="標楷體"/>
      <w:b/>
      <w:sz w:val="32"/>
    </w:rPr>
  </w:style>
  <w:style w:type="paragraph" w:customStyle="1" w:styleId="1-1">
    <w:name w:val="1-1內文"/>
    <w:basedOn w:val="a3"/>
    <w:link w:val="1-10"/>
    <w:rsid w:val="00BA46AD"/>
    <w:pPr>
      <w:snapToGrid w:val="0"/>
      <w:spacing w:afterLines="50" w:after="50"/>
      <w:ind w:firstLineChars="200" w:firstLine="200"/>
    </w:pPr>
    <w:rPr>
      <w:rFonts w:eastAsia="標楷體"/>
      <w:sz w:val="28"/>
    </w:rPr>
  </w:style>
  <w:style w:type="character" w:customStyle="1" w:styleId="1-10">
    <w:name w:val="1-1內文 字元"/>
    <w:link w:val="1-1"/>
    <w:rsid w:val="00635E0F"/>
    <w:rPr>
      <w:rFonts w:eastAsia="標楷體"/>
      <w:kern w:val="2"/>
      <w:sz w:val="28"/>
      <w:szCs w:val="24"/>
      <w:lang w:val="en-US" w:eastAsia="zh-TW" w:bidi="ar-SA"/>
    </w:rPr>
  </w:style>
  <w:style w:type="paragraph" w:customStyle="1" w:styleId="ac">
    <w:name w:val="標題一"/>
    <w:basedOn w:val="1-1"/>
    <w:rsid w:val="00BA46AD"/>
    <w:pPr>
      <w:ind w:left="200" w:hangingChars="200" w:hanging="200"/>
    </w:pPr>
  </w:style>
  <w:style w:type="paragraph" w:customStyle="1" w:styleId="1-3-1">
    <w:name w:val="標題1-3-1"/>
    <w:basedOn w:val="a3"/>
    <w:rsid w:val="002A78CE"/>
    <w:pPr>
      <w:snapToGrid w:val="0"/>
      <w:spacing w:afterLines="50" w:after="50"/>
    </w:pPr>
    <w:rPr>
      <w:rFonts w:ascii="Arial" w:eastAsia="標楷體" w:hAnsi="Arial"/>
      <w:b/>
      <w:sz w:val="28"/>
    </w:rPr>
  </w:style>
  <w:style w:type="paragraph" w:customStyle="1" w:styleId="1-3-105">
    <w:name w:val="樣式 標題1-3-1 + 套用後:  0.5 列"/>
    <w:basedOn w:val="1"/>
    <w:rsid w:val="002A78CE"/>
    <w:pPr>
      <w:spacing w:after="180"/>
    </w:pPr>
    <w:rPr>
      <w:rFonts w:cs="新細明體"/>
      <w:bCs w:val="0"/>
      <w:szCs w:val="20"/>
    </w:rPr>
  </w:style>
  <w:style w:type="paragraph" w:styleId="ad">
    <w:name w:val="footer"/>
    <w:aliases w:val="表頁尾"/>
    <w:basedOn w:val="a3"/>
    <w:uiPriority w:val="99"/>
    <w:rsid w:val="00170705"/>
    <w:pPr>
      <w:tabs>
        <w:tab w:val="center" w:pos="4153"/>
        <w:tab w:val="right" w:pos="8306"/>
      </w:tabs>
      <w:snapToGrid w:val="0"/>
    </w:pPr>
    <w:rPr>
      <w:sz w:val="20"/>
      <w:szCs w:val="20"/>
    </w:rPr>
  </w:style>
  <w:style w:type="paragraph" w:customStyle="1" w:styleId="12">
    <w:name w:val="標題1"/>
    <w:basedOn w:val="a3"/>
    <w:link w:val="13"/>
    <w:autoRedefine/>
    <w:rsid w:val="00DB20B7"/>
    <w:pPr>
      <w:snapToGrid w:val="0"/>
      <w:spacing w:afterLines="50" w:after="180" w:line="360" w:lineRule="exact"/>
      <w:ind w:left="560" w:hangingChars="200" w:hanging="560"/>
      <w:jc w:val="both"/>
    </w:pPr>
    <w:rPr>
      <w:rFonts w:ascii="標楷體" w:eastAsia="標楷體" w:hAnsi="標楷體"/>
      <w:color w:val="FF6600"/>
      <w:sz w:val="28"/>
    </w:rPr>
  </w:style>
  <w:style w:type="character" w:customStyle="1" w:styleId="13">
    <w:name w:val="標題1 字元"/>
    <w:link w:val="12"/>
    <w:rsid w:val="00DB20B7"/>
    <w:rPr>
      <w:rFonts w:ascii="標楷體" w:eastAsia="標楷體" w:hAnsi="標楷體"/>
      <w:color w:val="FF6600"/>
      <w:kern w:val="2"/>
      <w:sz w:val="28"/>
      <w:szCs w:val="24"/>
      <w:lang w:val="en-US" w:eastAsia="zh-TW" w:bidi="ar-SA"/>
    </w:rPr>
  </w:style>
  <w:style w:type="paragraph" w:customStyle="1" w:styleId="0cm205">
    <w:name w:val="標題(一) + 左:  0 cm 凸出:  2 字元 套用後:  0.5 列"/>
    <w:basedOn w:val="a3"/>
    <w:rsid w:val="00B627EA"/>
    <w:pPr>
      <w:snapToGrid w:val="0"/>
      <w:spacing w:afterLines="50" w:after="50"/>
      <w:ind w:left="170" w:hangingChars="170" w:hanging="170"/>
    </w:pPr>
    <w:rPr>
      <w:rFonts w:eastAsia="標楷體" w:cs="新細明體"/>
      <w:sz w:val="28"/>
      <w:szCs w:val="20"/>
    </w:rPr>
  </w:style>
  <w:style w:type="paragraph" w:customStyle="1" w:styleId="ae">
    <w:name w:val="表頭"/>
    <w:basedOn w:val="12"/>
    <w:link w:val="af"/>
    <w:autoRedefine/>
    <w:rsid w:val="003F7D98"/>
    <w:pPr>
      <w:spacing w:beforeLines="50" w:before="180" w:afterLines="0" w:after="0"/>
      <w:ind w:left="0" w:firstLineChars="0" w:firstLine="0"/>
      <w:jc w:val="left"/>
    </w:pPr>
  </w:style>
  <w:style w:type="character" w:customStyle="1" w:styleId="af">
    <w:name w:val="表頭 字元"/>
    <w:basedOn w:val="13"/>
    <w:link w:val="ae"/>
    <w:rsid w:val="003F7D98"/>
    <w:rPr>
      <w:rFonts w:ascii="標楷體" w:eastAsia="標楷體" w:hAnsi="標楷體"/>
      <w:color w:val="FF6600"/>
      <w:kern w:val="2"/>
      <w:sz w:val="28"/>
      <w:szCs w:val="24"/>
      <w:lang w:val="en-US" w:eastAsia="zh-TW" w:bidi="ar-SA"/>
    </w:rPr>
  </w:style>
  <w:style w:type="paragraph" w:customStyle="1" w:styleId="af0">
    <w:name w:val="圖頭"/>
    <w:basedOn w:val="ae"/>
    <w:rsid w:val="0078665E"/>
  </w:style>
  <w:style w:type="paragraph" w:customStyle="1" w:styleId="14">
    <w:name w:val="標題(1)"/>
    <w:basedOn w:val="12"/>
    <w:autoRedefine/>
    <w:rsid w:val="00A867A9"/>
    <w:pPr>
      <w:spacing w:afterLines="40" w:after="144"/>
      <w:ind w:leftChars="400" w:left="1380" w:hangingChars="150" w:hanging="420"/>
    </w:pPr>
    <w:rPr>
      <w:szCs w:val="28"/>
    </w:rPr>
  </w:style>
  <w:style w:type="paragraph" w:styleId="31">
    <w:name w:val="Body Text Indent 3"/>
    <w:basedOn w:val="a3"/>
    <w:link w:val="32"/>
    <w:rsid w:val="00B47B25"/>
    <w:pPr>
      <w:spacing w:after="120"/>
      <w:ind w:leftChars="200" w:left="480"/>
    </w:pPr>
    <w:rPr>
      <w:sz w:val="16"/>
      <w:szCs w:val="16"/>
    </w:rPr>
  </w:style>
  <w:style w:type="paragraph" w:customStyle="1" w:styleId="33">
    <w:name w:val="樣式3"/>
    <w:basedOn w:val="a3"/>
    <w:rsid w:val="00B47B25"/>
    <w:pPr>
      <w:kinsoku w:val="0"/>
      <w:adjustRightInd w:val="0"/>
      <w:spacing w:line="360" w:lineRule="exact"/>
      <w:ind w:left="2098" w:hanging="510"/>
      <w:textAlignment w:val="baseline"/>
    </w:pPr>
    <w:rPr>
      <w:rFonts w:ascii="全真楷書" w:eastAsia="全真楷書"/>
      <w:spacing w:val="14"/>
      <w:kern w:val="0"/>
      <w:sz w:val="30"/>
      <w:szCs w:val="20"/>
    </w:rPr>
  </w:style>
  <w:style w:type="paragraph" w:customStyle="1" w:styleId="af1">
    <w:name w:val="標題十一"/>
    <w:basedOn w:val="ac"/>
    <w:rsid w:val="001D317F"/>
    <w:pPr>
      <w:ind w:left="300" w:hangingChars="300" w:hanging="300"/>
    </w:pPr>
  </w:style>
  <w:style w:type="paragraph" w:customStyle="1" w:styleId="100">
    <w:name w:val="標題10"/>
    <w:basedOn w:val="12"/>
    <w:rsid w:val="001D317F"/>
    <w:pPr>
      <w:spacing w:after="50"/>
      <w:ind w:left="330" w:hangingChars="130" w:hanging="130"/>
    </w:pPr>
  </w:style>
  <w:style w:type="paragraph" w:customStyle="1" w:styleId="af2">
    <w:name w:val="標題(十一)"/>
    <w:basedOn w:val="a3"/>
    <w:autoRedefine/>
    <w:rsid w:val="00B627EA"/>
    <w:pPr>
      <w:snapToGrid w:val="0"/>
      <w:spacing w:afterLines="50" w:after="180"/>
      <w:ind w:left="840" w:hangingChars="300" w:hanging="840"/>
    </w:pPr>
    <w:rPr>
      <w:rFonts w:eastAsia="標楷體" w:cs="新細明體"/>
      <w:sz w:val="28"/>
      <w:szCs w:val="20"/>
    </w:rPr>
  </w:style>
  <w:style w:type="paragraph" w:customStyle="1" w:styleId="0cm30520cm28">
    <w:name w:val="標題(十一) + 左:  0 cm 凸出:  3 字元 套用後:  0.5 列2 + 左:  0 cm 凸出:  2.8..."/>
    <w:basedOn w:val="a3"/>
    <w:rsid w:val="00B627EA"/>
    <w:pPr>
      <w:snapToGrid w:val="0"/>
      <w:spacing w:afterLines="50" w:after="50"/>
      <w:ind w:left="270" w:hangingChars="270" w:hanging="270"/>
    </w:pPr>
    <w:rPr>
      <w:rFonts w:eastAsia="標楷體" w:cs="新細明體"/>
      <w:sz w:val="28"/>
      <w:szCs w:val="20"/>
    </w:rPr>
  </w:style>
  <w:style w:type="paragraph" w:styleId="Web">
    <w:name w:val="Normal (Web)"/>
    <w:basedOn w:val="a3"/>
    <w:rsid w:val="004742AE"/>
    <w:pPr>
      <w:widowControl/>
      <w:spacing w:before="100" w:beforeAutospacing="1" w:after="100" w:afterAutospacing="1"/>
    </w:pPr>
    <w:rPr>
      <w:rFonts w:ascii="新細明體" w:hAnsi="新細明體" w:cs="新細明體"/>
      <w:color w:val="330000"/>
      <w:kern w:val="0"/>
    </w:rPr>
  </w:style>
  <w:style w:type="paragraph" w:styleId="af3">
    <w:name w:val="header"/>
    <w:basedOn w:val="a3"/>
    <w:rsid w:val="00C76C55"/>
    <w:pPr>
      <w:tabs>
        <w:tab w:val="center" w:pos="4153"/>
        <w:tab w:val="right" w:pos="8306"/>
      </w:tabs>
      <w:snapToGrid w:val="0"/>
    </w:pPr>
    <w:rPr>
      <w:sz w:val="20"/>
      <w:szCs w:val="20"/>
    </w:rPr>
  </w:style>
  <w:style w:type="paragraph" w:styleId="15">
    <w:name w:val="toc 1"/>
    <w:basedOn w:val="a3"/>
    <w:next w:val="a3"/>
    <w:autoRedefine/>
    <w:uiPriority w:val="39"/>
    <w:rsid w:val="005B1A7B"/>
    <w:pPr>
      <w:tabs>
        <w:tab w:val="right" w:leader="dot" w:pos="9628"/>
      </w:tabs>
      <w:spacing w:afterLines="50" w:after="120" w:line="440" w:lineRule="exact"/>
    </w:pPr>
    <w:rPr>
      <w:rFonts w:ascii="標楷體" w:eastAsia="標楷體" w:hAnsi="標楷體"/>
      <w:b/>
      <w:bCs/>
      <w:noProof/>
      <w:sz w:val="28"/>
      <w:szCs w:val="28"/>
    </w:rPr>
  </w:style>
  <w:style w:type="paragraph" w:styleId="20">
    <w:name w:val="toc 2"/>
    <w:basedOn w:val="a3"/>
    <w:next w:val="a3"/>
    <w:autoRedefine/>
    <w:uiPriority w:val="39"/>
    <w:rsid w:val="006C1A67"/>
    <w:pPr>
      <w:tabs>
        <w:tab w:val="left" w:pos="715"/>
        <w:tab w:val="left" w:pos="1800"/>
        <w:tab w:val="right" w:leader="dot" w:pos="9628"/>
      </w:tabs>
      <w:spacing w:afterLines="50" w:after="120" w:line="340" w:lineRule="exact"/>
      <w:ind w:leftChars="200" w:left="480"/>
    </w:pPr>
    <w:rPr>
      <w:rFonts w:ascii="標楷體" w:eastAsia="標楷體" w:hAnsi="標楷體"/>
      <w:b/>
      <w:noProof/>
      <w:color w:val="000000"/>
      <w:sz w:val="28"/>
      <w:szCs w:val="28"/>
    </w:rPr>
  </w:style>
  <w:style w:type="paragraph" w:styleId="34">
    <w:name w:val="toc 3"/>
    <w:basedOn w:val="a3"/>
    <w:next w:val="a3"/>
    <w:autoRedefine/>
    <w:uiPriority w:val="39"/>
    <w:rsid w:val="00235D9B"/>
    <w:pPr>
      <w:tabs>
        <w:tab w:val="right" w:leader="dot" w:pos="8296"/>
      </w:tabs>
      <w:spacing w:afterLines="50" w:after="120"/>
      <w:ind w:leftChars="400" w:left="960"/>
    </w:pPr>
    <w:rPr>
      <w:rFonts w:ascii="標楷體" w:eastAsia="標楷體" w:hAnsi="標楷體"/>
      <w:noProof/>
      <w:sz w:val="28"/>
      <w:szCs w:val="28"/>
    </w:rPr>
  </w:style>
  <w:style w:type="character" w:styleId="af4">
    <w:name w:val="Hyperlink"/>
    <w:uiPriority w:val="99"/>
    <w:rsid w:val="00C76C55"/>
    <w:rPr>
      <w:color w:val="0000FF"/>
      <w:u w:val="single"/>
    </w:rPr>
  </w:style>
  <w:style w:type="character" w:styleId="af5">
    <w:name w:val="page number"/>
    <w:basedOn w:val="a5"/>
    <w:rsid w:val="00E161C6"/>
  </w:style>
  <w:style w:type="paragraph" w:customStyle="1" w:styleId="71">
    <w:name w:val="樣式7"/>
    <w:basedOn w:val="a3"/>
    <w:rsid w:val="00D270B6"/>
    <w:pPr>
      <w:kinsoku w:val="0"/>
      <w:adjustRightInd w:val="0"/>
      <w:spacing w:line="360" w:lineRule="exact"/>
      <w:ind w:left="1361" w:hanging="1361"/>
      <w:textAlignment w:val="baseline"/>
    </w:pPr>
    <w:rPr>
      <w:rFonts w:eastAsia="全真楷書"/>
      <w:spacing w:val="14"/>
      <w:kern w:val="0"/>
      <w:szCs w:val="20"/>
    </w:rPr>
  </w:style>
  <w:style w:type="paragraph" w:styleId="af6">
    <w:name w:val="Date"/>
    <w:basedOn w:val="a3"/>
    <w:next w:val="a3"/>
    <w:link w:val="af7"/>
    <w:rsid w:val="009E4D8C"/>
    <w:pPr>
      <w:jc w:val="right"/>
    </w:pPr>
  </w:style>
  <w:style w:type="paragraph" w:customStyle="1" w:styleId="af8">
    <w:name w:val="註"/>
    <w:basedOn w:val="ac"/>
    <w:rsid w:val="00221792"/>
    <w:pPr>
      <w:spacing w:afterLines="0" w:after="0"/>
    </w:pPr>
    <w:rPr>
      <w:sz w:val="20"/>
    </w:rPr>
  </w:style>
  <w:style w:type="paragraph" w:customStyle="1" w:styleId="0cm2">
    <w:name w:val="樣式 註 + 左:  0 cm 凸出:  2 字元"/>
    <w:basedOn w:val="af8"/>
    <w:rsid w:val="00540FCC"/>
    <w:pPr>
      <w:ind w:left="400" w:hanging="400"/>
    </w:pPr>
    <w:rPr>
      <w:rFonts w:cs="新細明體"/>
      <w:sz w:val="16"/>
      <w:szCs w:val="20"/>
    </w:rPr>
  </w:style>
  <w:style w:type="paragraph" w:customStyle="1" w:styleId="0cm20cm2">
    <w:name w:val="樣式 樣式 註 + 左:  0 cm 凸出:  2 字元 + 左:  0 cm 凸出:  2 字元"/>
    <w:basedOn w:val="0cm2"/>
    <w:rsid w:val="007A03D8"/>
    <w:pPr>
      <w:ind w:left="300" w:hangingChars="300" w:hanging="300"/>
    </w:pPr>
  </w:style>
  <w:style w:type="paragraph" w:customStyle="1" w:styleId="0cm20cm20cm">
    <w:name w:val="樣式 樣式 樣式 註 + 左:  0 cm 凸出:  2 字元 + 左:  0 cm 凸出:  2 字元 + 左:  0 cm..."/>
    <w:basedOn w:val="0cm20cm2"/>
    <w:rsid w:val="007A03D8"/>
    <w:pPr>
      <w:ind w:left="250" w:hangingChars="250" w:hanging="250"/>
    </w:pPr>
  </w:style>
  <w:style w:type="paragraph" w:customStyle="1" w:styleId="0cm20cm20">
    <w:name w:val="樣式 樣式 樣式 樣式 註 + 左:  0 cm 凸出:  2 字元 + 左:  0 cm 凸出:  2 字元 + 左:  0 ..."/>
    <w:basedOn w:val="0cm20cm20cm"/>
    <w:rsid w:val="007A03D8"/>
    <w:pPr>
      <w:ind w:left="270" w:hangingChars="270" w:hanging="270"/>
    </w:pPr>
  </w:style>
  <w:style w:type="paragraph" w:customStyle="1" w:styleId="0cm20cm21">
    <w:name w:val="樣式 樣式 樣式 樣式 樣式 註 + 左:  0 cm 凸出:  2 字元 + 左:  0 cm 凸出:  2 字元 + 左: ..."/>
    <w:basedOn w:val="0cm20cm20"/>
    <w:rsid w:val="00540FCC"/>
    <w:pPr>
      <w:ind w:left="432" w:hanging="432"/>
    </w:pPr>
    <w:rPr>
      <w:sz w:val="20"/>
    </w:rPr>
  </w:style>
  <w:style w:type="paragraph" w:customStyle="1" w:styleId="af9">
    <w:name w:val="附件"/>
    <w:basedOn w:val="a3"/>
    <w:rsid w:val="00CA5D0F"/>
    <w:pPr>
      <w:snapToGrid w:val="0"/>
    </w:pPr>
    <w:rPr>
      <w:rFonts w:ascii="標楷體" w:eastAsia="標楷體" w:hAnsi="標楷體"/>
      <w:b/>
      <w:sz w:val="28"/>
      <w:szCs w:val="28"/>
    </w:rPr>
  </w:style>
  <w:style w:type="paragraph" w:customStyle="1" w:styleId="16">
    <w:name w:val="純文字1"/>
    <w:basedOn w:val="a3"/>
    <w:rsid w:val="0072025A"/>
    <w:pPr>
      <w:adjustRightInd w:val="0"/>
      <w:textAlignment w:val="baseline"/>
    </w:pPr>
    <w:rPr>
      <w:rFonts w:ascii="細明體" w:eastAsia="細明體" w:hAnsi="Courier New"/>
      <w:szCs w:val="20"/>
    </w:rPr>
  </w:style>
  <w:style w:type="character" w:styleId="afa">
    <w:name w:val="annotation reference"/>
    <w:semiHidden/>
    <w:rsid w:val="00A46870"/>
    <w:rPr>
      <w:sz w:val="18"/>
      <w:szCs w:val="18"/>
    </w:rPr>
  </w:style>
  <w:style w:type="paragraph" w:styleId="afb">
    <w:name w:val="annotation text"/>
    <w:basedOn w:val="a3"/>
    <w:link w:val="afc"/>
    <w:semiHidden/>
    <w:rsid w:val="00A46870"/>
  </w:style>
  <w:style w:type="paragraph" w:styleId="afd">
    <w:name w:val="annotation subject"/>
    <w:basedOn w:val="afb"/>
    <w:next w:val="afb"/>
    <w:link w:val="afe"/>
    <w:semiHidden/>
    <w:rsid w:val="00A46870"/>
    <w:rPr>
      <w:b/>
      <w:bCs/>
    </w:rPr>
  </w:style>
  <w:style w:type="paragraph" w:styleId="aff">
    <w:name w:val="Balloon Text"/>
    <w:basedOn w:val="a3"/>
    <w:link w:val="aff0"/>
    <w:semiHidden/>
    <w:rsid w:val="00A46870"/>
    <w:rPr>
      <w:rFonts w:ascii="Arial" w:hAnsi="Arial"/>
      <w:sz w:val="18"/>
      <w:szCs w:val="18"/>
    </w:rPr>
  </w:style>
  <w:style w:type="paragraph" w:styleId="aff1">
    <w:name w:val="footnote text"/>
    <w:basedOn w:val="a3"/>
    <w:link w:val="aff2"/>
    <w:semiHidden/>
    <w:rsid w:val="00B170C3"/>
    <w:pPr>
      <w:snapToGrid w:val="0"/>
    </w:pPr>
    <w:rPr>
      <w:sz w:val="20"/>
      <w:szCs w:val="20"/>
    </w:rPr>
  </w:style>
  <w:style w:type="character" w:styleId="aff3">
    <w:name w:val="footnote reference"/>
    <w:semiHidden/>
    <w:rsid w:val="00B170C3"/>
    <w:rPr>
      <w:vertAlign w:val="superscript"/>
    </w:rPr>
  </w:style>
  <w:style w:type="paragraph" w:customStyle="1" w:styleId="17">
    <w:name w:val="1."/>
    <w:basedOn w:val="a3"/>
    <w:rsid w:val="002708F1"/>
    <w:pPr>
      <w:adjustRightInd w:val="0"/>
      <w:spacing w:before="80" w:after="80" w:line="400" w:lineRule="exact"/>
      <w:ind w:left="198" w:hanging="198"/>
      <w:textAlignment w:val="baseline"/>
    </w:pPr>
    <w:rPr>
      <w:rFonts w:eastAsia="細明體"/>
      <w:kern w:val="0"/>
      <w:szCs w:val="20"/>
    </w:rPr>
  </w:style>
  <w:style w:type="paragraph" w:customStyle="1" w:styleId="Aff4">
    <w:name w:val="標題A"/>
    <w:basedOn w:val="14"/>
    <w:rsid w:val="00E83385"/>
    <w:pPr>
      <w:spacing w:after="50"/>
      <w:ind w:left="510" w:hanging="110"/>
    </w:pPr>
  </w:style>
  <w:style w:type="paragraph" w:customStyle="1" w:styleId="A41105">
    <w:name w:val="樣式 標題A + 左:  4 字元 凸出:  1.1 字元 套用後:  0.5 列"/>
    <w:basedOn w:val="Aff4"/>
    <w:rsid w:val="00E83385"/>
    <w:pPr>
      <w:ind w:leftChars="300" w:left="410"/>
    </w:pPr>
    <w:rPr>
      <w:rFonts w:cs="新細明體"/>
      <w:szCs w:val="20"/>
    </w:rPr>
  </w:style>
  <w:style w:type="paragraph" w:styleId="21">
    <w:name w:val="Body Text Indent 2"/>
    <w:basedOn w:val="a3"/>
    <w:link w:val="22"/>
    <w:rsid w:val="00547586"/>
    <w:pPr>
      <w:spacing w:after="120" w:line="480" w:lineRule="auto"/>
      <w:ind w:leftChars="200" w:left="480"/>
    </w:pPr>
  </w:style>
  <w:style w:type="paragraph" w:customStyle="1" w:styleId="210">
    <w:name w:val="本文縮排 21"/>
    <w:basedOn w:val="a3"/>
    <w:rsid w:val="009C5710"/>
    <w:pPr>
      <w:adjustRightInd w:val="0"/>
      <w:ind w:left="1260"/>
      <w:textAlignment w:val="baseline"/>
    </w:pPr>
    <w:rPr>
      <w:szCs w:val="20"/>
    </w:rPr>
  </w:style>
  <w:style w:type="paragraph" w:styleId="35">
    <w:name w:val="Body Text 3"/>
    <w:basedOn w:val="a3"/>
    <w:link w:val="36"/>
    <w:rsid w:val="007223C5"/>
    <w:pPr>
      <w:adjustRightInd w:val="0"/>
      <w:spacing w:after="120"/>
      <w:textAlignment w:val="baseline"/>
    </w:pPr>
    <w:rPr>
      <w:sz w:val="16"/>
      <w:szCs w:val="16"/>
    </w:rPr>
  </w:style>
  <w:style w:type="table" w:styleId="aff5">
    <w:name w:val="Table Grid"/>
    <w:basedOn w:val="a6"/>
    <w:rsid w:val="00AD41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3"/>
    <w:link w:val="24"/>
    <w:rsid w:val="002561CA"/>
    <w:pPr>
      <w:spacing w:after="120" w:line="480" w:lineRule="auto"/>
    </w:pPr>
  </w:style>
  <w:style w:type="paragraph" w:styleId="aff6">
    <w:name w:val="Plain Text"/>
    <w:basedOn w:val="a3"/>
    <w:link w:val="aff7"/>
    <w:rsid w:val="00A41A7A"/>
    <w:pPr>
      <w:adjustRightInd w:val="0"/>
      <w:spacing w:line="360" w:lineRule="atLeast"/>
      <w:textAlignment w:val="baseline"/>
    </w:pPr>
    <w:rPr>
      <w:rFonts w:ascii="細明體" w:eastAsia="細明體" w:hAnsi="Courier New"/>
      <w:kern w:val="0"/>
      <w:szCs w:val="20"/>
    </w:rPr>
  </w:style>
  <w:style w:type="table" w:styleId="aff8">
    <w:name w:val="Table Theme"/>
    <w:basedOn w:val="a6"/>
    <w:rsid w:val="00A41A7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Body Text Indent"/>
    <w:basedOn w:val="a3"/>
    <w:link w:val="affa"/>
    <w:rsid w:val="00BA46A2"/>
    <w:pPr>
      <w:spacing w:after="120"/>
      <w:ind w:leftChars="200" w:left="480"/>
    </w:pPr>
  </w:style>
  <w:style w:type="paragraph" w:customStyle="1" w:styleId="affb">
    <w:name w:val="主旨"/>
    <w:basedOn w:val="a3"/>
    <w:rsid w:val="00BA46A2"/>
    <w:pPr>
      <w:snapToGrid w:val="0"/>
      <w:ind w:left="964" w:hanging="964"/>
      <w:jc w:val="both"/>
    </w:pPr>
    <w:rPr>
      <w:rFonts w:eastAsia="標楷體"/>
      <w:sz w:val="32"/>
      <w:szCs w:val="20"/>
    </w:rPr>
  </w:style>
  <w:style w:type="paragraph" w:customStyle="1" w:styleId="170">
    <w:name w:val="樣式17"/>
    <w:basedOn w:val="a3"/>
    <w:rsid w:val="006D30A3"/>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3"/>
    <w:rsid w:val="006D30A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3"/>
    <w:rsid w:val="006D30A3"/>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1">
    <w:name w:val="本文 21"/>
    <w:basedOn w:val="a3"/>
    <w:rsid w:val="006D30A3"/>
    <w:pPr>
      <w:adjustRightInd w:val="0"/>
      <w:ind w:left="720"/>
      <w:textAlignment w:val="baseline"/>
    </w:pPr>
    <w:rPr>
      <w:szCs w:val="20"/>
    </w:rPr>
  </w:style>
  <w:style w:type="paragraph" w:customStyle="1" w:styleId="0">
    <w:name w:val="樣式0"/>
    <w:basedOn w:val="a3"/>
    <w:rsid w:val="006D30A3"/>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0"/>
    <w:rsid w:val="006D30A3"/>
    <w:pPr>
      <w:ind w:left="1701" w:hanging="1701"/>
    </w:pPr>
  </w:style>
  <w:style w:type="paragraph" w:customStyle="1" w:styleId="220">
    <w:name w:val="樣式22"/>
    <w:basedOn w:val="19"/>
    <w:rsid w:val="006D30A3"/>
    <w:pPr>
      <w:ind w:left="2835"/>
    </w:pPr>
  </w:style>
  <w:style w:type="paragraph" w:customStyle="1" w:styleId="310">
    <w:name w:val="本文縮排 31"/>
    <w:basedOn w:val="a3"/>
    <w:rsid w:val="006D30A3"/>
    <w:pPr>
      <w:adjustRightInd w:val="0"/>
      <w:ind w:left="720" w:hanging="720"/>
      <w:textAlignment w:val="baseline"/>
    </w:pPr>
    <w:rPr>
      <w:szCs w:val="20"/>
    </w:rPr>
  </w:style>
  <w:style w:type="paragraph" w:customStyle="1" w:styleId="affc">
    <w:name w:val="一"/>
    <w:basedOn w:val="a3"/>
    <w:rsid w:val="006D30A3"/>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710">
    <w:name w:val="樣式71"/>
    <w:basedOn w:val="a3"/>
    <w:rsid w:val="006D30A3"/>
    <w:pPr>
      <w:kinsoku w:val="0"/>
      <w:adjustRightInd w:val="0"/>
      <w:spacing w:line="360" w:lineRule="exact"/>
      <w:ind w:left="1599" w:hanging="1599"/>
      <w:textAlignment w:val="baseline"/>
    </w:pPr>
    <w:rPr>
      <w:rFonts w:eastAsia="全真楷書"/>
      <w:spacing w:val="14"/>
      <w:kern w:val="0"/>
      <w:szCs w:val="20"/>
    </w:rPr>
  </w:style>
  <w:style w:type="paragraph" w:customStyle="1" w:styleId="51">
    <w:name w:val="樣式5"/>
    <w:basedOn w:val="a3"/>
    <w:rsid w:val="006D30A3"/>
    <w:pPr>
      <w:kinsoku w:val="0"/>
      <w:adjustRightInd w:val="0"/>
      <w:spacing w:line="360" w:lineRule="exact"/>
      <w:ind w:left="794"/>
      <w:textAlignment w:val="baseline"/>
    </w:pPr>
    <w:rPr>
      <w:rFonts w:eastAsia="全真楷書"/>
      <w:spacing w:val="14"/>
      <w:kern w:val="0"/>
      <w:szCs w:val="20"/>
    </w:rPr>
  </w:style>
  <w:style w:type="paragraph" w:customStyle="1" w:styleId="25">
    <w:name w:val="樣式2"/>
    <w:basedOn w:val="a3"/>
    <w:rsid w:val="006D30A3"/>
    <w:pPr>
      <w:kinsoku w:val="0"/>
      <w:adjustRightInd w:val="0"/>
      <w:spacing w:line="360" w:lineRule="exact"/>
      <w:ind w:left="1077" w:hanging="1077"/>
      <w:textAlignment w:val="baseline"/>
    </w:pPr>
    <w:rPr>
      <w:rFonts w:eastAsia="全真楷書"/>
      <w:spacing w:val="14"/>
      <w:kern w:val="0"/>
      <w:szCs w:val="20"/>
    </w:rPr>
  </w:style>
  <w:style w:type="paragraph" w:customStyle="1" w:styleId="18">
    <w:name w:val="區塊文字1"/>
    <w:basedOn w:val="a3"/>
    <w:rsid w:val="006D30A3"/>
    <w:pPr>
      <w:adjustRightInd w:val="0"/>
      <w:spacing w:line="300" w:lineRule="atLeast"/>
      <w:ind w:left="567" w:right="-17" w:hanging="567"/>
      <w:jc w:val="both"/>
      <w:textDirection w:val="lrTbV"/>
      <w:textAlignment w:val="baseline"/>
    </w:pPr>
    <w:rPr>
      <w:rFonts w:ascii="新細明體"/>
      <w:szCs w:val="20"/>
    </w:rPr>
  </w:style>
  <w:style w:type="paragraph" w:customStyle="1" w:styleId="61">
    <w:name w:val="樣式6"/>
    <w:basedOn w:val="25"/>
    <w:rsid w:val="006D30A3"/>
  </w:style>
  <w:style w:type="paragraph" w:customStyle="1" w:styleId="affd">
    <w:name w:val="內縮"/>
    <w:basedOn w:val="a3"/>
    <w:rsid w:val="006D30A3"/>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paragraph" w:customStyle="1" w:styleId="230">
    <w:name w:val="樣式23"/>
    <w:basedOn w:val="220"/>
    <w:rsid w:val="006D30A3"/>
    <w:pPr>
      <w:ind w:left="3005" w:hanging="737"/>
    </w:pPr>
  </w:style>
  <w:style w:type="paragraph" w:customStyle="1" w:styleId="affe">
    <w:name w:val="一 字元"/>
    <w:basedOn w:val="a3"/>
    <w:link w:val="afff"/>
    <w:rsid w:val="006D30A3"/>
    <w:pPr>
      <w:kinsoku w:val="0"/>
      <w:adjustRightInd w:val="0"/>
      <w:spacing w:before="120" w:after="60" w:line="300" w:lineRule="auto"/>
      <w:ind w:left="567" w:hanging="567"/>
      <w:textAlignment w:val="baseline"/>
    </w:pPr>
    <w:rPr>
      <w:rFonts w:ascii="華康細明體" w:eastAsia="華康細明體"/>
      <w:spacing w:val="10"/>
      <w:sz w:val="28"/>
    </w:rPr>
  </w:style>
  <w:style w:type="character" w:customStyle="1" w:styleId="afff">
    <w:name w:val="一 字元 字元"/>
    <w:link w:val="affe"/>
    <w:rsid w:val="006D30A3"/>
    <w:rPr>
      <w:rFonts w:ascii="華康細明體" w:eastAsia="華康細明體"/>
      <w:spacing w:val="10"/>
      <w:kern w:val="2"/>
      <w:sz w:val="28"/>
      <w:szCs w:val="24"/>
      <w:lang w:val="en-US" w:eastAsia="zh-TW" w:bidi="ar-SA"/>
    </w:rPr>
  </w:style>
  <w:style w:type="paragraph" w:styleId="afff0">
    <w:name w:val="Block Text"/>
    <w:basedOn w:val="a3"/>
    <w:rsid w:val="005C0742"/>
    <w:pPr>
      <w:adjustRightInd w:val="0"/>
      <w:spacing w:before="120"/>
      <w:ind w:left="851" w:right="57" w:hanging="284"/>
      <w:jc w:val="both"/>
      <w:textAlignment w:val="baseline"/>
    </w:pPr>
    <w:rPr>
      <w:rFonts w:ascii="全真楷書" w:eastAsia="全真楷書" w:cs="全真楷書"/>
      <w:sz w:val="28"/>
      <w:szCs w:val="28"/>
    </w:rPr>
  </w:style>
  <w:style w:type="paragraph" w:customStyle="1" w:styleId="afff1">
    <w:name w:val="第一條"/>
    <w:basedOn w:val="a3"/>
    <w:rsid w:val="005C0742"/>
    <w:pPr>
      <w:kinsoku w:val="0"/>
      <w:wordWrap w:val="0"/>
      <w:overflowPunct w:val="0"/>
      <w:autoSpaceDE w:val="0"/>
      <w:autoSpaceDN w:val="0"/>
      <w:adjustRightInd w:val="0"/>
      <w:ind w:left="1134" w:hanging="1134"/>
      <w:textDirection w:val="lrTbV"/>
      <w:textAlignment w:val="baseline"/>
    </w:pPr>
    <w:rPr>
      <w:rFonts w:eastAsia="華康楷書體W5"/>
      <w:kern w:val="0"/>
      <w:sz w:val="28"/>
      <w:szCs w:val="28"/>
    </w:rPr>
  </w:style>
  <w:style w:type="paragraph" w:customStyle="1" w:styleId="afff2">
    <w:name w:val="第十一條"/>
    <w:basedOn w:val="afff1"/>
    <w:rsid w:val="005C0742"/>
    <w:pPr>
      <w:ind w:left="1418" w:hanging="1418"/>
    </w:pPr>
    <w:rPr>
      <w:rFonts w:ascii="全真楷書" w:cs="全真楷書"/>
    </w:rPr>
  </w:style>
  <w:style w:type="paragraph" w:customStyle="1" w:styleId="afff3">
    <w:name w:val="第十一條內文"/>
    <w:basedOn w:val="a3"/>
    <w:rsid w:val="005C0742"/>
    <w:pPr>
      <w:kinsoku w:val="0"/>
      <w:wordWrap w:val="0"/>
      <w:overflowPunct w:val="0"/>
      <w:autoSpaceDE w:val="0"/>
      <w:autoSpaceDN w:val="0"/>
      <w:adjustRightInd w:val="0"/>
      <w:ind w:left="823"/>
      <w:textDirection w:val="lrTbV"/>
      <w:textAlignment w:val="baseline"/>
    </w:pPr>
    <w:rPr>
      <w:rFonts w:ascii="全真楷書" w:eastAsia="華康楷書體W5" w:cs="全真楷書"/>
      <w:kern w:val="0"/>
      <w:sz w:val="28"/>
      <w:szCs w:val="28"/>
    </w:rPr>
  </w:style>
  <w:style w:type="paragraph" w:customStyle="1" w:styleId="a1">
    <w:name w:val="條文三"/>
    <w:basedOn w:val="a3"/>
    <w:rsid w:val="005C0742"/>
    <w:pPr>
      <w:numPr>
        <w:numId w:val="7"/>
      </w:numPr>
      <w:adjustRightInd w:val="0"/>
      <w:ind w:right="57"/>
      <w:jc w:val="both"/>
      <w:textAlignment w:val="baseline"/>
    </w:pPr>
    <w:rPr>
      <w:rFonts w:ascii="全真楷書" w:eastAsia="全真楷書" w:cs="全真楷書"/>
      <w:sz w:val="28"/>
      <w:szCs w:val="28"/>
    </w:rPr>
  </w:style>
  <w:style w:type="paragraph" w:customStyle="1" w:styleId="afff4">
    <w:name w:val="條文一"/>
    <w:basedOn w:val="a3"/>
    <w:rsid w:val="005C0742"/>
    <w:pPr>
      <w:adjustRightInd w:val="0"/>
      <w:ind w:left="512" w:right="57" w:hanging="540"/>
      <w:jc w:val="both"/>
      <w:textAlignment w:val="baseline"/>
    </w:pPr>
    <w:rPr>
      <w:rFonts w:ascii="全真楷書" w:eastAsia="全真楷書" w:cs="全真楷書"/>
      <w:sz w:val="28"/>
      <w:szCs w:val="28"/>
    </w:rPr>
  </w:style>
  <w:style w:type="paragraph" w:customStyle="1" w:styleId="afff5">
    <w:name w:val="條文二"/>
    <w:basedOn w:val="a3"/>
    <w:rsid w:val="005C0742"/>
    <w:pPr>
      <w:adjustRightInd w:val="0"/>
      <w:ind w:left="512" w:right="57"/>
      <w:jc w:val="both"/>
      <w:textAlignment w:val="baseline"/>
    </w:pPr>
    <w:rPr>
      <w:rFonts w:ascii="全真楷書" w:eastAsia="全真楷書" w:cs="全真楷書"/>
      <w:sz w:val="28"/>
      <w:szCs w:val="28"/>
    </w:rPr>
  </w:style>
  <w:style w:type="paragraph" w:customStyle="1" w:styleId="afff6">
    <w:name w:val="(一)"/>
    <w:basedOn w:val="a3"/>
    <w:rsid w:val="005C0742"/>
    <w:pPr>
      <w:adjustRightInd w:val="0"/>
      <w:ind w:left="1361" w:right="57" w:hanging="794"/>
      <w:jc w:val="both"/>
      <w:textAlignment w:val="baseline"/>
    </w:pPr>
    <w:rPr>
      <w:rFonts w:ascii="全真楷書" w:eastAsia="全真楷書" w:cs="全真楷書"/>
      <w:sz w:val="28"/>
      <w:szCs w:val="28"/>
    </w:rPr>
  </w:style>
  <w:style w:type="paragraph" w:styleId="HTML">
    <w:name w:val="HTML Preformatted"/>
    <w:basedOn w:val="a3"/>
    <w:link w:val="HTML0"/>
    <w:rsid w:val="005C07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 w:val="20"/>
      <w:szCs w:val="20"/>
    </w:rPr>
  </w:style>
  <w:style w:type="paragraph" w:customStyle="1" w:styleId="afff7">
    <w:name w:val="第一款"/>
    <w:basedOn w:val="a3"/>
    <w:rsid w:val="005C0742"/>
    <w:pPr>
      <w:spacing w:line="480" w:lineRule="exact"/>
      <w:ind w:left="612"/>
      <w:jc w:val="both"/>
    </w:pPr>
    <w:rPr>
      <w:rFonts w:ascii="標楷體" w:eastAsia="標楷體" w:cs="標楷體"/>
      <w:sz w:val="32"/>
      <w:szCs w:val="32"/>
    </w:rPr>
  </w:style>
  <w:style w:type="paragraph" w:customStyle="1" w:styleId="afff8">
    <w:name w:val="第一點"/>
    <w:basedOn w:val="a3"/>
    <w:rsid w:val="005C0742"/>
    <w:pPr>
      <w:snapToGrid w:val="0"/>
      <w:spacing w:before="60" w:after="60" w:line="480" w:lineRule="exact"/>
      <w:ind w:left="612" w:hanging="612"/>
      <w:jc w:val="both"/>
    </w:pPr>
    <w:rPr>
      <w:rFonts w:ascii="標楷體" w:eastAsia="標楷體" w:cs="標楷體"/>
      <w:sz w:val="32"/>
      <w:szCs w:val="32"/>
    </w:rPr>
  </w:style>
  <w:style w:type="paragraph" w:styleId="a">
    <w:name w:val="List Bullet"/>
    <w:basedOn w:val="a3"/>
    <w:autoRedefine/>
    <w:rsid w:val="005C0742"/>
    <w:pPr>
      <w:numPr>
        <w:numId w:val="1"/>
      </w:numPr>
      <w:adjustRightInd w:val="0"/>
      <w:ind w:leftChars="200" w:left="200" w:hangingChars="200" w:hanging="200"/>
      <w:textAlignment w:val="baseline"/>
    </w:pPr>
  </w:style>
  <w:style w:type="paragraph" w:customStyle="1" w:styleId="Default">
    <w:name w:val="Default"/>
    <w:rsid w:val="005C0742"/>
    <w:pPr>
      <w:widowControl w:val="0"/>
      <w:autoSpaceDE w:val="0"/>
      <w:autoSpaceDN w:val="0"/>
      <w:adjustRightInd w:val="0"/>
    </w:pPr>
    <w:rPr>
      <w:rFonts w:ascii="DFKaiShu-SB-Estd-BF" w:eastAsia="DFKaiShu-SB-Estd-BF" w:cs="DFKaiShu-SB-Estd-BF"/>
    </w:rPr>
  </w:style>
  <w:style w:type="character" w:styleId="afff9">
    <w:name w:val="Strong"/>
    <w:qFormat/>
    <w:rsid w:val="005C0742"/>
    <w:rPr>
      <w:rFonts w:cs="Times New Roman"/>
      <w:b/>
      <w:bCs/>
    </w:rPr>
  </w:style>
  <w:style w:type="paragraph" w:styleId="afffa">
    <w:name w:val="Salutation"/>
    <w:basedOn w:val="a3"/>
    <w:next w:val="a3"/>
    <w:link w:val="afffb"/>
    <w:rsid w:val="005C0742"/>
    <w:pPr>
      <w:adjustRightInd w:val="0"/>
      <w:textAlignment w:val="baseline"/>
    </w:pPr>
    <w:rPr>
      <w:rFonts w:ascii="標楷體" w:eastAsia="標楷體" w:cs="標楷體"/>
      <w:sz w:val="28"/>
      <w:szCs w:val="28"/>
    </w:rPr>
  </w:style>
  <w:style w:type="paragraph" w:styleId="afffc">
    <w:name w:val="Closing"/>
    <w:basedOn w:val="a3"/>
    <w:link w:val="afffd"/>
    <w:rsid w:val="005C0742"/>
    <w:pPr>
      <w:adjustRightInd w:val="0"/>
      <w:ind w:leftChars="1800" w:left="100"/>
      <w:textAlignment w:val="baseline"/>
    </w:pPr>
    <w:rPr>
      <w:rFonts w:ascii="標楷體" w:eastAsia="標楷體" w:cs="標楷體"/>
      <w:sz w:val="28"/>
      <w:szCs w:val="28"/>
    </w:rPr>
  </w:style>
  <w:style w:type="paragraph" w:customStyle="1" w:styleId="a50">
    <w:name w:val="a5"/>
    <w:basedOn w:val="a3"/>
    <w:rsid w:val="005C0742"/>
    <w:pPr>
      <w:widowControl/>
      <w:spacing w:before="100" w:beforeAutospacing="1" w:after="100" w:afterAutospacing="1"/>
    </w:pPr>
    <w:rPr>
      <w:rFonts w:ascii="Arial Unicode MS" w:eastAsia="Arial Unicode MS" w:hAnsi="Arial Unicode MS" w:cs="Arial Unicode MS"/>
      <w:color w:val="000000"/>
      <w:kern w:val="0"/>
    </w:rPr>
  </w:style>
  <w:style w:type="paragraph" w:customStyle="1" w:styleId="a60">
    <w:name w:val="a6"/>
    <w:basedOn w:val="a3"/>
    <w:rsid w:val="005C0742"/>
    <w:pPr>
      <w:widowControl/>
      <w:spacing w:before="100" w:beforeAutospacing="1" w:after="100" w:afterAutospacing="1"/>
    </w:pPr>
    <w:rPr>
      <w:rFonts w:ascii="Arial Unicode MS" w:eastAsia="Arial Unicode MS" w:hAnsi="Arial Unicode MS" w:cs="Arial Unicode MS"/>
      <w:color w:val="000000"/>
      <w:kern w:val="0"/>
    </w:rPr>
  </w:style>
  <w:style w:type="paragraph" w:customStyle="1" w:styleId="afffe">
    <w:name w:val="一、"/>
    <w:basedOn w:val="a3"/>
    <w:rsid w:val="005C0742"/>
    <w:pPr>
      <w:autoSpaceDE w:val="0"/>
      <w:autoSpaceDN w:val="0"/>
      <w:snapToGrid w:val="0"/>
      <w:spacing w:line="300" w:lineRule="auto"/>
      <w:ind w:left="2325" w:hanging="624"/>
      <w:jc w:val="both"/>
      <w:textAlignment w:val="baseline"/>
    </w:pPr>
    <w:rPr>
      <w:rFonts w:eastAsia="標楷體"/>
      <w:sz w:val="28"/>
      <w:szCs w:val="28"/>
    </w:rPr>
  </w:style>
  <w:style w:type="paragraph" w:styleId="affff">
    <w:name w:val="List Paragraph"/>
    <w:basedOn w:val="a3"/>
    <w:uiPriority w:val="34"/>
    <w:qFormat/>
    <w:rsid w:val="00854884"/>
    <w:pPr>
      <w:ind w:leftChars="200" w:left="480"/>
    </w:pPr>
    <w:rPr>
      <w:rFonts w:ascii="Calibri" w:hAnsi="Calibri"/>
      <w:szCs w:val="22"/>
    </w:rPr>
  </w:style>
  <w:style w:type="paragraph" w:customStyle="1" w:styleId="a2">
    <w:name w:val="分項段落"/>
    <w:basedOn w:val="a3"/>
    <w:rsid w:val="00854884"/>
    <w:pPr>
      <w:widowControl/>
      <w:numPr>
        <w:numId w:val="38"/>
      </w:numPr>
      <w:wordWrap w:val="0"/>
      <w:snapToGrid w:val="0"/>
      <w:spacing w:line="500" w:lineRule="exact"/>
      <w:jc w:val="both"/>
      <w:textAlignment w:val="baseline"/>
    </w:pPr>
    <w:rPr>
      <w:rFonts w:eastAsia="標楷體"/>
      <w:noProof/>
      <w:kern w:val="0"/>
      <w:sz w:val="32"/>
      <w:szCs w:val="20"/>
    </w:rPr>
  </w:style>
  <w:style w:type="paragraph" w:customStyle="1" w:styleId="26">
    <w:name w:val="節標題2"/>
    <w:basedOn w:val="1a"/>
    <w:next w:val="affff0"/>
    <w:rsid w:val="00854884"/>
    <w:pPr>
      <w:tabs>
        <w:tab w:val="num" w:pos="1021"/>
      </w:tabs>
      <w:spacing w:before="160"/>
      <w:ind w:left="1021" w:hanging="1021"/>
      <w:outlineLvl w:val="3"/>
    </w:pPr>
    <w:rPr>
      <w:sz w:val="30"/>
    </w:rPr>
  </w:style>
  <w:style w:type="paragraph" w:customStyle="1" w:styleId="1a">
    <w:name w:val="節標題1"/>
    <w:basedOn w:val="2"/>
    <w:next w:val="affff0"/>
    <w:autoRedefine/>
    <w:rsid w:val="00854884"/>
    <w:pPr>
      <w:adjustRightInd w:val="0"/>
      <w:snapToGrid w:val="0"/>
      <w:spacing w:before="120" w:afterLines="0" w:after="60" w:line="520" w:lineRule="atLeast"/>
      <w:ind w:left="1304" w:firstLineChars="0" w:hanging="1304"/>
      <w:jc w:val="center"/>
      <w:textAlignment w:val="baseline"/>
      <w:outlineLvl w:val="2"/>
    </w:pPr>
    <w:rPr>
      <w:rFonts w:ascii="Times New Roman" w:eastAsia="華康粗黑體" w:hAnsi="Times New Roman"/>
      <w:bCs w:val="0"/>
      <w:kern w:val="0"/>
      <w:sz w:val="36"/>
      <w:szCs w:val="20"/>
    </w:rPr>
  </w:style>
  <w:style w:type="paragraph" w:styleId="affff0">
    <w:name w:val="Normal Indent"/>
    <w:basedOn w:val="a3"/>
    <w:rsid w:val="00854884"/>
    <w:pPr>
      <w:snapToGrid w:val="0"/>
      <w:spacing w:line="360" w:lineRule="atLeast"/>
      <w:ind w:leftChars="200" w:left="480"/>
      <w:jc w:val="both"/>
    </w:pPr>
    <w:rPr>
      <w:rFonts w:eastAsia="華康楷書體W5"/>
      <w:kern w:val="0"/>
      <w:sz w:val="28"/>
    </w:rPr>
  </w:style>
  <w:style w:type="paragraph" w:customStyle="1" w:styleId="affff1">
    <w:name w:val="a"/>
    <w:basedOn w:val="a3"/>
    <w:rsid w:val="00854884"/>
    <w:pPr>
      <w:widowControl/>
      <w:snapToGrid w:val="0"/>
      <w:spacing w:before="60" w:after="60" w:line="440" w:lineRule="atLeast"/>
      <w:ind w:left="1440" w:firstLine="2"/>
      <w:jc w:val="both"/>
    </w:pPr>
    <w:rPr>
      <w:rFonts w:eastAsia="Arial Unicode MS"/>
      <w:kern w:val="0"/>
      <w:sz w:val="28"/>
      <w:szCs w:val="28"/>
    </w:rPr>
  </w:style>
  <w:style w:type="paragraph" w:customStyle="1" w:styleId="4-1">
    <w:name w:val="樣式4-1"/>
    <w:basedOn w:val="41"/>
    <w:rsid w:val="00854884"/>
    <w:pPr>
      <w:numPr>
        <w:numId w:val="40"/>
      </w:numPr>
      <w:tabs>
        <w:tab w:val="left" w:pos="1920"/>
      </w:tabs>
      <w:kinsoku w:val="0"/>
      <w:overflowPunct w:val="0"/>
      <w:autoSpaceDE w:val="0"/>
      <w:autoSpaceDN w:val="0"/>
      <w:snapToGrid w:val="0"/>
      <w:spacing w:beforeLines="50" w:before="120" w:line="240" w:lineRule="auto"/>
      <w:jc w:val="left"/>
      <w:textDirection w:val="lrTb"/>
    </w:pPr>
    <w:rPr>
      <w:rFonts w:ascii="標楷體" w:eastAsia="標楷體" w:hAnsi="標楷體"/>
      <w:color w:val="000000"/>
      <w:kern w:val="2"/>
      <w:szCs w:val="28"/>
    </w:rPr>
  </w:style>
  <w:style w:type="paragraph" w:customStyle="1" w:styleId="41">
    <w:name w:val="樣式4"/>
    <w:basedOn w:val="a3"/>
    <w:rsid w:val="00854884"/>
    <w:pPr>
      <w:adjustRightInd w:val="0"/>
      <w:spacing w:line="240" w:lineRule="atLeast"/>
      <w:ind w:left="1588" w:hanging="737"/>
      <w:jc w:val="both"/>
      <w:textDirection w:val="lrTbV"/>
      <w:textAlignment w:val="baseline"/>
    </w:pPr>
    <w:rPr>
      <w:rFonts w:eastAsia="全真楷書"/>
      <w:kern w:val="0"/>
      <w:sz w:val="28"/>
      <w:szCs w:val="20"/>
    </w:rPr>
  </w:style>
  <w:style w:type="paragraph" w:customStyle="1" w:styleId="300">
    <w:name w:val="30"/>
    <w:basedOn w:val="a3"/>
    <w:rsid w:val="00854884"/>
    <w:pPr>
      <w:spacing w:line="400" w:lineRule="exact"/>
      <w:ind w:leftChars="350" w:left="1400" w:hangingChars="200" w:hanging="560"/>
      <w:jc w:val="both"/>
    </w:pPr>
    <w:rPr>
      <w:rFonts w:eastAsia="標楷體"/>
      <w:color w:val="000000"/>
      <w:sz w:val="28"/>
    </w:rPr>
  </w:style>
  <w:style w:type="paragraph" w:customStyle="1" w:styleId="111">
    <w:name w:val="標題 11"/>
    <w:basedOn w:val="a3"/>
    <w:next w:val="a3"/>
    <w:rsid w:val="00C94D60"/>
    <w:pPr>
      <w:adjustRightInd w:val="0"/>
      <w:spacing w:before="360" w:after="360" w:line="360" w:lineRule="atLeast"/>
      <w:textAlignment w:val="baseline"/>
    </w:pPr>
    <w:rPr>
      <w:rFonts w:ascii="細明體" w:eastAsia="細明體"/>
      <w:b/>
      <w:noProof/>
      <w:kern w:val="0"/>
      <w:sz w:val="60"/>
      <w:szCs w:val="20"/>
    </w:rPr>
  </w:style>
  <w:style w:type="paragraph" w:customStyle="1" w:styleId="affff2">
    <w:name w:val="第一條內文"/>
    <w:basedOn w:val="a3"/>
    <w:rsid w:val="00C94D60"/>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f3">
    <w:name w:val="第二十一條"/>
    <w:basedOn w:val="afff1"/>
    <w:rsid w:val="00C94D60"/>
    <w:rPr>
      <w:szCs w:val="20"/>
    </w:rPr>
  </w:style>
  <w:style w:type="paragraph" w:customStyle="1" w:styleId="head3">
    <w:name w:val="head3"/>
    <w:basedOn w:val="a3"/>
    <w:rsid w:val="00C94D60"/>
    <w:pPr>
      <w:adjustRightInd w:val="0"/>
      <w:spacing w:before="240" w:after="120" w:line="600" w:lineRule="atLeast"/>
      <w:ind w:left="1400" w:hanging="561"/>
      <w:jc w:val="both"/>
      <w:textAlignment w:val="baseline"/>
    </w:pPr>
    <w:rPr>
      <w:rFonts w:eastAsia="文新字海-中楷"/>
      <w:kern w:val="0"/>
      <w:sz w:val="28"/>
      <w:szCs w:val="20"/>
    </w:rPr>
  </w:style>
  <w:style w:type="character" w:styleId="affff4">
    <w:name w:val="FollowedHyperlink"/>
    <w:rsid w:val="00C94D60"/>
    <w:rPr>
      <w:color w:val="800080"/>
      <w:u w:val="single"/>
    </w:rPr>
  </w:style>
  <w:style w:type="paragraph" w:customStyle="1" w:styleId="1b">
    <w:name w:val="1"/>
    <w:basedOn w:val="aff9"/>
    <w:rsid w:val="00481444"/>
    <w:pPr>
      <w:kinsoku w:val="0"/>
      <w:wordWrap w:val="0"/>
      <w:overflowPunct w:val="0"/>
      <w:autoSpaceDE w:val="0"/>
      <w:autoSpaceDN w:val="0"/>
      <w:adjustRightInd w:val="0"/>
      <w:snapToGrid w:val="0"/>
      <w:spacing w:after="60" w:line="360" w:lineRule="exact"/>
      <w:ind w:leftChars="500" w:left="1840" w:hangingChars="200" w:hanging="640"/>
      <w:jc w:val="both"/>
      <w:textAlignment w:val="baseline"/>
    </w:pPr>
    <w:rPr>
      <w:rFonts w:eastAsia="標楷體"/>
      <w:snapToGrid w:val="0"/>
      <w:kern w:val="0"/>
      <w:sz w:val="32"/>
      <w:szCs w:val="20"/>
    </w:rPr>
  </w:style>
  <w:style w:type="paragraph" w:customStyle="1" w:styleId="affff5">
    <w:name w:val="一標題"/>
    <w:basedOn w:val="aff6"/>
    <w:rsid w:val="00481444"/>
    <w:pPr>
      <w:adjustRightInd/>
      <w:snapToGrid w:val="0"/>
      <w:spacing w:before="120" w:line="240" w:lineRule="auto"/>
      <w:ind w:left="640" w:hangingChars="200" w:hanging="640"/>
      <w:textAlignment w:val="auto"/>
      <w:outlineLvl w:val="0"/>
    </w:pPr>
    <w:rPr>
      <w:rFonts w:ascii="標楷體" w:eastAsia="標楷體"/>
      <w:kern w:val="2"/>
      <w:sz w:val="32"/>
    </w:rPr>
  </w:style>
  <w:style w:type="paragraph" w:customStyle="1" w:styleId="affff6">
    <w:name w:val="本文卷處理方式"/>
    <w:basedOn w:val="a3"/>
    <w:rsid w:val="00DA6006"/>
    <w:pPr>
      <w:spacing w:line="320" w:lineRule="exact"/>
    </w:pPr>
    <w:rPr>
      <w:rFonts w:eastAsia="標楷體"/>
      <w:sz w:val="32"/>
      <w:szCs w:val="20"/>
    </w:rPr>
  </w:style>
  <w:style w:type="paragraph" w:customStyle="1" w:styleId="affff7">
    <w:name w:val="說明辦法首行"/>
    <w:basedOn w:val="a3"/>
    <w:rsid w:val="004F3DFF"/>
    <w:pPr>
      <w:kinsoku w:val="0"/>
      <w:adjustRightInd w:val="0"/>
      <w:snapToGrid w:val="0"/>
      <w:spacing w:line="500" w:lineRule="exact"/>
      <w:ind w:left="300" w:hangingChars="300" w:hanging="300"/>
      <w:jc w:val="both"/>
    </w:pPr>
    <w:rPr>
      <w:rFonts w:eastAsia="標楷體"/>
      <w:sz w:val="32"/>
      <w:szCs w:val="20"/>
    </w:rPr>
  </w:style>
  <w:style w:type="paragraph" w:customStyle="1" w:styleId="affff8">
    <w:name w:val="正本"/>
    <w:basedOn w:val="a3"/>
    <w:rsid w:val="004F3DFF"/>
    <w:pPr>
      <w:snapToGrid w:val="0"/>
      <w:spacing w:beforeLines="50" w:before="50" w:line="300" w:lineRule="exact"/>
      <w:ind w:left="300" w:hangingChars="300" w:hanging="300"/>
    </w:pPr>
    <w:rPr>
      <w:rFonts w:eastAsia="標楷體"/>
      <w:szCs w:val="20"/>
    </w:rPr>
  </w:style>
  <w:style w:type="paragraph" w:customStyle="1" w:styleId="affff9">
    <w:name w:val="密等"/>
    <w:basedOn w:val="a3"/>
    <w:rsid w:val="00D36624"/>
    <w:pPr>
      <w:snapToGrid w:val="0"/>
      <w:spacing w:line="300" w:lineRule="exact"/>
    </w:pPr>
    <w:rPr>
      <w:rFonts w:eastAsia="標楷體"/>
      <w:szCs w:val="20"/>
    </w:rPr>
  </w:style>
  <w:style w:type="paragraph" w:customStyle="1" w:styleId="affffa">
    <w:name w:val="速別"/>
    <w:basedOn w:val="a3"/>
    <w:rsid w:val="00D36624"/>
    <w:pPr>
      <w:snapToGrid w:val="0"/>
      <w:spacing w:line="300" w:lineRule="exact"/>
    </w:pPr>
    <w:rPr>
      <w:rFonts w:eastAsia="標楷體"/>
      <w:szCs w:val="20"/>
    </w:rPr>
  </w:style>
  <w:style w:type="paragraph" w:customStyle="1" w:styleId="affffb">
    <w:name w:val="發文日期"/>
    <w:basedOn w:val="affff9"/>
    <w:rsid w:val="00D36624"/>
  </w:style>
  <w:style w:type="paragraph" w:customStyle="1" w:styleId="affffc">
    <w:name w:val="發文字號"/>
    <w:basedOn w:val="a3"/>
    <w:rsid w:val="00D36624"/>
    <w:pPr>
      <w:snapToGrid w:val="0"/>
      <w:spacing w:line="300" w:lineRule="exact"/>
    </w:pPr>
    <w:rPr>
      <w:rFonts w:eastAsia="標楷體"/>
      <w:szCs w:val="20"/>
    </w:rPr>
  </w:style>
  <w:style w:type="paragraph" w:customStyle="1" w:styleId="affffd">
    <w:name w:val="擬辦"/>
    <w:basedOn w:val="affb"/>
    <w:rsid w:val="002B5707"/>
    <w:pPr>
      <w:spacing w:line="500" w:lineRule="exact"/>
      <w:ind w:left="300" w:hangingChars="300" w:hanging="300"/>
    </w:pPr>
  </w:style>
  <w:style w:type="paragraph" w:customStyle="1" w:styleId="affffe">
    <w:name w:val="受文者"/>
    <w:basedOn w:val="a3"/>
    <w:rsid w:val="003038E6"/>
    <w:pPr>
      <w:snapToGrid w:val="0"/>
      <w:spacing w:afterLines="50" w:after="50"/>
      <w:ind w:left="400" w:rightChars="1900" w:right="1900" w:hangingChars="400" w:hanging="400"/>
    </w:pPr>
    <w:rPr>
      <w:rFonts w:eastAsia="標楷體"/>
      <w:sz w:val="32"/>
      <w:szCs w:val="20"/>
    </w:rPr>
  </w:style>
  <w:style w:type="paragraph" w:customStyle="1" w:styleId="afffff">
    <w:name w:val="聯絡人"/>
    <w:basedOn w:val="a3"/>
    <w:rsid w:val="008972EE"/>
    <w:pPr>
      <w:snapToGrid w:val="0"/>
      <w:spacing w:line="400" w:lineRule="exact"/>
      <w:ind w:left="2245" w:hanging="2245"/>
    </w:pPr>
    <w:rPr>
      <w:rFonts w:eastAsia="標楷體"/>
      <w:sz w:val="32"/>
      <w:szCs w:val="20"/>
    </w:rPr>
  </w:style>
  <w:style w:type="paragraph" w:customStyle="1" w:styleId="afffff0">
    <w:name w:val="備註"/>
    <w:basedOn w:val="a3"/>
    <w:rsid w:val="008972EE"/>
    <w:pPr>
      <w:snapToGrid w:val="0"/>
      <w:spacing w:line="500" w:lineRule="exact"/>
      <w:ind w:left="300" w:hangingChars="300" w:hanging="300"/>
    </w:pPr>
    <w:rPr>
      <w:rFonts w:eastAsia="標楷體"/>
      <w:sz w:val="32"/>
      <w:szCs w:val="20"/>
    </w:rPr>
  </w:style>
  <w:style w:type="paragraph" w:customStyle="1" w:styleId="afffff1">
    <w:name w:val="出席者"/>
    <w:basedOn w:val="a3"/>
    <w:rsid w:val="008972EE"/>
    <w:pPr>
      <w:snapToGrid w:val="0"/>
      <w:spacing w:beforeLines="50" w:before="50" w:line="300" w:lineRule="exact"/>
      <w:ind w:left="300" w:right="-198" w:hangingChars="300" w:hanging="300"/>
    </w:pPr>
    <w:rPr>
      <w:rFonts w:eastAsia="標楷體"/>
      <w:szCs w:val="20"/>
    </w:rPr>
  </w:style>
  <w:style w:type="paragraph" w:customStyle="1" w:styleId="afffff2">
    <w:name w:val="開會事由"/>
    <w:basedOn w:val="a3"/>
    <w:autoRedefine/>
    <w:rsid w:val="002D2F5E"/>
    <w:pPr>
      <w:snapToGrid w:val="0"/>
      <w:spacing w:beforeLines="50" w:before="120" w:line="460" w:lineRule="exact"/>
      <w:ind w:left="1400" w:hangingChars="500" w:hanging="1400"/>
      <w:jc w:val="both"/>
    </w:pPr>
    <w:rPr>
      <w:rFonts w:eastAsia="標楷體"/>
      <w:sz w:val="28"/>
      <w:szCs w:val="28"/>
    </w:rPr>
  </w:style>
  <w:style w:type="paragraph" w:customStyle="1" w:styleId="afffff3">
    <w:name w:val="主持人"/>
    <w:basedOn w:val="a3"/>
    <w:autoRedefine/>
    <w:rsid w:val="008972EE"/>
    <w:pPr>
      <w:snapToGrid w:val="0"/>
      <w:spacing w:line="500" w:lineRule="exact"/>
      <w:ind w:left="1280" w:hangingChars="400" w:hanging="1280"/>
      <w:jc w:val="both"/>
    </w:pPr>
    <w:rPr>
      <w:rFonts w:eastAsia="標楷體"/>
      <w:sz w:val="32"/>
      <w:szCs w:val="20"/>
    </w:rPr>
  </w:style>
  <w:style w:type="paragraph" w:customStyle="1" w:styleId="afffff4">
    <w:name w:val="副本"/>
    <w:basedOn w:val="a3"/>
    <w:rsid w:val="008972EE"/>
    <w:pPr>
      <w:snapToGrid w:val="0"/>
      <w:spacing w:afterLines="50" w:after="50" w:line="300" w:lineRule="exact"/>
      <w:ind w:left="300" w:hangingChars="300" w:hanging="300"/>
      <w:jc w:val="both"/>
    </w:pPr>
    <w:rPr>
      <w:rFonts w:eastAsia="標楷體"/>
      <w:szCs w:val="20"/>
    </w:rPr>
  </w:style>
  <w:style w:type="paragraph" w:customStyle="1" w:styleId="afffff5">
    <w:name w:val="公文(檔號)"/>
    <w:basedOn w:val="a3"/>
    <w:rsid w:val="006F1493"/>
    <w:pPr>
      <w:widowControl/>
      <w:snapToGrid w:val="0"/>
      <w:textAlignment w:val="baseline"/>
    </w:pPr>
    <w:rPr>
      <w:rFonts w:eastAsia="標楷體"/>
      <w:noProof/>
      <w:color w:val="FF0000"/>
      <w:kern w:val="0"/>
      <w:szCs w:val="20"/>
    </w:rPr>
  </w:style>
  <w:style w:type="paragraph" w:customStyle="1" w:styleId="afffff6">
    <w:name w:val="款"/>
    <w:basedOn w:val="a3"/>
    <w:rsid w:val="007D2BCE"/>
    <w:pPr>
      <w:adjustRightInd w:val="0"/>
      <w:ind w:leftChars="900" w:left="2721" w:hanging="561"/>
      <w:jc w:val="both"/>
    </w:pPr>
    <w:rPr>
      <w:rFonts w:ascii="標楷體" w:eastAsia="標楷體" w:hAnsi="標楷體"/>
      <w:sz w:val="28"/>
      <w:szCs w:val="20"/>
    </w:rPr>
  </w:style>
  <w:style w:type="paragraph" w:styleId="afffff7">
    <w:name w:val="Note Heading"/>
    <w:basedOn w:val="a3"/>
    <w:next w:val="a3"/>
    <w:link w:val="afffff8"/>
    <w:rsid w:val="00EE52EE"/>
    <w:pPr>
      <w:jc w:val="center"/>
    </w:pPr>
    <w:rPr>
      <w:szCs w:val="20"/>
    </w:rPr>
  </w:style>
  <w:style w:type="character" w:customStyle="1" w:styleId="afffff9">
    <w:name w:val="頁首 字元"/>
    <w:rsid w:val="00E21A08"/>
    <w:rPr>
      <w:kern w:val="2"/>
    </w:rPr>
  </w:style>
  <w:style w:type="character" w:customStyle="1" w:styleId="afffffa">
    <w:name w:val="頁尾 字元"/>
    <w:aliases w:val="表頁尾 字元"/>
    <w:uiPriority w:val="99"/>
    <w:rsid w:val="00E21A08"/>
    <w:rPr>
      <w:kern w:val="2"/>
    </w:rPr>
  </w:style>
  <w:style w:type="paragraph" w:customStyle="1" w:styleId="afffffb">
    <w:name w:val="本文二"/>
    <w:basedOn w:val="a3"/>
    <w:rsid w:val="00E21A08"/>
    <w:pPr>
      <w:autoSpaceDE w:val="0"/>
      <w:autoSpaceDN w:val="0"/>
      <w:adjustRightInd w:val="0"/>
      <w:snapToGrid w:val="0"/>
      <w:spacing w:after="120" w:line="400" w:lineRule="exact"/>
      <w:ind w:left="851"/>
      <w:jc w:val="both"/>
      <w:textAlignment w:val="baseline"/>
    </w:pPr>
    <w:rPr>
      <w:rFonts w:ascii="標楷體" w:eastAsia="標楷體"/>
      <w:color w:val="000000"/>
      <w:kern w:val="0"/>
      <w:sz w:val="28"/>
      <w:szCs w:val="20"/>
    </w:rPr>
  </w:style>
  <w:style w:type="paragraph" w:customStyle="1" w:styleId="afffffc">
    <w:name w:val="冊標題"/>
    <w:basedOn w:val="a3"/>
    <w:rsid w:val="00E21A08"/>
    <w:pPr>
      <w:tabs>
        <w:tab w:val="num" w:pos="1080"/>
      </w:tabs>
      <w:topLinePunct/>
      <w:adjustRightInd w:val="0"/>
      <w:snapToGrid w:val="0"/>
      <w:spacing w:before="400" w:after="480"/>
      <w:textAlignment w:val="baseline"/>
      <w:outlineLvl w:val="0"/>
    </w:pPr>
    <w:rPr>
      <w:rFonts w:eastAsia="華康隸書體W5"/>
      <w:b/>
      <w:spacing w:val="4"/>
      <w:kern w:val="0"/>
      <w:sz w:val="52"/>
      <w:szCs w:val="20"/>
    </w:rPr>
  </w:style>
  <w:style w:type="paragraph" w:customStyle="1" w:styleId="112">
    <w:name w:val="一1.1文"/>
    <w:basedOn w:val="affff0"/>
    <w:rsid w:val="00E21A08"/>
    <w:pPr>
      <w:spacing w:before="60" w:after="60" w:line="440" w:lineRule="atLeast"/>
      <w:ind w:leftChars="0" w:left="720" w:firstLine="601"/>
    </w:pPr>
    <w:rPr>
      <w:kern w:val="2"/>
      <w:szCs w:val="20"/>
    </w:rPr>
  </w:style>
  <w:style w:type="paragraph" w:customStyle="1" w:styleId="113">
    <w:name w:val="一1.1"/>
    <w:basedOn w:val="a3"/>
    <w:rsid w:val="00E21A08"/>
    <w:pPr>
      <w:keepNext/>
      <w:adjustRightInd w:val="0"/>
      <w:snapToGrid w:val="0"/>
      <w:spacing w:before="120" w:after="60" w:line="360" w:lineRule="atLeast"/>
      <w:jc w:val="both"/>
      <w:textAlignment w:val="baseline"/>
      <w:outlineLvl w:val="2"/>
    </w:pPr>
    <w:rPr>
      <w:rFonts w:ascii="Arial" w:eastAsia="華康特粗楷體" w:hAnsi="Arial"/>
      <w:kern w:val="0"/>
      <w:sz w:val="36"/>
      <w:szCs w:val="20"/>
    </w:rPr>
  </w:style>
  <w:style w:type="paragraph" w:customStyle="1" w:styleId="afffffd">
    <w:name w:val="一(一)"/>
    <w:basedOn w:val="a3"/>
    <w:rsid w:val="00E21A08"/>
    <w:pPr>
      <w:snapToGrid w:val="0"/>
      <w:spacing w:before="120" w:after="60" w:line="400" w:lineRule="atLeast"/>
      <w:ind w:left="1440" w:hanging="731"/>
    </w:pPr>
    <w:rPr>
      <w:rFonts w:eastAsia="華康楷書體W5"/>
      <w:sz w:val="28"/>
      <w:szCs w:val="20"/>
    </w:rPr>
  </w:style>
  <w:style w:type="paragraph" w:customStyle="1" w:styleId="afffffe">
    <w:name w:val="一(一)文"/>
    <w:basedOn w:val="a3"/>
    <w:rsid w:val="00E21A08"/>
    <w:pPr>
      <w:snapToGrid w:val="0"/>
      <w:spacing w:before="60" w:after="60" w:line="440" w:lineRule="atLeast"/>
      <w:ind w:left="1440" w:firstLine="2"/>
      <w:jc w:val="both"/>
    </w:pPr>
    <w:rPr>
      <w:rFonts w:eastAsia="華康楷書體W5"/>
      <w:sz w:val="28"/>
      <w:szCs w:val="20"/>
    </w:rPr>
  </w:style>
  <w:style w:type="paragraph" w:customStyle="1" w:styleId="1110">
    <w:name w:val="一1.1.1文"/>
    <w:basedOn w:val="affff0"/>
    <w:rsid w:val="00E21A08"/>
    <w:pPr>
      <w:spacing w:before="60" w:after="60" w:line="440" w:lineRule="atLeast"/>
      <w:ind w:leftChars="0" w:left="720" w:firstLine="601"/>
    </w:pPr>
    <w:rPr>
      <w:kern w:val="2"/>
      <w:szCs w:val="20"/>
    </w:rPr>
  </w:style>
  <w:style w:type="paragraph" w:customStyle="1" w:styleId="affffff">
    <w:name w:val="一章標題"/>
    <w:basedOn w:val="a3"/>
    <w:rsid w:val="00E21A08"/>
    <w:pPr>
      <w:snapToGrid w:val="0"/>
      <w:spacing w:before="360" w:after="360"/>
      <w:jc w:val="center"/>
      <w:outlineLvl w:val="1"/>
    </w:pPr>
    <w:rPr>
      <w:rFonts w:eastAsia="華康特粗楷體"/>
      <w:sz w:val="44"/>
      <w:szCs w:val="20"/>
    </w:rPr>
  </w:style>
  <w:style w:type="paragraph" w:customStyle="1" w:styleId="1c">
    <w:name w:val="一1"/>
    <w:basedOn w:val="a3"/>
    <w:rsid w:val="00E21A08"/>
    <w:pPr>
      <w:snapToGrid w:val="0"/>
      <w:spacing w:before="60" w:after="60" w:line="440" w:lineRule="atLeast"/>
      <w:ind w:left="1440" w:firstLine="2"/>
      <w:jc w:val="both"/>
    </w:pPr>
    <w:rPr>
      <w:rFonts w:eastAsia="華康楷書體W5"/>
      <w:sz w:val="28"/>
      <w:szCs w:val="20"/>
    </w:rPr>
  </w:style>
  <w:style w:type="paragraph" w:customStyle="1" w:styleId="1d">
    <w:name w:val="一1文"/>
    <w:basedOn w:val="a3"/>
    <w:rsid w:val="00E21A08"/>
    <w:pPr>
      <w:snapToGrid w:val="0"/>
      <w:spacing w:before="60" w:after="60" w:line="440" w:lineRule="atLeast"/>
      <w:ind w:left="1920" w:firstLine="2"/>
      <w:jc w:val="both"/>
    </w:pPr>
    <w:rPr>
      <w:rFonts w:eastAsia="華康楷書體W5"/>
      <w:sz w:val="28"/>
      <w:szCs w:val="20"/>
    </w:rPr>
  </w:style>
  <w:style w:type="character" w:styleId="HTML1">
    <w:name w:val="HTML Typewriter"/>
    <w:rsid w:val="00E21A08"/>
    <w:rPr>
      <w:rFonts w:ascii="Arial Unicode MS" w:eastAsia="Arial Unicode MS" w:hAnsi="Courier New" w:cs="Arial Unicode MS"/>
      <w:sz w:val="20"/>
      <w:szCs w:val="20"/>
    </w:rPr>
  </w:style>
  <w:style w:type="paragraph" w:customStyle="1" w:styleId="c">
    <w:name w:val="c"/>
    <w:basedOn w:val="a3"/>
    <w:rsid w:val="00E21A08"/>
    <w:pPr>
      <w:kinsoku w:val="0"/>
      <w:overflowPunct w:val="0"/>
      <w:autoSpaceDE w:val="0"/>
      <w:autoSpaceDN w:val="0"/>
      <w:adjustRightInd w:val="0"/>
      <w:spacing w:line="336" w:lineRule="exact"/>
      <w:ind w:left="476"/>
      <w:textAlignment w:val="baseline"/>
    </w:pPr>
    <w:rPr>
      <w:rFonts w:eastAsia="全真楷書"/>
      <w:kern w:val="0"/>
      <w:szCs w:val="20"/>
    </w:rPr>
  </w:style>
  <w:style w:type="paragraph" w:customStyle="1" w:styleId="1e">
    <w:name w:val="表1"/>
    <w:basedOn w:val="a3"/>
    <w:autoRedefine/>
    <w:rsid w:val="00E21A08"/>
    <w:pPr>
      <w:autoSpaceDE w:val="0"/>
      <w:autoSpaceDN w:val="0"/>
      <w:adjustRightInd w:val="0"/>
      <w:snapToGrid w:val="0"/>
      <w:spacing w:line="200" w:lineRule="atLeast"/>
      <w:ind w:right="113"/>
      <w:jc w:val="both"/>
      <w:textAlignment w:val="bottom"/>
      <w:outlineLvl w:val="0"/>
    </w:pPr>
    <w:rPr>
      <w:rFonts w:ascii="標楷體" w:eastAsia="標楷體" w:hAnsi="Arial"/>
      <w:sz w:val="28"/>
    </w:rPr>
  </w:style>
  <w:style w:type="paragraph" w:customStyle="1" w:styleId="affffff0">
    <w:name w:val="一內文"/>
    <w:basedOn w:val="a3"/>
    <w:rsid w:val="00E21A08"/>
    <w:pPr>
      <w:tabs>
        <w:tab w:val="left" w:pos="812"/>
      </w:tabs>
      <w:adjustRightInd w:val="0"/>
      <w:snapToGrid w:val="0"/>
      <w:spacing w:line="480" w:lineRule="atLeast"/>
      <w:ind w:left="567" w:hanging="567"/>
      <w:jc w:val="both"/>
      <w:textAlignment w:val="baseline"/>
      <w:outlineLvl w:val="0"/>
    </w:pPr>
    <w:rPr>
      <w:rFonts w:ascii="文新字海-粗楷" w:eastAsia="文新字海-粗楷"/>
      <w:kern w:val="0"/>
      <w:sz w:val="28"/>
      <w:szCs w:val="20"/>
    </w:rPr>
  </w:style>
  <w:style w:type="paragraph" w:customStyle="1" w:styleId="affffff1">
    <w:name w:val="圖"/>
    <w:basedOn w:val="a3"/>
    <w:next w:val="a3"/>
    <w:autoRedefine/>
    <w:rsid w:val="00E21A08"/>
    <w:pPr>
      <w:framePr w:hSpace="180" w:wrap="around" w:vAnchor="page" w:hAnchor="margin" w:y="1977"/>
      <w:snapToGrid w:val="0"/>
      <w:spacing w:line="280" w:lineRule="exact"/>
      <w:jc w:val="center"/>
    </w:pPr>
    <w:rPr>
      <w:rFonts w:eastAsia="標楷體"/>
      <w:b/>
      <w:spacing w:val="-20"/>
      <w:w w:val="90"/>
    </w:rPr>
  </w:style>
  <w:style w:type="paragraph" w:customStyle="1" w:styleId="affffff2">
    <w:name w:val="內容 字元"/>
    <w:basedOn w:val="a3"/>
    <w:rsid w:val="00E21A08"/>
    <w:pPr>
      <w:adjustRightInd w:val="0"/>
      <w:snapToGrid w:val="0"/>
      <w:spacing w:afterLines="25" w:after="90"/>
      <w:ind w:leftChars="345" w:left="828" w:firstLineChars="200" w:firstLine="520"/>
      <w:jc w:val="both"/>
    </w:pPr>
    <w:rPr>
      <w:rFonts w:eastAsia="標楷體"/>
      <w:sz w:val="26"/>
      <w:szCs w:val="28"/>
    </w:rPr>
  </w:style>
  <w:style w:type="paragraph" w:customStyle="1" w:styleId="1f">
    <w:name w:val="(1)標題"/>
    <w:basedOn w:val="a3"/>
    <w:rsid w:val="00E21A08"/>
    <w:pPr>
      <w:adjustRightInd w:val="0"/>
      <w:snapToGrid w:val="0"/>
      <w:ind w:leftChars="251" w:left="1039" w:hangingChars="156" w:hanging="437"/>
      <w:jc w:val="center"/>
    </w:pPr>
    <w:rPr>
      <w:rFonts w:eastAsia="標楷體"/>
      <w:sz w:val="28"/>
      <w:szCs w:val="26"/>
    </w:rPr>
  </w:style>
  <w:style w:type="paragraph" w:customStyle="1" w:styleId="1f0">
    <w:name w:val="樣式1"/>
    <w:basedOn w:val="affffff3"/>
    <w:rsid w:val="00E21A08"/>
    <w:pPr>
      <w:adjustRightInd w:val="0"/>
      <w:snapToGrid w:val="0"/>
      <w:spacing w:afterLines="50" w:after="50"/>
      <w:ind w:leftChars="200" w:left="392" w:hangingChars="192" w:hanging="192"/>
    </w:pPr>
    <w:rPr>
      <w:rFonts w:ascii="標楷體" w:eastAsia="標楷體" w:hAnsi="標楷體"/>
      <w:sz w:val="28"/>
      <w:szCs w:val="28"/>
    </w:rPr>
  </w:style>
  <w:style w:type="paragraph" w:styleId="affffff3">
    <w:name w:val="table of figures"/>
    <w:basedOn w:val="a3"/>
    <w:next w:val="a3"/>
    <w:semiHidden/>
    <w:rsid w:val="00E21A08"/>
    <w:pPr>
      <w:ind w:leftChars="400" w:left="960" w:hangingChars="200" w:hanging="480"/>
    </w:pPr>
  </w:style>
  <w:style w:type="paragraph" w:customStyle="1" w:styleId="contextintable">
    <w:name w:val="context in table"/>
    <w:basedOn w:val="context"/>
    <w:rsid w:val="00E21A08"/>
    <w:pPr>
      <w:spacing w:beforeLines="50" w:before="120"/>
      <w:ind w:leftChars="0" w:left="0" w:right="0" w:firstLineChars="1" w:firstLine="3"/>
      <w:jc w:val="left"/>
    </w:pPr>
    <w:rPr>
      <w:bCs w:val="0"/>
    </w:rPr>
  </w:style>
  <w:style w:type="paragraph" w:customStyle="1" w:styleId="context">
    <w:name w:val="context"/>
    <w:basedOn w:val="a3"/>
    <w:autoRedefine/>
    <w:rsid w:val="00E21A08"/>
    <w:pPr>
      <w:tabs>
        <w:tab w:val="left" w:pos="-661"/>
      </w:tabs>
      <w:snapToGrid w:val="0"/>
      <w:spacing w:line="240" w:lineRule="atLeast"/>
      <w:ind w:leftChars="-14" w:left="-4" w:right="-81" w:hangingChars="12" w:hanging="30"/>
      <w:jc w:val="center"/>
    </w:pPr>
    <w:rPr>
      <w:rFonts w:eastAsia="細明體"/>
      <w:bCs/>
      <w:w w:val="90"/>
      <w:sz w:val="28"/>
      <w:szCs w:val="28"/>
    </w:rPr>
  </w:style>
  <w:style w:type="paragraph" w:customStyle="1" w:styleId="affffff4">
    <w:name w:val="內容"/>
    <w:basedOn w:val="a3"/>
    <w:rsid w:val="00E21A08"/>
    <w:pPr>
      <w:tabs>
        <w:tab w:val="left" w:pos="-661"/>
      </w:tabs>
      <w:adjustRightInd w:val="0"/>
      <w:snapToGrid w:val="0"/>
      <w:spacing w:after="120" w:line="360" w:lineRule="atLeast"/>
      <w:ind w:left="1134" w:right="113"/>
      <w:jc w:val="center"/>
      <w:textAlignment w:val="baseline"/>
    </w:pPr>
    <w:rPr>
      <w:rFonts w:ascii="標楷體" w:eastAsia="標楷體" w:hAnsi="標楷體"/>
      <w:kern w:val="0"/>
      <w:sz w:val="26"/>
      <w:szCs w:val="26"/>
    </w:rPr>
  </w:style>
  <w:style w:type="paragraph" w:customStyle="1" w:styleId="1f1">
    <w:name w:val="樣式(1)"/>
    <w:basedOn w:val="a3"/>
    <w:rsid w:val="00E21A08"/>
    <w:pPr>
      <w:tabs>
        <w:tab w:val="left" w:pos="-661"/>
      </w:tabs>
      <w:adjustRightInd w:val="0"/>
      <w:snapToGrid w:val="0"/>
      <w:spacing w:before="40" w:after="40" w:line="440" w:lineRule="exact"/>
      <w:ind w:left="1713" w:hanging="454"/>
      <w:jc w:val="both"/>
      <w:textAlignment w:val="baseline"/>
    </w:pPr>
    <w:rPr>
      <w:rFonts w:ascii="標楷體" w:eastAsia="標楷體" w:hAnsi="標楷體"/>
      <w:kern w:val="0"/>
      <w:sz w:val="28"/>
      <w:szCs w:val="20"/>
    </w:rPr>
  </w:style>
  <w:style w:type="paragraph" w:customStyle="1" w:styleId="37">
    <w:name w:val="內文3"/>
    <w:basedOn w:val="33"/>
    <w:rsid w:val="00E21A08"/>
    <w:pPr>
      <w:tabs>
        <w:tab w:val="num" w:pos="1080"/>
        <w:tab w:val="num" w:pos="1920"/>
        <w:tab w:val="left" w:pos="5856"/>
      </w:tabs>
      <w:overflowPunct w:val="0"/>
      <w:autoSpaceDE w:val="0"/>
      <w:autoSpaceDN w:val="0"/>
      <w:snapToGrid w:val="0"/>
      <w:spacing w:beforeLines="50" w:before="120" w:line="240" w:lineRule="auto"/>
      <w:ind w:leftChars="700" w:left="700" w:hangingChars="200" w:hanging="560"/>
    </w:pPr>
    <w:rPr>
      <w:rFonts w:ascii="標楷體" w:eastAsia="標楷體" w:hAnsi="標楷體"/>
      <w:color w:val="000000"/>
      <w:spacing w:val="0"/>
      <w:kern w:val="2"/>
      <w:sz w:val="28"/>
      <w:szCs w:val="28"/>
    </w:rPr>
  </w:style>
  <w:style w:type="paragraph" w:customStyle="1" w:styleId="affffff5">
    <w:name w:val="圖目錄"/>
    <w:basedOn w:val="a3"/>
    <w:rsid w:val="00E21A08"/>
    <w:pPr>
      <w:keepNext/>
      <w:tabs>
        <w:tab w:val="left" w:pos="-661"/>
      </w:tabs>
      <w:adjustRightInd w:val="0"/>
      <w:snapToGrid w:val="0"/>
      <w:spacing w:beforeLines="50" w:before="50"/>
      <w:ind w:firstLine="561"/>
      <w:jc w:val="center"/>
    </w:pPr>
    <w:rPr>
      <w:rFonts w:ascii="標楷體" w:eastAsia="標楷體" w:hAnsi="標楷體"/>
      <w:sz w:val="28"/>
      <w:szCs w:val="20"/>
    </w:rPr>
  </w:style>
  <w:style w:type="character" w:customStyle="1" w:styleId="28">
    <w:name w:val="標題 2 字元"/>
    <w:aliases w:val="節標題 字元"/>
    <w:rsid w:val="00E21A08"/>
    <w:rPr>
      <w:rFonts w:ascii="Times New Roman" w:eastAsia="標楷體" w:hAnsi="Times New Roman"/>
      <w:b/>
      <w:bCs/>
      <w:noProof w:val="0"/>
      <w:kern w:val="2"/>
      <w:sz w:val="32"/>
      <w:szCs w:val="48"/>
      <w:lang w:val="en-US" w:eastAsia="zh-TW"/>
    </w:rPr>
  </w:style>
  <w:style w:type="paragraph" w:customStyle="1" w:styleId="1f2">
    <w:name w:val="圖1"/>
    <w:basedOn w:val="a3"/>
    <w:rsid w:val="00E21A08"/>
    <w:pPr>
      <w:widowControl/>
      <w:autoSpaceDE w:val="0"/>
      <w:autoSpaceDN w:val="0"/>
      <w:adjustRightInd w:val="0"/>
      <w:snapToGrid w:val="0"/>
      <w:spacing w:line="200" w:lineRule="atLeast"/>
      <w:ind w:left="868" w:right="113" w:hangingChars="310" w:hanging="868"/>
      <w:jc w:val="center"/>
      <w:textAlignment w:val="bottom"/>
      <w:outlineLvl w:val="0"/>
    </w:pPr>
    <w:rPr>
      <w:rFonts w:ascii="標楷體" w:eastAsia="標楷體" w:hAnsi="Arial" w:cs="Arial"/>
      <w:szCs w:val="20"/>
    </w:rPr>
  </w:style>
  <w:style w:type="paragraph" w:customStyle="1" w:styleId="31205">
    <w:name w:val="樣式 標題 3 + 左:  1 字元 第一行:  2 字元 套用前:  0.5 列"/>
    <w:basedOn w:val="3"/>
    <w:rsid w:val="00E21A08"/>
    <w:pPr>
      <w:keepNext w:val="0"/>
      <w:adjustRightInd w:val="0"/>
      <w:spacing w:before="40" w:after="40" w:line="440" w:lineRule="exact"/>
      <w:ind w:left="567"/>
    </w:pPr>
    <w:rPr>
      <w:rFonts w:ascii="Times New Roman" w:eastAsia="標楷體" w:hAnsi="Times New Roman"/>
      <w:sz w:val="28"/>
      <w:szCs w:val="28"/>
    </w:rPr>
  </w:style>
  <w:style w:type="paragraph" w:customStyle="1" w:styleId="affffff6">
    <w:name w:val="樣式◎"/>
    <w:basedOn w:val="a3"/>
    <w:rsid w:val="00E21A08"/>
    <w:pPr>
      <w:adjustRightInd w:val="0"/>
      <w:spacing w:before="40" w:after="40" w:line="440" w:lineRule="exact"/>
      <w:ind w:left="1531" w:hanging="284"/>
      <w:jc w:val="both"/>
      <w:textAlignment w:val="baseline"/>
    </w:pPr>
    <w:rPr>
      <w:rFonts w:eastAsia="標楷體"/>
      <w:kern w:val="0"/>
      <w:sz w:val="28"/>
    </w:rPr>
  </w:style>
  <w:style w:type="paragraph" w:customStyle="1" w:styleId="10-1">
    <w:name w:val="表10-1"/>
    <w:basedOn w:val="a3"/>
    <w:rsid w:val="00E21A08"/>
    <w:pPr>
      <w:tabs>
        <w:tab w:val="left" w:pos="-661"/>
        <w:tab w:val="left" w:pos="812"/>
      </w:tabs>
      <w:autoSpaceDE w:val="0"/>
      <w:autoSpaceDN w:val="0"/>
      <w:adjustRightInd w:val="0"/>
      <w:snapToGrid w:val="0"/>
      <w:spacing w:after="240"/>
      <w:ind w:left="-14" w:right="113" w:firstLine="588"/>
      <w:jc w:val="center"/>
      <w:textAlignment w:val="bottom"/>
      <w:outlineLvl w:val="0"/>
    </w:pPr>
    <w:rPr>
      <w:rFonts w:ascii="標楷體" w:eastAsia="華康中楷體" w:hAnsi="標楷體"/>
      <w:b/>
      <w:bCs/>
      <w:spacing w:val="30"/>
      <w:kern w:val="0"/>
      <w:sz w:val="28"/>
      <w:szCs w:val="20"/>
    </w:rPr>
  </w:style>
  <w:style w:type="paragraph" w:customStyle="1" w:styleId="context0">
    <w:name w:val="context一"/>
    <w:basedOn w:val="a3"/>
    <w:rsid w:val="00E21A08"/>
    <w:pPr>
      <w:tabs>
        <w:tab w:val="left" w:pos="-661"/>
      </w:tabs>
      <w:adjustRightInd w:val="0"/>
      <w:snapToGrid w:val="0"/>
      <w:spacing w:before="120" w:after="120" w:line="440" w:lineRule="exact"/>
      <w:ind w:left="1134" w:hanging="567"/>
      <w:jc w:val="both"/>
      <w:textAlignment w:val="baseline"/>
    </w:pPr>
    <w:rPr>
      <w:rFonts w:ascii="標楷體" w:eastAsia="標楷體" w:hAnsi="標楷體"/>
      <w:kern w:val="0"/>
      <w:sz w:val="28"/>
      <w:szCs w:val="20"/>
    </w:rPr>
  </w:style>
  <w:style w:type="paragraph" w:customStyle="1" w:styleId="affffff7">
    <w:name w:val="表內文左"/>
    <w:basedOn w:val="a3"/>
    <w:rsid w:val="00E21A08"/>
    <w:pPr>
      <w:widowControl/>
      <w:adjustRightInd w:val="0"/>
      <w:snapToGrid w:val="0"/>
      <w:spacing w:beforeLines="15" w:before="60" w:afterLines="15" w:after="60"/>
      <w:jc w:val="center"/>
      <w:textAlignment w:val="center"/>
    </w:pPr>
    <w:rPr>
      <w:rFonts w:ascii="標楷體" w:eastAsia="標楷體" w:hAnsi="標楷體"/>
      <w:kern w:val="0"/>
      <w:sz w:val="26"/>
      <w:szCs w:val="26"/>
    </w:rPr>
  </w:style>
  <w:style w:type="paragraph" w:customStyle="1" w:styleId="affffff8">
    <w:name w:val="表格目錄"/>
    <w:basedOn w:val="affffff3"/>
    <w:autoRedefine/>
    <w:rsid w:val="00E21A08"/>
    <w:pPr>
      <w:spacing w:beforeLines="50" w:before="120"/>
      <w:ind w:leftChars="0" w:left="0" w:firstLineChars="0" w:firstLine="0"/>
      <w:jc w:val="center"/>
    </w:pPr>
    <w:rPr>
      <w:rFonts w:eastAsia="細明體" w:hAnsi="細明體"/>
      <w:sz w:val="28"/>
      <w:szCs w:val="28"/>
    </w:rPr>
  </w:style>
  <w:style w:type="paragraph" w:customStyle="1" w:styleId="T6">
    <w:name w:val="T6"/>
    <w:basedOn w:val="affc"/>
    <w:rsid w:val="00E21A08"/>
    <w:pPr>
      <w:kinsoku/>
      <w:spacing w:before="0" w:after="0" w:line="360" w:lineRule="atLeast"/>
      <w:ind w:left="0" w:firstLine="0"/>
      <w:jc w:val="both"/>
    </w:pPr>
    <w:rPr>
      <w:rFonts w:ascii="標楷體" w:eastAsia="標楷體"/>
      <w:b/>
      <w:spacing w:val="0"/>
      <w:sz w:val="26"/>
    </w:rPr>
  </w:style>
  <w:style w:type="paragraph" w:customStyle="1" w:styleId="affffff9">
    <w:name w:val="主標題"/>
    <w:basedOn w:val="a3"/>
    <w:rsid w:val="00E21A08"/>
    <w:pPr>
      <w:adjustRightInd w:val="0"/>
      <w:spacing w:before="120" w:after="60" w:line="360" w:lineRule="atLeast"/>
      <w:ind w:left="1134" w:hanging="1134"/>
      <w:jc w:val="both"/>
      <w:textAlignment w:val="baseline"/>
    </w:pPr>
    <w:rPr>
      <w:rFonts w:ascii="標楷體" w:eastAsia="標楷體"/>
      <w:b/>
      <w:kern w:val="0"/>
      <w:sz w:val="36"/>
      <w:szCs w:val="20"/>
    </w:rPr>
  </w:style>
  <w:style w:type="paragraph" w:customStyle="1" w:styleId="xl58">
    <w:name w:val="xl58"/>
    <w:basedOn w:val="a3"/>
    <w:rsid w:val="00E21A08"/>
    <w:pPr>
      <w:widowControl/>
      <w:pBdr>
        <w:left w:val="single" w:sz="4" w:space="0" w:color="auto"/>
        <w:bottom w:val="single" w:sz="8" w:space="0" w:color="000000"/>
        <w:right w:val="single" w:sz="4" w:space="0" w:color="auto"/>
      </w:pBdr>
      <w:spacing w:before="100" w:beforeAutospacing="1" w:after="100" w:afterAutospacing="1"/>
      <w:jc w:val="center"/>
      <w:textAlignment w:val="center"/>
    </w:pPr>
    <w:rPr>
      <w:rFonts w:ascii="標楷體" w:eastAsia="標楷體" w:hAnsi="Arial Unicode MS" w:hint="eastAsia"/>
      <w:kern w:val="0"/>
      <w:sz w:val="20"/>
      <w:szCs w:val="20"/>
    </w:rPr>
  </w:style>
  <w:style w:type="paragraph" w:customStyle="1" w:styleId="29">
    <w:name w:val="內文2"/>
    <w:basedOn w:val="25"/>
    <w:rsid w:val="00E21A08"/>
    <w:pPr>
      <w:tabs>
        <w:tab w:val="num" w:pos="2027"/>
      </w:tabs>
      <w:kinsoku/>
      <w:snapToGrid w:val="0"/>
      <w:spacing w:line="240" w:lineRule="auto"/>
      <w:ind w:leftChars="500" w:left="500" w:firstLine="0"/>
      <w:textAlignment w:val="auto"/>
    </w:pPr>
    <w:rPr>
      <w:rFonts w:ascii="標楷體" w:eastAsia="標楷體" w:hAnsi="標楷體"/>
      <w:spacing w:val="0"/>
      <w:kern w:val="2"/>
      <w:sz w:val="28"/>
      <w:szCs w:val="28"/>
    </w:rPr>
  </w:style>
  <w:style w:type="paragraph" w:customStyle="1" w:styleId="Affffffa">
    <w:name w:val="A."/>
    <w:basedOn w:val="a3"/>
    <w:rsid w:val="00E21A08"/>
    <w:pPr>
      <w:autoSpaceDE w:val="0"/>
      <w:autoSpaceDN w:val="0"/>
      <w:adjustRightInd w:val="0"/>
      <w:spacing w:line="420" w:lineRule="atLeast"/>
      <w:ind w:left="2552" w:hanging="425"/>
      <w:jc w:val="both"/>
      <w:textAlignment w:val="bottom"/>
    </w:pPr>
    <w:rPr>
      <w:rFonts w:eastAsia="華康中楷體"/>
      <w:kern w:val="0"/>
      <w:sz w:val="28"/>
      <w:szCs w:val="20"/>
    </w:rPr>
  </w:style>
  <w:style w:type="paragraph" w:customStyle="1" w:styleId="1f3">
    <w:name w:val="表 1"/>
    <w:basedOn w:val="a3"/>
    <w:rsid w:val="00E21A08"/>
    <w:pPr>
      <w:adjustRightInd w:val="0"/>
      <w:jc w:val="both"/>
      <w:textAlignment w:val="baseline"/>
    </w:pPr>
    <w:rPr>
      <w:rFonts w:ascii="文新字海-粗楷" w:eastAsia="文新字海-粗楷"/>
      <w:kern w:val="0"/>
      <w:sz w:val="20"/>
      <w:szCs w:val="20"/>
    </w:rPr>
  </w:style>
  <w:style w:type="paragraph" w:customStyle="1" w:styleId="affffffb">
    <w:name w:val="批示欄位"/>
    <w:basedOn w:val="a3"/>
    <w:rsid w:val="00E21A08"/>
    <w:pPr>
      <w:widowControl/>
      <w:snapToGrid w:val="0"/>
      <w:textAlignment w:val="baseline"/>
    </w:pPr>
    <w:rPr>
      <w:rFonts w:eastAsia="標楷體"/>
      <w:noProof/>
      <w:kern w:val="0"/>
      <w:szCs w:val="20"/>
    </w:rPr>
  </w:style>
  <w:style w:type="paragraph" w:customStyle="1" w:styleId="affffffc">
    <w:name w:val="機關名稱"/>
    <w:basedOn w:val="a3"/>
    <w:rsid w:val="00E21A08"/>
    <w:pPr>
      <w:snapToGrid w:val="0"/>
      <w:spacing w:line="500" w:lineRule="exact"/>
      <w:jc w:val="center"/>
    </w:pPr>
    <w:rPr>
      <w:rFonts w:eastAsia="標楷體"/>
      <w:sz w:val="44"/>
      <w:szCs w:val="20"/>
    </w:rPr>
  </w:style>
  <w:style w:type="paragraph" w:customStyle="1" w:styleId="affffffd">
    <w:name w:val="首長"/>
    <w:basedOn w:val="affb"/>
    <w:rsid w:val="00E21A08"/>
    <w:pPr>
      <w:ind w:left="0" w:firstLine="0"/>
    </w:pPr>
  </w:style>
  <w:style w:type="paragraph" w:customStyle="1" w:styleId="affffffe">
    <w:name w:val="郵遞區號"/>
    <w:basedOn w:val="a3"/>
    <w:rsid w:val="00E21A08"/>
    <w:pPr>
      <w:snapToGrid w:val="0"/>
      <w:spacing w:beforeLines="100" w:before="100" w:line="240" w:lineRule="exact"/>
      <w:ind w:rightChars="1900" w:right="1900"/>
    </w:pPr>
    <w:rPr>
      <w:rFonts w:eastAsia="標楷體"/>
      <w:szCs w:val="20"/>
    </w:rPr>
  </w:style>
  <w:style w:type="paragraph" w:customStyle="1" w:styleId="afffffff">
    <w:name w:val="地址"/>
    <w:basedOn w:val="a3"/>
    <w:rsid w:val="00E21A08"/>
    <w:pPr>
      <w:snapToGrid w:val="0"/>
      <w:spacing w:line="240" w:lineRule="exact"/>
      <w:ind w:left="300" w:hangingChars="300" w:hanging="300"/>
    </w:pPr>
    <w:rPr>
      <w:rFonts w:eastAsia="標楷體"/>
      <w:szCs w:val="20"/>
    </w:rPr>
  </w:style>
  <w:style w:type="paragraph" w:customStyle="1" w:styleId="afffffff0">
    <w:name w:val="流水號"/>
    <w:basedOn w:val="aff6"/>
    <w:rsid w:val="00E21A08"/>
    <w:pPr>
      <w:snapToGrid w:val="0"/>
      <w:spacing w:line="240" w:lineRule="auto"/>
      <w:jc w:val="center"/>
      <w:textAlignment w:val="auto"/>
    </w:pPr>
    <w:rPr>
      <w:rFonts w:ascii="標楷體" w:eastAsia="標楷體" w:cs="Courier New"/>
      <w:kern w:val="2"/>
      <w:szCs w:val="24"/>
    </w:rPr>
  </w:style>
  <w:style w:type="paragraph" w:customStyle="1" w:styleId="afffffff1">
    <w:name w:val="受文者地址"/>
    <w:basedOn w:val="a3"/>
    <w:rsid w:val="00E21A08"/>
    <w:pPr>
      <w:snapToGrid w:val="0"/>
      <w:spacing w:line="240" w:lineRule="exact"/>
      <w:ind w:rightChars="1900" w:right="1900"/>
    </w:pPr>
    <w:rPr>
      <w:rFonts w:eastAsia="標楷體"/>
      <w:szCs w:val="20"/>
    </w:rPr>
  </w:style>
  <w:style w:type="paragraph" w:customStyle="1" w:styleId="afffffff2">
    <w:name w:val="分層負責章"/>
    <w:rsid w:val="00E21A08"/>
    <w:pPr>
      <w:spacing w:line="240" w:lineRule="exact"/>
    </w:pPr>
    <w:rPr>
      <w:rFonts w:eastAsia="標楷體"/>
      <w:spacing w:val="-10"/>
      <w:sz w:val="24"/>
    </w:rPr>
  </w:style>
  <w:style w:type="paragraph" w:customStyle="1" w:styleId="4-1TimesNewRoman">
    <w:name w:val="樣式 樣式4-1 + (拉丁) Times New Roman (中文) 細明體"/>
    <w:basedOn w:val="4-1"/>
    <w:rsid w:val="00E21A08"/>
    <w:pPr>
      <w:numPr>
        <w:numId w:val="3"/>
      </w:numPr>
    </w:pPr>
    <w:rPr>
      <w:rFonts w:ascii="Times New Roman" w:eastAsia="細明體" w:hAnsi="Times New Roman"/>
    </w:rPr>
  </w:style>
  <w:style w:type="paragraph" w:customStyle="1" w:styleId="2a">
    <w:name w:val="字元 字元2"/>
    <w:basedOn w:val="a3"/>
    <w:semiHidden/>
    <w:rsid w:val="00D82C06"/>
    <w:pPr>
      <w:widowControl/>
      <w:spacing w:after="160" w:line="240" w:lineRule="exact"/>
    </w:pPr>
    <w:rPr>
      <w:rFonts w:ascii="Verdana" w:eastAsia="Times New Roman" w:hAnsi="Verdana"/>
      <w:kern w:val="0"/>
      <w:sz w:val="20"/>
      <w:szCs w:val="20"/>
      <w:lang w:eastAsia="en-US"/>
    </w:rPr>
  </w:style>
  <w:style w:type="character" w:customStyle="1" w:styleId="dialogtext1">
    <w:name w:val="dialog_text1"/>
    <w:rsid w:val="00217956"/>
    <w:rPr>
      <w:rFonts w:ascii="sө" w:hAnsi="sө" w:hint="default"/>
      <w:color w:val="000000"/>
      <w:sz w:val="24"/>
      <w:szCs w:val="24"/>
    </w:rPr>
  </w:style>
  <w:style w:type="paragraph" w:customStyle="1" w:styleId="114">
    <w:name w:val="11."/>
    <w:basedOn w:val="17"/>
    <w:rsid w:val="001A7939"/>
    <w:pPr>
      <w:spacing w:before="0" w:after="0" w:line="400" w:lineRule="atLeast"/>
      <w:ind w:hanging="120"/>
    </w:pPr>
  </w:style>
  <w:style w:type="paragraph" w:customStyle="1" w:styleId="1111">
    <w:name w:val="111."/>
    <w:basedOn w:val="17"/>
    <w:rsid w:val="001A7939"/>
    <w:pPr>
      <w:spacing w:before="0" w:after="0" w:line="400" w:lineRule="atLeast"/>
      <w:ind w:firstLine="42"/>
    </w:pPr>
    <w:rPr>
      <w:rFonts w:ascii="全真楷書" w:eastAsia="全真楷書"/>
    </w:rPr>
  </w:style>
  <w:style w:type="paragraph" w:customStyle="1" w:styleId="101">
    <w:name w:val="樣式10"/>
    <w:basedOn w:val="a3"/>
    <w:rsid w:val="001A7939"/>
    <w:pPr>
      <w:adjustRightInd w:val="0"/>
      <w:spacing w:line="360" w:lineRule="atLeast"/>
      <w:ind w:left="2721" w:hanging="340"/>
      <w:textAlignment w:val="baseline"/>
    </w:pPr>
    <w:rPr>
      <w:rFonts w:ascii="全真楷書" w:eastAsia="全真楷書"/>
      <w:spacing w:val="12"/>
      <w:kern w:val="0"/>
      <w:sz w:val="28"/>
      <w:szCs w:val="20"/>
    </w:rPr>
  </w:style>
  <w:style w:type="paragraph" w:customStyle="1" w:styleId="1f4">
    <w:name w:val="本文1"/>
    <w:basedOn w:val="a0"/>
    <w:next w:val="a8"/>
    <w:autoRedefine/>
    <w:rsid w:val="00E57A56"/>
    <w:pPr>
      <w:numPr>
        <w:numId w:val="0"/>
      </w:numPr>
      <w:kinsoku w:val="0"/>
      <w:overflowPunct w:val="0"/>
      <w:autoSpaceDE w:val="0"/>
      <w:autoSpaceDN w:val="0"/>
      <w:adjustRightInd w:val="0"/>
      <w:snapToGrid w:val="0"/>
      <w:spacing w:line="300" w:lineRule="exact"/>
      <w:ind w:leftChars="450" w:left="1560" w:hangingChars="200" w:hanging="480"/>
      <w:jc w:val="both"/>
      <w:outlineLvl w:val="0"/>
    </w:pPr>
    <w:rPr>
      <w:rFonts w:ascii="標楷體" w:eastAsia="標楷體" w:hAnsi="標楷體"/>
      <w:kern w:val="0"/>
    </w:rPr>
  </w:style>
  <w:style w:type="paragraph" w:styleId="a0">
    <w:name w:val="List Number"/>
    <w:basedOn w:val="a3"/>
    <w:rsid w:val="00E57A56"/>
    <w:pPr>
      <w:numPr>
        <w:numId w:val="76"/>
      </w:numPr>
    </w:pPr>
  </w:style>
  <w:style w:type="paragraph" w:customStyle="1" w:styleId="2b">
    <w:name w:val="本文2"/>
    <w:basedOn w:val="a3"/>
    <w:link w:val="2c"/>
    <w:autoRedefine/>
    <w:rsid w:val="00E57A56"/>
    <w:pPr>
      <w:tabs>
        <w:tab w:val="left" w:pos="720"/>
      </w:tabs>
      <w:adjustRightInd w:val="0"/>
      <w:snapToGrid w:val="0"/>
      <w:spacing w:line="300" w:lineRule="exact"/>
      <w:ind w:left="1440" w:hangingChars="600" w:hanging="1440"/>
      <w:outlineLvl w:val="1"/>
    </w:pPr>
    <w:rPr>
      <w:rFonts w:ascii="標楷體" w:eastAsia="標楷體" w:hAnsi="標楷體"/>
    </w:rPr>
  </w:style>
  <w:style w:type="character" w:customStyle="1" w:styleId="2c">
    <w:name w:val="本文2 字元"/>
    <w:link w:val="2b"/>
    <w:rsid w:val="00E57A56"/>
    <w:rPr>
      <w:rFonts w:ascii="標楷體" w:eastAsia="標楷體" w:hAnsi="標楷體"/>
      <w:kern w:val="2"/>
      <w:sz w:val="24"/>
      <w:szCs w:val="24"/>
      <w:lang w:val="en-US" w:eastAsia="zh-TW" w:bidi="ar-SA"/>
    </w:rPr>
  </w:style>
  <w:style w:type="paragraph" w:customStyle="1" w:styleId="2d">
    <w:name w:val="字元 字元2 字元 字元 字元 字元"/>
    <w:basedOn w:val="a3"/>
    <w:semiHidden/>
    <w:rsid w:val="001E776C"/>
    <w:pPr>
      <w:widowControl/>
      <w:spacing w:after="160" w:line="240" w:lineRule="exact"/>
    </w:pPr>
    <w:rPr>
      <w:rFonts w:ascii="Verdana" w:eastAsia="Times New Roman" w:hAnsi="Verdana"/>
      <w:kern w:val="0"/>
      <w:sz w:val="20"/>
      <w:szCs w:val="20"/>
      <w:lang w:eastAsia="en-US"/>
    </w:rPr>
  </w:style>
  <w:style w:type="paragraph" w:customStyle="1" w:styleId="afffffff3">
    <w:name w:val="字元 字元"/>
    <w:basedOn w:val="a3"/>
    <w:rsid w:val="00FD2019"/>
    <w:pPr>
      <w:widowControl/>
      <w:spacing w:after="160" w:line="240" w:lineRule="exact"/>
    </w:pPr>
    <w:rPr>
      <w:rFonts w:ascii="Verdana" w:eastAsia="Times New Roman" w:hAnsi="Verdana"/>
      <w:kern w:val="0"/>
      <w:sz w:val="20"/>
      <w:szCs w:val="20"/>
      <w:lang w:eastAsia="en-US"/>
    </w:rPr>
  </w:style>
  <w:style w:type="paragraph" w:customStyle="1" w:styleId="T2">
    <w:name w:val="T2"/>
    <w:basedOn w:val="211"/>
    <w:rsid w:val="00086748"/>
    <w:pPr>
      <w:spacing w:line="320" w:lineRule="atLeast"/>
      <w:ind w:left="2183" w:hanging="482"/>
    </w:pPr>
    <w:rPr>
      <w:rFonts w:ascii="標楷體" w:eastAsia="標楷體"/>
      <w:kern w:val="0"/>
    </w:rPr>
  </w:style>
  <w:style w:type="paragraph" w:customStyle="1" w:styleId="xl22">
    <w:name w:val="xl22"/>
    <w:basedOn w:val="a3"/>
    <w:rsid w:val="00086748"/>
    <w:pPr>
      <w:widowControl/>
      <w:pBdr>
        <w:bottom w:val="single" w:sz="4" w:space="0" w:color="auto"/>
        <w:right w:val="single" w:sz="4" w:space="0" w:color="auto"/>
      </w:pBdr>
      <w:spacing w:before="100" w:beforeAutospacing="1" w:after="100" w:afterAutospacing="1"/>
      <w:jc w:val="center"/>
      <w:textAlignment w:val="center"/>
    </w:pPr>
    <w:rPr>
      <w:rFonts w:ascii="標楷體" w:eastAsia="標楷體" w:hAnsi="Arial Unicode MS" w:cs="Arial Unicode MS" w:hint="eastAsia"/>
      <w:kern w:val="0"/>
    </w:rPr>
  </w:style>
  <w:style w:type="paragraph" w:customStyle="1" w:styleId="022">
    <w:name w:val="022"/>
    <w:basedOn w:val="a3"/>
    <w:rsid w:val="00086748"/>
    <w:pPr>
      <w:widowControl/>
      <w:spacing w:before="100" w:beforeAutospacing="1" w:after="100" w:afterAutospacing="1"/>
    </w:pPr>
    <w:rPr>
      <w:rFonts w:ascii="新細明體" w:hAnsi="新細明體"/>
      <w:kern w:val="0"/>
    </w:rPr>
  </w:style>
  <w:style w:type="paragraph" w:customStyle="1" w:styleId="afffffff4">
    <w:name w:val="字元 字元 字元"/>
    <w:basedOn w:val="a3"/>
    <w:autoRedefine/>
    <w:rsid w:val="00086748"/>
    <w:pPr>
      <w:snapToGrid w:val="0"/>
      <w:spacing w:line="280" w:lineRule="exact"/>
      <w:ind w:left="504" w:hangingChars="200" w:hanging="504"/>
      <w:jc w:val="both"/>
    </w:pPr>
    <w:rPr>
      <w:rFonts w:eastAsia="標楷體" w:hAnsi="標楷體"/>
      <w:bCs/>
      <w:spacing w:val="6"/>
    </w:rPr>
  </w:style>
  <w:style w:type="paragraph" w:customStyle="1" w:styleId="81">
    <w:name w:val="樣式8"/>
    <w:basedOn w:val="20"/>
    <w:rsid w:val="00971882"/>
  </w:style>
  <w:style w:type="paragraph" w:customStyle="1" w:styleId="afffffff5">
    <w:name w:val="字元 字元 字元 字元 字元 字元"/>
    <w:basedOn w:val="a3"/>
    <w:autoRedefine/>
    <w:rsid w:val="004D7982"/>
    <w:pPr>
      <w:snapToGrid w:val="0"/>
      <w:spacing w:line="280" w:lineRule="exact"/>
      <w:ind w:left="504" w:hangingChars="200" w:hanging="504"/>
      <w:jc w:val="both"/>
    </w:pPr>
    <w:rPr>
      <w:rFonts w:eastAsia="標楷體" w:hAnsi="標楷體"/>
      <w:bCs/>
      <w:spacing w:val="6"/>
    </w:rPr>
  </w:style>
  <w:style w:type="paragraph" w:customStyle="1" w:styleId="afffffff6">
    <w:name w:val="範例"/>
    <w:basedOn w:val="a3"/>
    <w:qFormat/>
    <w:rsid w:val="00204048"/>
    <w:rPr>
      <w:rFonts w:ascii="標楷體" w:eastAsia="標楷體" w:hAnsi="標楷體"/>
      <w:szCs w:val="22"/>
    </w:rPr>
  </w:style>
  <w:style w:type="paragraph" w:styleId="42">
    <w:name w:val="toc 4"/>
    <w:basedOn w:val="a3"/>
    <w:next w:val="a3"/>
    <w:autoRedefine/>
    <w:uiPriority w:val="39"/>
    <w:rsid w:val="000B5733"/>
    <w:pPr>
      <w:ind w:leftChars="600" w:left="1440"/>
    </w:pPr>
  </w:style>
  <w:style w:type="paragraph" w:styleId="52">
    <w:name w:val="toc 5"/>
    <w:basedOn w:val="a3"/>
    <w:next w:val="a3"/>
    <w:autoRedefine/>
    <w:uiPriority w:val="39"/>
    <w:rsid w:val="000B5733"/>
    <w:pPr>
      <w:ind w:leftChars="800" w:left="1920"/>
    </w:pPr>
  </w:style>
  <w:style w:type="paragraph" w:styleId="62">
    <w:name w:val="toc 6"/>
    <w:basedOn w:val="a3"/>
    <w:next w:val="a3"/>
    <w:autoRedefine/>
    <w:uiPriority w:val="39"/>
    <w:rsid w:val="000B5733"/>
    <w:pPr>
      <w:ind w:leftChars="1000" w:left="2400"/>
    </w:pPr>
  </w:style>
  <w:style w:type="paragraph" w:styleId="72">
    <w:name w:val="toc 7"/>
    <w:basedOn w:val="a3"/>
    <w:next w:val="a3"/>
    <w:autoRedefine/>
    <w:uiPriority w:val="39"/>
    <w:rsid w:val="000B5733"/>
    <w:pPr>
      <w:ind w:leftChars="1200" w:left="2880"/>
    </w:pPr>
  </w:style>
  <w:style w:type="paragraph" w:styleId="82">
    <w:name w:val="toc 8"/>
    <w:basedOn w:val="a3"/>
    <w:next w:val="a3"/>
    <w:autoRedefine/>
    <w:uiPriority w:val="39"/>
    <w:rsid w:val="000B5733"/>
    <w:pPr>
      <w:ind w:leftChars="1400" w:left="3360"/>
    </w:pPr>
  </w:style>
  <w:style w:type="paragraph" w:styleId="91">
    <w:name w:val="toc 9"/>
    <w:basedOn w:val="a3"/>
    <w:next w:val="a3"/>
    <w:autoRedefine/>
    <w:uiPriority w:val="39"/>
    <w:rsid w:val="000B5733"/>
    <w:pPr>
      <w:ind w:leftChars="1600" w:left="3840"/>
    </w:pPr>
  </w:style>
  <w:style w:type="numbering" w:customStyle="1" w:styleId="1f5">
    <w:name w:val="無清單1"/>
    <w:next w:val="a7"/>
    <w:semiHidden/>
    <w:rsid w:val="00A925E3"/>
  </w:style>
  <w:style w:type="character" w:customStyle="1" w:styleId="shorttext">
    <w:name w:val="short_text"/>
    <w:rsid w:val="00A925E3"/>
  </w:style>
  <w:style w:type="character" w:customStyle="1" w:styleId="hps">
    <w:name w:val="hps"/>
    <w:rsid w:val="00A925E3"/>
  </w:style>
  <w:style w:type="paragraph" w:customStyle="1" w:styleId="1f6">
    <w:name w:val="內文1"/>
    <w:basedOn w:val="a3"/>
    <w:rsid w:val="00A925E3"/>
    <w:pPr>
      <w:spacing w:line="360" w:lineRule="exact"/>
      <w:ind w:leftChars="300" w:left="1399" w:rightChars="24" w:right="58" w:hangingChars="283" w:hanging="679"/>
      <w:jc w:val="both"/>
    </w:pPr>
    <w:rPr>
      <w:rFonts w:ascii="標楷體" w:eastAsia="標楷體"/>
      <w:szCs w:val="20"/>
    </w:rPr>
  </w:style>
  <w:style w:type="paragraph" w:customStyle="1" w:styleId="para">
    <w:name w:val="para"/>
    <w:basedOn w:val="a3"/>
    <w:rsid w:val="00A925E3"/>
    <w:pPr>
      <w:spacing w:beforeLines="50" w:before="120" w:afterLines="100" w:after="240" w:line="280" w:lineRule="exact"/>
      <w:ind w:firstLineChars="250" w:firstLine="600"/>
      <w:jc w:val="both"/>
      <w:textAlignment w:val="center"/>
    </w:pPr>
    <w:rPr>
      <w:szCs w:val="20"/>
    </w:rPr>
  </w:style>
  <w:style w:type="character" w:customStyle="1" w:styleId="st">
    <w:name w:val="st"/>
    <w:rsid w:val="00A925E3"/>
  </w:style>
  <w:style w:type="character" w:customStyle="1" w:styleId="null">
    <w:name w:val="null"/>
    <w:rsid w:val="00A925E3"/>
  </w:style>
  <w:style w:type="character" w:customStyle="1" w:styleId="hpsalt-edited">
    <w:name w:val="hps alt-edited"/>
    <w:rsid w:val="00A925E3"/>
  </w:style>
  <w:style w:type="character" w:customStyle="1" w:styleId="apple-converted-space">
    <w:name w:val="apple-converted-space"/>
    <w:rsid w:val="00A925E3"/>
  </w:style>
  <w:style w:type="character" w:customStyle="1" w:styleId="font01">
    <w:name w:val="font01"/>
    <w:rsid w:val="00A925E3"/>
  </w:style>
  <w:style w:type="character" w:customStyle="1" w:styleId="atn">
    <w:name w:val="atn"/>
    <w:rsid w:val="00A925E3"/>
  </w:style>
  <w:style w:type="character" w:customStyle="1" w:styleId="nobr1">
    <w:name w:val="nobr1"/>
    <w:rsid w:val="00A925E3"/>
  </w:style>
  <w:style w:type="character" w:customStyle="1" w:styleId="alt-edited1">
    <w:name w:val="alt-edited1"/>
    <w:rsid w:val="00A925E3"/>
    <w:rPr>
      <w:color w:val="4D90F0"/>
    </w:rPr>
  </w:style>
  <w:style w:type="character" w:customStyle="1" w:styleId="5yl5">
    <w:name w:val="_5yl5"/>
    <w:rsid w:val="00A925E3"/>
  </w:style>
  <w:style w:type="character" w:customStyle="1" w:styleId="st1">
    <w:name w:val="st1"/>
    <w:rsid w:val="00A925E3"/>
  </w:style>
  <w:style w:type="numbering" w:customStyle="1" w:styleId="2e">
    <w:name w:val="無清單2"/>
    <w:next w:val="a7"/>
    <w:semiHidden/>
    <w:rsid w:val="00A925E3"/>
  </w:style>
  <w:style w:type="paragraph" w:customStyle="1" w:styleId="cjk">
    <w:name w:val="cjk"/>
    <w:basedOn w:val="a3"/>
    <w:rsid w:val="003A5640"/>
    <w:pPr>
      <w:widowControl/>
      <w:spacing w:before="100" w:beforeAutospacing="1" w:after="142" w:line="276" w:lineRule="auto"/>
    </w:pPr>
    <w:rPr>
      <w:rFonts w:ascii="新細明體" w:hAnsi="新細明體" w:cs="新細明體"/>
      <w:kern w:val="0"/>
    </w:rPr>
  </w:style>
  <w:style w:type="character" w:customStyle="1" w:styleId="10">
    <w:name w:val="標題 1 字元"/>
    <w:aliases w:val="1-1 字元,章標題 字元"/>
    <w:link w:val="1"/>
    <w:rsid w:val="00884968"/>
    <w:rPr>
      <w:rFonts w:ascii="Arial" w:eastAsia="標楷體" w:hAnsi="Arial"/>
      <w:b/>
      <w:bCs/>
      <w:kern w:val="52"/>
      <w:sz w:val="28"/>
      <w:szCs w:val="52"/>
    </w:rPr>
  </w:style>
  <w:style w:type="character" w:customStyle="1" w:styleId="30">
    <w:name w:val="標題 3 字元"/>
    <w:link w:val="3"/>
    <w:rsid w:val="00884968"/>
    <w:rPr>
      <w:rFonts w:ascii="Arial" w:hAnsi="Arial"/>
      <w:b/>
      <w:bCs/>
      <w:kern w:val="2"/>
      <w:sz w:val="36"/>
      <w:szCs w:val="36"/>
    </w:rPr>
  </w:style>
  <w:style w:type="character" w:customStyle="1" w:styleId="40">
    <w:name w:val="標題 4 字元"/>
    <w:link w:val="4"/>
    <w:rsid w:val="00884968"/>
    <w:rPr>
      <w:rFonts w:ascii="Arial" w:hAnsi="Arial"/>
      <w:b/>
      <w:sz w:val="24"/>
    </w:rPr>
  </w:style>
  <w:style w:type="character" w:customStyle="1" w:styleId="50">
    <w:name w:val="標題 5 字元"/>
    <w:aliases w:val="圖標題 字元"/>
    <w:link w:val="5"/>
    <w:rsid w:val="00884968"/>
    <w:rPr>
      <w:rFonts w:ascii="Arial" w:hAnsi="Arial"/>
      <w:b/>
      <w:sz w:val="24"/>
    </w:rPr>
  </w:style>
  <w:style w:type="character" w:customStyle="1" w:styleId="60">
    <w:name w:val="標題 6 字元"/>
    <w:link w:val="6"/>
    <w:rsid w:val="00884968"/>
    <w:rPr>
      <w:rFonts w:ascii="Arial" w:hAnsi="Arial"/>
      <w:b/>
      <w:kern w:val="2"/>
      <w:sz w:val="24"/>
    </w:rPr>
  </w:style>
  <w:style w:type="character" w:customStyle="1" w:styleId="70">
    <w:name w:val="標題 7 字元"/>
    <w:link w:val="7"/>
    <w:rsid w:val="00884968"/>
    <w:rPr>
      <w:rFonts w:ascii="Arial" w:hAnsi="Arial"/>
      <w:b/>
      <w:kern w:val="2"/>
      <w:sz w:val="36"/>
    </w:rPr>
  </w:style>
  <w:style w:type="character" w:customStyle="1" w:styleId="80">
    <w:name w:val="標題 8 字元"/>
    <w:link w:val="8"/>
    <w:rsid w:val="00884968"/>
    <w:rPr>
      <w:rFonts w:ascii="Arial" w:hAnsi="Arial"/>
      <w:kern w:val="2"/>
      <w:sz w:val="36"/>
    </w:rPr>
  </w:style>
  <w:style w:type="character" w:customStyle="1" w:styleId="90">
    <w:name w:val="標題 9 字元"/>
    <w:link w:val="9"/>
    <w:rsid w:val="00884968"/>
    <w:rPr>
      <w:rFonts w:ascii="Arial" w:hAnsi="Arial"/>
      <w:kern w:val="2"/>
      <w:sz w:val="36"/>
    </w:rPr>
  </w:style>
  <w:style w:type="character" w:customStyle="1" w:styleId="32">
    <w:name w:val="本文縮排 3 字元"/>
    <w:link w:val="31"/>
    <w:rsid w:val="00884968"/>
    <w:rPr>
      <w:kern w:val="2"/>
      <w:sz w:val="16"/>
      <w:szCs w:val="16"/>
    </w:rPr>
  </w:style>
  <w:style w:type="character" w:customStyle="1" w:styleId="affa">
    <w:name w:val="本文縮排 字元"/>
    <w:link w:val="aff9"/>
    <w:rsid w:val="00884968"/>
    <w:rPr>
      <w:kern w:val="2"/>
      <w:sz w:val="24"/>
      <w:szCs w:val="24"/>
    </w:rPr>
  </w:style>
  <w:style w:type="character" w:customStyle="1" w:styleId="22">
    <w:name w:val="本文縮排 2 字元"/>
    <w:link w:val="21"/>
    <w:rsid w:val="00884968"/>
    <w:rPr>
      <w:kern w:val="2"/>
      <w:sz w:val="24"/>
      <w:szCs w:val="24"/>
    </w:rPr>
  </w:style>
  <w:style w:type="character" w:customStyle="1" w:styleId="aff0">
    <w:name w:val="註解方塊文字 字元"/>
    <w:link w:val="aff"/>
    <w:semiHidden/>
    <w:rsid w:val="00884968"/>
    <w:rPr>
      <w:rFonts w:ascii="Arial" w:hAnsi="Arial"/>
      <w:kern w:val="2"/>
      <w:sz w:val="18"/>
      <w:szCs w:val="18"/>
    </w:rPr>
  </w:style>
  <w:style w:type="character" w:customStyle="1" w:styleId="aa">
    <w:name w:val="本文 字元"/>
    <w:link w:val="a8"/>
    <w:rsid w:val="00884968"/>
    <w:rPr>
      <w:kern w:val="2"/>
      <w:sz w:val="24"/>
      <w:szCs w:val="24"/>
    </w:rPr>
  </w:style>
  <w:style w:type="character" w:customStyle="1" w:styleId="24">
    <w:name w:val="本文 2 字元"/>
    <w:link w:val="23"/>
    <w:rsid w:val="00884968"/>
    <w:rPr>
      <w:kern w:val="2"/>
      <w:sz w:val="24"/>
      <w:szCs w:val="24"/>
    </w:rPr>
  </w:style>
  <w:style w:type="character" w:customStyle="1" w:styleId="aff2">
    <w:name w:val="註腳文字 字元"/>
    <w:link w:val="aff1"/>
    <w:semiHidden/>
    <w:rsid w:val="00884968"/>
    <w:rPr>
      <w:kern w:val="2"/>
    </w:rPr>
  </w:style>
  <w:style w:type="character" w:customStyle="1" w:styleId="aff7">
    <w:name w:val="純文字 字元"/>
    <w:link w:val="aff6"/>
    <w:rsid w:val="00884968"/>
    <w:rPr>
      <w:rFonts w:ascii="細明體" w:eastAsia="細明體" w:hAnsi="Courier New"/>
      <w:sz w:val="24"/>
    </w:rPr>
  </w:style>
  <w:style w:type="character" w:customStyle="1" w:styleId="af7">
    <w:name w:val="日期 字元"/>
    <w:link w:val="af6"/>
    <w:rsid w:val="00884968"/>
    <w:rPr>
      <w:kern w:val="2"/>
      <w:sz w:val="24"/>
      <w:szCs w:val="24"/>
    </w:rPr>
  </w:style>
  <w:style w:type="paragraph" w:styleId="afffffff7">
    <w:name w:val="endnote text"/>
    <w:basedOn w:val="a3"/>
    <w:link w:val="afffffff8"/>
    <w:rsid w:val="00884968"/>
    <w:pPr>
      <w:tabs>
        <w:tab w:val="left" w:pos="812"/>
      </w:tabs>
      <w:adjustRightInd w:val="0"/>
      <w:snapToGrid w:val="0"/>
      <w:ind w:left="-14" w:firstLine="588"/>
      <w:jc w:val="both"/>
      <w:outlineLvl w:val="0"/>
    </w:pPr>
    <w:rPr>
      <w:rFonts w:ascii="標楷體" w:eastAsia="全真中仿宋"/>
      <w:sz w:val="28"/>
      <w:szCs w:val="20"/>
    </w:rPr>
  </w:style>
  <w:style w:type="character" w:customStyle="1" w:styleId="afffffff8">
    <w:name w:val="章節附註文字 字元"/>
    <w:link w:val="afffffff7"/>
    <w:rsid w:val="00884968"/>
    <w:rPr>
      <w:rFonts w:ascii="標楷體" w:eastAsia="全真中仿宋"/>
      <w:kern w:val="2"/>
      <w:sz w:val="28"/>
    </w:rPr>
  </w:style>
  <w:style w:type="paragraph" w:styleId="afffffff9">
    <w:name w:val="Document Map"/>
    <w:basedOn w:val="a3"/>
    <w:link w:val="afffffffa"/>
    <w:rsid w:val="00884968"/>
    <w:pPr>
      <w:shd w:val="clear" w:color="auto" w:fill="000080"/>
      <w:jc w:val="both"/>
    </w:pPr>
    <w:rPr>
      <w:rFonts w:ascii="Arial" w:hAnsi="Arial"/>
    </w:rPr>
  </w:style>
  <w:style w:type="character" w:customStyle="1" w:styleId="afffffffa">
    <w:name w:val="文件引導模式 字元"/>
    <w:link w:val="afffffff9"/>
    <w:rsid w:val="00884968"/>
    <w:rPr>
      <w:rFonts w:ascii="Arial" w:hAnsi="Arial"/>
      <w:kern w:val="2"/>
      <w:sz w:val="24"/>
      <w:szCs w:val="24"/>
      <w:shd w:val="clear" w:color="auto" w:fill="000080"/>
    </w:rPr>
  </w:style>
  <w:style w:type="character" w:customStyle="1" w:styleId="36">
    <w:name w:val="本文 3 字元"/>
    <w:link w:val="35"/>
    <w:rsid w:val="00884968"/>
    <w:rPr>
      <w:kern w:val="2"/>
      <w:sz w:val="16"/>
      <w:szCs w:val="16"/>
    </w:rPr>
  </w:style>
  <w:style w:type="character" w:customStyle="1" w:styleId="HTML0">
    <w:name w:val="HTML 預設格式 字元"/>
    <w:link w:val="HTML"/>
    <w:rsid w:val="00884968"/>
    <w:rPr>
      <w:rFonts w:ascii="細明體" w:eastAsia="細明體" w:hAnsi="Courier New" w:cs="細明體"/>
    </w:rPr>
  </w:style>
  <w:style w:type="paragraph" w:customStyle="1" w:styleId="1f7">
    <w:name w:val="字元 字元1 字元 字元 字元 字元"/>
    <w:basedOn w:val="a3"/>
    <w:rsid w:val="00C13678"/>
    <w:pPr>
      <w:widowControl/>
      <w:spacing w:after="160" w:line="240" w:lineRule="exact"/>
    </w:pPr>
    <w:rPr>
      <w:rFonts w:ascii="Tahoma" w:hAnsi="Tahoma"/>
      <w:kern w:val="0"/>
      <w:sz w:val="20"/>
      <w:szCs w:val="20"/>
      <w:lang w:eastAsia="en-US"/>
    </w:rPr>
  </w:style>
  <w:style w:type="paragraph" w:customStyle="1" w:styleId="afffffffb">
    <w:name w:val="章戳"/>
    <w:basedOn w:val="a3"/>
    <w:rsid w:val="007E0602"/>
    <w:pPr>
      <w:snapToGrid w:val="0"/>
    </w:pPr>
    <w:rPr>
      <w:rFonts w:eastAsia="標楷體"/>
      <w:sz w:val="32"/>
      <w:szCs w:val="20"/>
    </w:rPr>
  </w:style>
  <w:style w:type="paragraph" w:customStyle="1" w:styleId="TableParagraph">
    <w:name w:val="Table Paragraph"/>
    <w:basedOn w:val="a3"/>
    <w:uiPriority w:val="1"/>
    <w:qFormat/>
    <w:rsid w:val="003169C7"/>
    <w:pPr>
      <w:autoSpaceDE w:val="0"/>
      <w:autoSpaceDN w:val="0"/>
      <w:adjustRightInd w:val="0"/>
      <w:ind w:left="27"/>
    </w:pPr>
    <w:rPr>
      <w:rFonts w:ascii="標楷體" w:eastAsia="標楷體" w:cs="標楷體"/>
      <w:kern w:val="0"/>
    </w:rPr>
  </w:style>
  <w:style w:type="table" w:customStyle="1" w:styleId="TableNormal">
    <w:name w:val="Table Normal"/>
    <w:uiPriority w:val="2"/>
    <w:semiHidden/>
    <w:unhideWhenUsed/>
    <w:qFormat/>
    <w:rsid w:val="004336E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f8">
    <w:name w:val="表格格線1"/>
    <w:basedOn w:val="a6"/>
    <w:next w:val="aff5"/>
    <w:uiPriority w:val="39"/>
    <w:rsid w:val="001C6CF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E3E80"/>
    <w:pPr>
      <w:autoSpaceDN w:val="0"/>
      <w:textAlignment w:val="baseline"/>
    </w:pPr>
  </w:style>
  <w:style w:type="paragraph" w:customStyle="1" w:styleId="Textbody">
    <w:name w:val="Text body"/>
    <w:rsid w:val="009E3E80"/>
    <w:pPr>
      <w:widowControl w:val="0"/>
      <w:suppressAutoHyphens/>
      <w:autoSpaceDN w:val="0"/>
      <w:textAlignment w:val="baseline"/>
    </w:pPr>
    <w:rPr>
      <w:kern w:val="3"/>
      <w:sz w:val="24"/>
      <w:szCs w:val="24"/>
    </w:rPr>
  </w:style>
  <w:style w:type="paragraph" w:customStyle="1" w:styleId="afffffffc">
    <w:name w:val="款(一)"/>
    <w:basedOn w:val="Standard"/>
    <w:rsid w:val="00AE1430"/>
    <w:pPr>
      <w:widowControl w:val="0"/>
      <w:suppressAutoHyphens/>
      <w:ind w:left="456" w:hanging="278"/>
      <w:jc w:val="both"/>
    </w:pPr>
    <w:rPr>
      <w:rFonts w:ascii="標楷體" w:eastAsia="標楷體" w:hAnsi="標楷體" w:cs="標楷體"/>
      <w:kern w:val="3"/>
      <w:sz w:val="24"/>
      <w:szCs w:val="24"/>
    </w:rPr>
  </w:style>
  <w:style w:type="paragraph" w:customStyle="1" w:styleId="1f9">
    <w:name w:val="條1"/>
    <w:basedOn w:val="a3"/>
    <w:rsid w:val="00FA3A79"/>
    <w:pPr>
      <w:suppressAutoHyphens/>
      <w:autoSpaceDN w:val="0"/>
      <w:jc w:val="both"/>
      <w:textAlignment w:val="baseline"/>
    </w:pPr>
    <w:rPr>
      <w:rFonts w:ascii="標楷體" w:eastAsia="標楷體" w:hAnsi="標楷體" w:cs="標楷體"/>
      <w:b/>
      <w:kern w:val="3"/>
    </w:rPr>
  </w:style>
  <w:style w:type="paragraph" w:customStyle="1" w:styleId="-1">
    <w:name w:val="附-1"/>
    <w:basedOn w:val="a3"/>
    <w:rsid w:val="00FA3A79"/>
    <w:pPr>
      <w:suppressAutoHyphens/>
      <w:autoSpaceDN w:val="0"/>
      <w:ind w:left="456" w:hanging="278"/>
      <w:jc w:val="both"/>
      <w:textAlignment w:val="baseline"/>
    </w:pPr>
    <w:rPr>
      <w:rFonts w:ascii="標楷體" w:eastAsia="標楷體" w:hAnsi="標楷體" w:cs="標楷體"/>
      <w:kern w:val="3"/>
    </w:rPr>
  </w:style>
  <w:style w:type="paragraph" w:customStyle="1" w:styleId="-11">
    <w:name w:val="附-1.1"/>
    <w:basedOn w:val="a3"/>
    <w:rsid w:val="00FA3A79"/>
    <w:pPr>
      <w:suppressAutoHyphens/>
      <w:autoSpaceDN w:val="0"/>
      <w:ind w:left="814" w:hanging="492"/>
      <w:jc w:val="both"/>
      <w:textAlignment w:val="baseline"/>
    </w:pPr>
    <w:rPr>
      <w:rFonts w:ascii="標楷體" w:eastAsia="標楷體" w:hAnsi="標楷體" w:cs="標楷體"/>
      <w:kern w:val="3"/>
    </w:rPr>
  </w:style>
  <w:style w:type="paragraph" w:customStyle="1" w:styleId="-111">
    <w:name w:val="附-1.1.1"/>
    <w:basedOn w:val="a3"/>
    <w:rsid w:val="00FA3A79"/>
    <w:pPr>
      <w:suppressAutoHyphens/>
      <w:autoSpaceDN w:val="0"/>
      <w:ind w:left="1522" w:hanging="708"/>
      <w:jc w:val="both"/>
      <w:textAlignment w:val="baseline"/>
    </w:pPr>
    <w:rPr>
      <w:rFonts w:ascii="標楷體" w:eastAsia="標楷體" w:hAnsi="標楷體" w:cs="標楷體"/>
      <w:kern w:val="3"/>
    </w:rPr>
  </w:style>
  <w:style w:type="paragraph" w:customStyle="1" w:styleId="-1110">
    <w:name w:val="附-1.1.1選項"/>
    <w:basedOn w:val="Standard"/>
    <w:rsid w:val="00813FED"/>
    <w:pPr>
      <w:widowControl w:val="0"/>
      <w:suppressAutoHyphens/>
      <w:ind w:left="1928" w:hanging="340"/>
      <w:jc w:val="both"/>
    </w:pPr>
    <w:rPr>
      <w:rFonts w:ascii="標楷體" w:eastAsia="標楷體" w:hAnsi="標楷體" w:cs="標楷體"/>
      <w:kern w:val="3"/>
      <w:sz w:val="24"/>
      <w:szCs w:val="24"/>
    </w:rPr>
  </w:style>
  <w:style w:type="character" w:customStyle="1" w:styleId="a9">
    <w:name w:val="本文第一層縮排 字元"/>
    <w:link w:val="a4"/>
    <w:rsid w:val="009B3793"/>
    <w:rPr>
      <w:kern w:val="2"/>
      <w:sz w:val="24"/>
      <w:szCs w:val="24"/>
    </w:rPr>
  </w:style>
  <w:style w:type="paragraph" w:customStyle="1" w:styleId="1fa">
    <w:name w:val="字元 字元1 字元"/>
    <w:basedOn w:val="a3"/>
    <w:semiHidden/>
    <w:rsid w:val="009B3793"/>
    <w:pPr>
      <w:widowControl/>
      <w:spacing w:after="160" w:line="240" w:lineRule="exact"/>
    </w:pPr>
    <w:rPr>
      <w:rFonts w:ascii="Verdana" w:eastAsia="Times New Roman" w:hAnsi="Verdana"/>
      <w:kern w:val="0"/>
      <w:sz w:val="20"/>
      <w:szCs w:val="20"/>
      <w:lang w:eastAsia="en-US"/>
    </w:rPr>
  </w:style>
  <w:style w:type="paragraph" w:customStyle="1" w:styleId="115">
    <w:name w:val="字元 字元 字元 字元 字元1 字元 字元 字元 字元 字元 字元1 字元 字元 字元"/>
    <w:basedOn w:val="a3"/>
    <w:rsid w:val="009B3793"/>
    <w:pPr>
      <w:widowControl/>
      <w:spacing w:after="160" w:line="240" w:lineRule="exact"/>
    </w:pPr>
    <w:rPr>
      <w:rFonts w:ascii="Verdana" w:eastAsia="Times New Roman" w:hAnsi="Verdana"/>
      <w:kern w:val="0"/>
      <w:sz w:val="20"/>
      <w:szCs w:val="20"/>
      <w:lang w:eastAsia="en-US"/>
    </w:rPr>
  </w:style>
  <w:style w:type="paragraph" w:customStyle="1" w:styleId="1fb">
    <w:name w:val="純文字1"/>
    <w:basedOn w:val="a3"/>
    <w:rsid w:val="009B3793"/>
    <w:pPr>
      <w:adjustRightInd w:val="0"/>
      <w:textAlignment w:val="baseline"/>
    </w:pPr>
    <w:rPr>
      <w:rFonts w:ascii="細明體" w:eastAsia="細明體" w:hAnsi="Courier New"/>
      <w:szCs w:val="20"/>
    </w:rPr>
  </w:style>
  <w:style w:type="character" w:customStyle="1" w:styleId="afc">
    <w:name w:val="註解文字 字元"/>
    <w:link w:val="afb"/>
    <w:semiHidden/>
    <w:rsid w:val="009B3793"/>
    <w:rPr>
      <w:kern w:val="2"/>
      <w:sz w:val="24"/>
      <w:szCs w:val="24"/>
    </w:rPr>
  </w:style>
  <w:style w:type="character" w:customStyle="1" w:styleId="afe">
    <w:name w:val="註解主旨 字元"/>
    <w:link w:val="afd"/>
    <w:semiHidden/>
    <w:rsid w:val="009B3793"/>
    <w:rPr>
      <w:b/>
      <w:bCs/>
      <w:kern w:val="2"/>
      <w:sz w:val="24"/>
      <w:szCs w:val="24"/>
    </w:rPr>
  </w:style>
  <w:style w:type="paragraph" w:customStyle="1" w:styleId="213">
    <w:name w:val="本文縮排 21"/>
    <w:basedOn w:val="a3"/>
    <w:rsid w:val="009B3793"/>
    <w:pPr>
      <w:adjustRightInd w:val="0"/>
      <w:ind w:left="1260"/>
      <w:textAlignment w:val="baseline"/>
    </w:pPr>
    <w:rPr>
      <w:szCs w:val="20"/>
    </w:rPr>
  </w:style>
  <w:style w:type="paragraph" w:customStyle="1" w:styleId="214">
    <w:name w:val="本文 21"/>
    <w:basedOn w:val="a3"/>
    <w:rsid w:val="009B3793"/>
    <w:pPr>
      <w:adjustRightInd w:val="0"/>
      <w:ind w:left="720"/>
      <w:textAlignment w:val="baseline"/>
    </w:pPr>
    <w:rPr>
      <w:szCs w:val="20"/>
    </w:rPr>
  </w:style>
  <w:style w:type="paragraph" w:customStyle="1" w:styleId="311">
    <w:name w:val="本文縮排 31"/>
    <w:basedOn w:val="a3"/>
    <w:rsid w:val="009B3793"/>
    <w:pPr>
      <w:adjustRightInd w:val="0"/>
      <w:ind w:left="720" w:hanging="720"/>
      <w:textAlignment w:val="baseline"/>
    </w:pPr>
    <w:rPr>
      <w:szCs w:val="20"/>
    </w:rPr>
  </w:style>
  <w:style w:type="paragraph" w:customStyle="1" w:styleId="1fc">
    <w:name w:val="區塊文字1"/>
    <w:basedOn w:val="a3"/>
    <w:rsid w:val="009B3793"/>
    <w:pPr>
      <w:adjustRightInd w:val="0"/>
      <w:spacing w:line="300" w:lineRule="atLeast"/>
      <w:ind w:left="567" w:right="-17" w:hanging="567"/>
      <w:jc w:val="both"/>
      <w:textDirection w:val="lrTbV"/>
      <w:textAlignment w:val="baseline"/>
    </w:pPr>
    <w:rPr>
      <w:rFonts w:ascii="新細明體"/>
      <w:szCs w:val="20"/>
    </w:rPr>
  </w:style>
  <w:style w:type="character" w:customStyle="1" w:styleId="afffb">
    <w:name w:val="問候 字元"/>
    <w:link w:val="afffa"/>
    <w:rsid w:val="009B3793"/>
    <w:rPr>
      <w:rFonts w:ascii="標楷體" w:eastAsia="標楷體" w:cs="標楷體"/>
      <w:kern w:val="2"/>
      <w:sz w:val="28"/>
      <w:szCs w:val="28"/>
    </w:rPr>
  </w:style>
  <w:style w:type="character" w:customStyle="1" w:styleId="afffd">
    <w:name w:val="結語 字元"/>
    <w:link w:val="afffc"/>
    <w:rsid w:val="009B3793"/>
    <w:rPr>
      <w:rFonts w:ascii="標楷體" w:eastAsia="標楷體" w:cs="標楷體"/>
      <w:kern w:val="2"/>
      <w:sz w:val="28"/>
      <w:szCs w:val="28"/>
    </w:rPr>
  </w:style>
  <w:style w:type="paragraph" w:customStyle="1" w:styleId="116">
    <w:name w:val="標題 11"/>
    <w:basedOn w:val="a3"/>
    <w:next w:val="a3"/>
    <w:rsid w:val="009B3793"/>
    <w:pPr>
      <w:adjustRightInd w:val="0"/>
      <w:spacing w:before="360" w:after="360" w:line="360" w:lineRule="atLeast"/>
      <w:textAlignment w:val="baseline"/>
    </w:pPr>
    <w:rPr>
      <w:rFonts w:ascii="細明體" w:eastAsia="細明體"/>
      <w:b/>
      <w:noProof/>
      <w:kern w:val="0"/>
      <w:sz w:val="60"/>
      <w:szCs w:val="20"/>
    </w:rPr>
  </w:style>
  <w:style w:type="character" w:customStyle="1" w:styleId="afffff8">
    <w:name w:val="註釋標題 字元"/>
    <w:link w:val="afffff7"/>
    <w:rsid w:val="009B3793"/>
    <w:rPr>
      <w:kern w:val="2"/>
      <w:sz w:val="24"/>
    </w:rPr>
  </w:style>
  <w:style w:type="paragraph" w:customStyle="1" w:styleId="2f">
    <w:name w:val="字元 字元2"/>
    <w:basedOn w:val="a3"/>
    <w:semiHidden/>
    <w:rsid w:val="009B3793"/>
    <w:pPr>
      <w:widowControl/>
      <w:spacing w:after="160" w:line="240" w:lineRule="exact"/>
    </w:pPr>
    <w:rPr>
      <w:rFonts w:ascii="Verdana" w:eastAsia="Times New Roman" w:hAnsi="Verdana"/>
      <w:kern w:val="0"/>
      <w:sz w:val="20"/>
      <w:szCs w:val="20"/>
      <w:lang w:eastAsia="en-US"/>
    </w:rPr>
  </w:style>
  <w:style w:type="paragraph" w:customStyle="1" w:styleId="2f0">
    <w:name w:val="字元 字元2 字元 字元 字元 字元"/>
    <w:basedOn w:val="a3"/>
    <w:semiHidden/>
    <w:rsid w:val="009B3793"/>
    <w:pPr>
      <w:widowControl/>
      <w:spacing w:after="160" w:line="240" w:lineRule="exact"/>
    </w:pPr>
    <w:rPr>
      <w:rFonts w:ascii="Verdana" w:eastAsia="Times New Roman" w:hAnsi="Verdana"/>
      <w:kern w:val="0"/>
      <w:sz w:val="20"/>
      <w:szCs w:val="20"/>
      <w:lang w:eastAsia="en-US"/>
    </w:rPr>
  </w:style>
  <w:style w:type="paragraph" w:customStyle="1" w:styleId="afffffffd">
    <w:name w:val="字元 字元"/>
    <w:basedOn w:val="a3"/>
    <w:rsid w:val="009B3793"/>
    <w:pPr>
      <w:widowControl/>
      <w:spacing w:after="160" w:line="240" w:lineRule="exact"/>
    </w:pPr>
    <w:rPr>
      <w:rFonts w:ascii="Verdana" w:eastAsia="Times New Roman" w:hAnsi="Verdana"/>
      <w:kern w:val="0"/>
      <w:sz w:val="20"/>
      <w:szCs w:val="20"/>
      <w:lang w:eastAsia="en-US"/>
    </w:rPr>
  </w:style>
  <w:style w:type="paragraph" w:customStyle="1" w:styleId="afffffffe">
    <w:name w:val="字元 字元 字元"/>
    <w:basedOn w:val="a3"/>
    <w:autoRedefine/>
    <w:rsid w:val="009B3793"/>
    <w:pPr>
      <w:snapToGrid w:val="0"/>
      <w:spacing w:line="280" w:lineRule="exact"/>
      <w:ind w:left="504" w:hangingChars="200" w:hanging="504"/>
      <w:jc w:val="both"/>
    </w:pPr>
    <w:rPr>
      <w:rFonts w:eastAsia="標楷體" w:hAnsi="標楷體"/>
      <w:bCs/>
      <w:spacing w:val="6"/>
    </w:rPr>
  </w:style>
  <w:style w:type="paragraph" w:customStyle="1" w:styleId="affffffff">
    <w:name w:val="字元 字元 字元 字元 字元 字元"/>
    <w:basedOn w:val="a3"/>
    <w:autoRedefine/>
    <w:rsid w:val="009B3793"/>
    <w:pPr>
      <w:snapToGrid w:val="0"/>
      <w:spacing w:line="280" w:lineRule="exact"/>
      <w:ind w:left="504" w:hangingChars="200" w:hanging="504"/>
      <w:jc w:val="both"/>
    </w:pPr>
    <w:rPr>
      <w:rFonts w:eastAsia="標楷體" w:hAnsi="標楷體"/>
      <w:bCs/>
      <w:spacing w:val="6"/>
    </w:rPr>
  </w:style>
  <w:style w:type="paragraph" w:customStyle="1" w:styleId="1fd">
    <w:name w:val="字元 字元1 字元 字元 字元 字元"/>
    <w:basedOn w:val="a3"/>
    <w:rsid w:val="009B3793"/>
    <w:pPr>
      <w:widowControl/>
      <w:spacing w:after="160" w:line="240" w:lineRule="exact"/>
    </w:pPr>
    <w:rPr>
      <w:rFonts w:ascii="Tahoma" w:hAnsi="Tahoma"/>
      <w:kern w:val="0"/>
      <w:sz w:val="20"/>
      <w:szCs w:val="20"/>
      <w:lang w:eastAsia="en-US"/>
    </w:rPr>
  </w:style>
  <w:style w:type="paragraph" w:styleId="affffffff0">
    <w:name w:val="TOC Heading"/>
    <w:basedOn w:val="1"/>
    <w:next w:val="a3"/>
    <w:uiPriority w:val="39"/>
    <w:unhideWhenUsed/>
    <w:qFormat/>
    <w:rsid w:val="00B757ED"/>
    <w:pPr>
      <w:keepLines/>
      <w:widowControl/>
      <w:snapToGrid/>
      <w:spacing w:after="0" w:line="259" w:lineRule="auto"/>
      <w:outlineLvl w:val="9"/>
    </w:pPr>
    <w:rPr>
      <w:rFonts w:ascii="Calibri Light" w:eastAsia="新細明體" w:hAnsi="Calibri Light"/>
      <w:b w:val="0"/>
      <w:bCs w:val="0"/>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87037">
      <w:bodyDiv w:val="1"/>
      <w:marLeft w:val="0"/>
      <w:marRight w:val="0"/>
      <w:marTop w:val="0"/>
      <w:marBottom w:val="0"/>
      <w:divBdr>
        <w:top w:val="none" w:sz="0" w:space="0" w:color="auto"/>
        <w:left w:val="none" w:sz="0" w:space="0" w:color="auto"/>
        <w:bottom w:val="none" w:sz="0" w:space="0" w:color="auto"/>
        <w:right w:val="none" w:sz="0" w:space="0" w:color="auto"/>
      </w:divBdr>
    </w:div>
    <w:div w:id="145242722">
      <w:bodyDiv w:val="1"/>
      <w:marLeft w:val="0"/>
      <w:marRight w:val="0"/>
      <w:marTop w:val="0"/>
      <w:marBottom w:val="0"/>
      <w:divBdr>
        <w:top w:val="none" w:sz="0" w:space="0" w:color="auto"/>
        <w:left w:val="none" w:sz="0" w:space="0" w:color="auto"/>
        <w:bottom w:val="none" w:sz="0" w:space="0" w:color="auto"/>
        <w:right w:val="none" w:sz="0" w:space="0" w:color="auto"/>
      </w:divBdr>
    </w:div>
    <w:div w:id="150296261">
      <w:bodyDiv w:val="1"/>
      <w:marLeft w:val="0"/>
      <w:marRight w:val="0"/>
      <w:marTop w:val="0"/>
      <w:marBottom w:val="0"/>
      <w:divBdr>
        <w:top w:val="none" w:sz="0" w:space="0" w:color="auto"/>
        <w:left w:val="none" w:sz="0" w:space="0" w:color="auto"/>
        <w:bottom w:val="none" w:sz="0" w:space="0" w:color="auto"/>
        <w:right w:val="none" w:sz="0" w:space="0" w:color="auto"/>
      </w:divBdr>
    </w:div>
    <w:div w:id="214513745">
      <w:bodyDiv w:val="1"/>
      <w:marLeft w:val="0"/>
      <w:marRight w:val="0"/>
      <w:marTop w:val="0"/>
      <w:marBottom w:val="0"/>
      <w:divBdr>
        <w:top w:val="none" w:sz="0" w:space="0" w:color="auto"/>
        <w:left w:val="none" w:sz="0" w:space="0" w:color="auto"/>
        <w:bottom w:val="none" w:sz="0" w:space="0" w:color="auto"/>
        <w:right w:val="none" w:sz="0" w:space="0" w:color="auto"/>
      </w:divBdr>
      <w:divsChild>
        <w:div w:id="957951099">
          <w:marLeft w:val="0"/>
          <w:marRight w:val="0"/>
          <w:marTop w:val="0"/>
          <w:marBottom w:val="0"/>
          <w:divBdr>
            <w:top w:val="none" w:sz="0" w:space="0" w:color="auto"/>
            <w:left w:val="none" w:sz="0" w:space="0" w:color="auto"/>
            <w:bottom w:val="none" w:sz="0" w:space="0" w:color="auto"/>
            <w:right w:val="none" w:sz="0" w:space="0" w:color="auto"/>
          </w:divBdr>
          <w:divsChild>
            <w:div w:id="177894359">
              <w:marLeft w:val="0"/>
              <w:marRight w:val="0"/>
              <w:marTop w:val="0"/>
              <w:marBottom w:val="0"/>
              <w:divBdr>
                <w:top w:val="none" w:sz="0" w:space="0" w:color="auto"/>
                <w:left w:val="none" w:sz="0" w:space="0" w:color="auto"/>
                <w:bottom w:val="none" w:sz="0" w:space="0" w:color="auto"/>
                <w:right w:val="none" w:sz="0" w:space="0" w:color="auto"/>
              </w:divBdr>
            </w:div>
            <w:div w:id="204024904">
              <w:marLeft w:val="0"/>
              <w:marRight w:val="0"/>
              <w:marTop w:val="0"/>
              <w:marBottom w:val="0"/>
              <w:divBdr>
                <w:top w:val="none" w:sz="0" w:space="0" w:color="auto"/>
                <w:left w:val="none" w:sz="0" w:space="0" w:color="auto"/>
                <w:bottom w:val="none" w:sz="0" w:space="0" w:color="auto"/>
                <w:right w:val="none" w:sz="0" w:space="0" w:color="auto"/>
              </w:divBdr>
            </w:div>
            <w:div w:id="632565006">
              <w:marLeft w:val="0"/>
              <w:marRight w:val="0"/>
              <w:marTop w:val="0"/>
              <w:marBottom w:val="0"/>
              <w:divBdr>
                <w:top w:val="none" w:sz="0" w:space="0" w:color="auto"/>
                <w:left w:val="none" w:sz="0" w:space="0" w:color="auto"/>
                <w:bottom w:val="none" w:sz="0" w:space="0" w:color="auto"/>
                <w:right w:val="none" w:sz="0" w:space="0" w:color="auto"/>
              </w:divBdr>
            </w:div>
            <w:div w:id="658382787">
              <w:marLeft w:val="0"/>
              <w:marRight w:val="0"/>
              <w:marTop w:val="0"/>
              <w:marBottom w:val="0"/>
              <w:divBdr>
                <w:top w:val="none" w:sz="0" w:space="0" w:color="auto"/>
                <w:left w:val="none" w:sz="0" w:space="0" w:color="auto"/>
                <w:bottom w:val="none" w:sz="0" w:space="0" w:color="auto"/>
                <w:right w:val="none" w:sz="0" w:space="0" w:color="auto"/>
              </w:divBdr>
            </w:div>
            <w:div w:id="1086069907">
              <w:marLeft w:val="0"/>
              <w:marRight w:val="0"/>
              <w:marTop w:val="0"/>
              <w:marBottom w:val="0"/>
              <w:divBdr>
                <w:top w:val="none" w:sz="0" w:space="0" w:color="auto"/>
                <w:left w:val="none" w:sz="0" w:space="0" w:color="auto"/>
                <w:bottom w:val="none" w:sz="0" w:space="0" w:color="auto"/>
                <w:right w:val="none" w:sz="0" w:space="0" w:color="auto"/>
              </w:divBdr>
            </w:div>
            <w:div w:id="1509833917">
              <w:marLeft w:val="0"/>
              <w:marRight w:val="0"/>
              <w:marTop w:val="0"/>
              <w:marBottom w:val="0"/>
              <w:divBdr>
                <w:top w:val="none" w:sz="0" w:space="0" w:color="auto"/>
                <w:left w:val="none" w:sz="0" w:space="0" w:color="auto"/>
                <w:bottom w:val="none" w:sz="0" w:space="0" w:color="auto"/>
                <w:right w:val="none" w:sz="0" w:space="0" w:color="auto"/>
              </w:divBdr>
            </w:div>
            <w:div w:id="1816724333">
              <w:marLeft w:val="0"/>
              <w:marRight w:val="0"/>
              <w:marTop w:val="0"/>
              <w:marBottom w:val="0"/>
              <w:divBdr>
                <w:top w:val="none" w:sz="0" w:space="0" w:color="auto"/>
                <w:left w:val="none" w:sz="0" w:space="0" w:color="auto"/>
                <w:bottom w:val="none" w:sz="0" w:space="0" w:color="auto"/>
                <w:right w:val="none" w:sz="0" w:space="0" w:color="auto"/>
              </w:divBdr>
            </w:div>
            <w:div w:id="20916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08624">
      <w:bodyDiv w:val="1"/>
      <w:marLeft w:val="0"/>
      <w:marRight w:val="0"/>
      <w:marTop w:val="0"/>
      <w:marBottom w:val="0"/>
      <w:divBdr>
        <w:top w:val="none" w:sz="0" w:space="0" w:color="auto"/>
        <w:left w:val="none" w:sz="0" w:space="0" w:color="auto"/>
        <w:bottom w:val="none" w:sz="0" w:space="0" w:color="auto"/>
        <w:right w:val="none" w:sz="0" w:space="0" w:color="auto"/>
      </w:divBdr>
    </w:div>
    <w:div w:id="321352956">
      <w:bodyDiv w:val="1"/>
      <w:marLeft w:val="0"/>
      <w:marRight w:val="0"/>
      <w:marTop w:val="0"/>
      <w:marBottom w:val="0"/>
      <w:divBdr>
        <w:top w:val="none" w:sz="0" w:space="0" w:color="auto"/>
        <w:left w:val="none" w:sz="0" w:space="0" w:color="auto"/>
        <w:bottom w:val="none" w:sz="0" w:space="0" w:color="auto"/>
        <w:right w:val="none" w:sz="0" w:space="0" w:color="auto"/>
      </w:divBdr>
    </w:div>
    <w:div w:id="341854753">
      <w:bodyDiv w:val="1"/>
      <w:marLeft w:val="0"/>
      <w:marRight w:val="0"/>
      <w:marTop w:val="0"/>
      <w:marBottom w:val="0"/>
      <w:divBdr>
        <w:top w:val="none" w:sz="0" w:space="0" w:color="auto"/>
        <w:left w:val="none" w:sz="0" w:space="0" w:color="auto"/>
        <w:bottom w:val="none" w:sz="0" w:space="0" w:color="auto"/>
        <w:right w:val="none" w:sz="0" w:space="0" w:color="auto"/>
      </w:divBdr>
      <w:divsChild>
        <w:div w:id="666249393">
          <w:marLeft w:val="0"/>
          <w:marRight w:val="0"/>
          <w:marTop w:val="0"/>
          <w:marBottom w:val="0"/>
          <w:divBdr>
            <w:top w:val="none" w:sz="0" w:space="0" w:color="auto"/>
            <w:left w:val="none" w:sz="0" w:space="0" w:color="auto"/>
            <w:bottom w:val="none" w:sz="0" w:space="0" w:color="auto"/>
            <w:right w:val="none" w:sz="0" w:space="0" w:color="auto"/>
          </w:divBdr>
        </w:div>
      </w:divsChild>
    </w:div>
    <w:div w:id="384645530">
      <w:bodyDiv w:val="1"/>
      <w:marLeft w:val="0"/>
      <w:marRight w:val="0"/>
      <w:marTop w:val="0"/>
      <w:marBottom w:val="0"/>
      <w:divBdr>
        <w:top w:val="none" w:sz="0" w:space="0" w:color="auto"/>
        <w:left w:val="none" w:sz="0" w:space="0" w:color="auto"/>
        <w:bottom w:val="none" w:sz="0" w:space="0" w:color="auto"/>
        <w:right w:val="none" w:sz="0" w:space="0" w:color="auto"/>
      </w:divBdr>
      <w:divsChild>
        <w:div w:id="277369842">
          <w:marLeft w:val="0"/>
          <w:marRight w:val="0"/>
          <w:marTop w:val="0"/>
          <w:marBottom w:val="0"/>
          <w:divBdr>
            <w:top w:val="none" w:sz="0" w:space="0" w:color="auto"/>
            <w:left w:val="none" w:sz="0" w:space="0" w:color="auto"/>
            <w:bottom w:val="none" w:sz="0" w:space="0" w:color="auto"/>
            <w:right w:val="none" w:sz="0" w:space="0" w:color="auto"/>
          </w:divBdr>
          <w:divsChild>
            <w:div w:id="1379820770">
              <w:marLeft w:val="0"/>
              <w:marRight w:val="0"/>
              <w:marTop w:val="0"/>
              <w:marBottom w:val="0"/>
              <w:divBdr>
                <w:top w:val="none" w:sz="0" w:space="0" w:color="auto"/>
                <w:left w:val="none" w:sz="0" w:space="0" w:color="auto"/>
                <w:bottom w:val="none" w:sz="0" w:space="0" w:color="auto"/>
                <w:right w:val="none" w:sz="0" w:space="0" w:color="auto"/>
              </w:divBdr>
            </w:div>
            <w:div w:id="1403017836">
              <w:marLeft w:val="0"/>
              <w:marRight w:val="0"/>
              <w:marTop w:val="0"/>
              <w:marBottom w:val="0"/>
              <w:divBdr>
                <w:top w:val="none" w:sz="0" w:space="0" w:color="auto"/>
                <w:left w:val="none" w:sz="0" w:space="0" w:color="auto"/>
                <w:bottom w:val="none" w:sz="0" w:space="0" w:color="auto"/>
                <w:right w:val="none" w:sz="0" w:space="0" w:color="auto"/>
              </w:divBdr>
            </w:div>
            <w:div w:id="211971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81905">
      <w:bodyDiv w:val="1"/>
      <w:marLeft w:val="0"/>
      <w:marRight w:val="0"/>
      <w:marTop w:val="0"/>
      <w:marBottom w:val="0"/>
      <w:divBdr>
        <w:top w:val="none" w:sz="0" w:space="0" w:color="auto"/>
        <w:left w:val="none" w:sz="0" w:space="0" w:color="auto"/>
        <w:bottom w:val="none" w:sz="0" w:space="0" w:color="auto"/>
        <w:right w:val="none" w:sz="0" w:space="0" w:color="auto"/>
      </w:divBdr>
    </w:div>
    <w:div w:id="424034902">
      <w:bodyDiv w:val="1"/>
      <w:marLeft w:val="0"/>
      <w:marRight w:val="0"/>
      <w:marTop w:val="0"/>
      <w:marBottom w:val="0"/>
      <w:divBdr>
        <w:top w:val="none" w:sz="0" w:space="0" w:color="auto"/>
        <w:left w:val="none" w:sz="0" w:space="0" w:color="auto"/>
        <w:bottom w:val="none" w:sz="0" w:space="0" w:color="auto"/>
        <w:right w:val="none" w:sz="0" w:space="0" w:color="auto"/>
      </w:divBdr>
    </w:div>
    <w:div w:id="714626595">
      <w:bodyDiv w:val="1"/>
      <w:marLeft w:val="0"/>
      <w:marRight w:val="0"/>
      <w:marTop w:val="0"/>
      <w:marBottom w:val="0"/>
      <w:divBdr>
        <w:top w:val="none" w:sz="0" w:space="0" w:color="auto"/>
        <w:left w:val="none" w:sz="0" w:space="0" w:color="auto"/>
        <w:bottom w:val="none" w:sz="0" w:space="0" w:color="auto"/>
        <w:right w:val="none" w:sz="0" w:space="0" w:color="auto"/>
      </w:divBdr>
    </w:div>
    <w:div w:id="830216134">
      <w:bodyDiv w:val="1"/>
      <w:marLeft w:val="0"/>
      <w:marRight w:val="0"/>
      <w:marTop w:val="0"/>
      <w:marBottom w:val="0"/>
      <w:divBdr>
        <w:top w:val="none" w:sz="0" w:space="0" w:color="auto"/>
        <w:left w:val="none" w:sz="0" w:space="0" w:color="auto"/>
        <w:bottom w:val="none" w:sz="0" w:space="0" w:color="auto"/>
        <w:right w:val="none" w:sz="0" w:space="0" w:color="auto"/>
      </w:divBdr>
    </w:div>
    <w:div w:id="885720442">
      <w:bodyDiv w:val="1"/>
      <w:marLeft w:val="0"/>
      <w:marRight w:val="0"/>
      <w:marTop w:val="0"/>
      <w:marBottom w:val="0"/>
      <w:divBdr>
        <w:top w:val="none" w:sz="0" w:space="0" w:color="auto"/>
        <w:left w:val="none" w:sz="0" w:space="0" w:color="auto"/>
        <w:bottom w:val="none" w:sz="0" w:space="0" w:color="auto"/>
        <w:right w:val="none" w:sz="0" w:space="0" w:color="auto"/>
      </w:divBdr>
    </w:div>
    <w:div w:id="981734504">
      <w:bodyDiv w:val="1"/>
      <w:marLeft w:val="0"/>
      <w:marRight w:val="0"/>
      <w:marTop w:val="0"/>
      <w:marBottom w:val="0"/>
      <w:divBdr>
        <w:top w:val="none" w:sz="0" w:space="0" w:color="auto"/>
        <w:left w:val="none" w:sz="0" w:space="0" w:color="auto"/>
        <w:bottom w:val="none" w:sz="0" w:space="0" w:color="auto"/>
        <w:right w:val="none" w:sz="0" w:space="0" w:color="auto"/>
      </w:divBdr>
    </w:div>
    <w:div w:id="1055391992">
      <w:bodyDiv w:val="1"/>
      <w:marLeft w:val="0"/>
      <w:marRight w:val="0"/>
      <w:marTop w:val="0"/>
      <w:marBottom w:val="0"/>
      <w:divBdr>
        <w:top w:val="none" w:sz="0" w:space="0" w:color="auto"/>
        <w:left w:val="none" w:sz="0" w:space="0" w:color="auto"/>
        <w:bottom w:val="none" w:sz="0" w:space="0" w:color="auto"/>
        <w:right w:val="none" w:sz="0" w:space="0" w:color="auto"/>
      </w:divBdr>
      <w:divsChild>
        <w:div w:id="1038316163">
          <w:marLeft w:val="0"/>
          <w:marRight w:val="0"/>
          <w:marTop w:val="0"/>
          <w:marBottom w:val="0"/>
          <w:divBdr>
            <w:top w:val="none" w:sz="0" w:space="0" w:color="auto"/>
            <w:left w:val="none" w:sz="0" w:space="0" w:color="auto"/>
            <w:bottom w:val="none" w:sz="0" w:space="0" w:color="auto"/>
            <w:right w:val="none" w:sz="0" w:space="0" w:color="auto"/>
          </w:divBdr>
          <w:divsChild>
            <w:div w:id="697897050">
              <w:marLeft w:val="0"/>
              <w:marRight w:val="0"/>
              <w:marTop w:val="0"/>
              <w:marBottom w:val="0"/>
              <w:divBdr>
                <w:top w:val="none" w:sz="0" w:space="0" w:color="auto"/>
                <w:left w:val="none" w:sz="0" w:space="0" w:color="auto"/>
                <w:bottom w:val="none" w:sz="0" w:space="0" w:color="auto"/>
                <w:right w:val="none" w:sz="0" w:space="0" w:color="auto"/>
              </w:divBdr>
            </w:div>
            <w:div w:id="991761991">
              <w:marLeft w:val="0"/>
              <w:marRight w:val="0"/>
              <w:marTop w:val="0"/>
              <w:marBottom w:val="0"/>
              <w:divBdr>
                <w:top w:val="none" w:sz="0" w:space="0" w:color="auto"/>
                <w:left w:val="none" w:sz="0" w:space="0" w:color="auto"/>
                <w:bottom w:val="none" w:sz="0" w:space="0" w:color="auto"/>
                <w:right w:val="none" w:sz="0" w:space="0" w:color="auto"/>
              </w:divBdr>
            </w:div>
            <w:div w:id="1254127352">
              <w:marLeft w:val="0"/>
              <w:marRight w:val="0"/>
              <w:marTop w:val="0"/>
              <w:marBottom w:val="0"/>
              <w:divBdr>
                <w:top w:val="none" w:sz="0" w:space="0" w:color="auto"/>
                <w:left w:val="none" w:sz="0" w:space="0" w:color="auto"/>
                <w:bottom w:val="none" w:sz="0" w:space="0" w:color="auto"/>
                <w:right w:val="none" w:sz="0" w:space="0" w:color="auto"/>
              </w:divBdr>
            </w:div>
            <w:div w:id="1471315233">
              <w:marLeft w:val="0"/>
              <w:marRight w:val="0"/>
              <w:marTop w:val="0"/>
              <w:marBottom w:val="0"/>
              <w:divBdr>
                <w:top w:val="none" w:sz="0" w:space="0" w:color="auto"/>
                <w:left w:val="none" w:sz="0" w:space="0" w:color="auto"/>
                <w:bottom w:val="none" w:sz="0" w:space="0" w:color="auto"/>
                <w:right w:val="none" w:sz="0" w:space="0" w:color="auto"/>
              </w:divBdr>
            </w:div>
            <w:div w:id="208595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807588">
      <w:bodyDiv w:val="1"/>
      <w:marLeft w:val="0"/>
      <w:marRight w:val="0"/>
      <w:marTop w:val="0"/>
      <w:marBottom w:val="0"/>
      <w:divBdr>
        <w:top w:val="none" w:sz="0" w:space="0" w:color="auto"/>
        <w:left w:val="none" w:sz="0" w:space="0" w:color="auto"/>
        <w:bottom w:val="none" w:sz="0" w:space="0" w:color="auto"/>
        <w:right w:val="none" w:sz="0" w:space="0" w:color="auto"/>
      </w:divBdr>
    </w:div>
    <w:div w:id="1079248173">
      <w:bodyDiv w:val="1"/>
      <w:marLeft w:val="0"/>
      <w:marRight w:val="0"/>
      <w:marTop w:val="0"/>
      <w:marBottom w:val="0"/>
      <w:divBdr>
        <w:top w:val="none" w:sz="0" w:space="0" w:color="auto"/>
        <w:left w:val="none" w:sz="0" w:space="0" w:color="auto"/>
        <w:bottom w:val="none" w:sz="0" w:space="0" w:color="auto"/>
        <w:right w:val="none" w:sz="0" w:space="0" w:color="auto"/>
      </w:divBdr>
    </w:div>
    <w:div w:id="1079407029">
      <w:bodyDiv w:val="1"/>
      <w:marLeft w:val="0"/>
      <w:marRight w:val="0"/>
      <w:marTop w:val="0"/>
      <w:marBottom w:val="0"/>
      <w:divBdr>
        <w:top w:val="none" w:sz="0" w:space="0" w:color="auto"/>
        <w:left w:val="none" w:sz="0" w:space="0" w:color="auto"/>
        <w:bottom w:val="none" w:sz="0" w:space="0" w:color="auto"/>
        <w:right w:val="none" w:sz="0" w:space="0" w:color="auto"/>
      </w:divBdr>
    </w:div>
    <w:div w:id="1152914258">
      <w:bodyDiv w:val="1"/>
      <w:marLeft w:val="0"/>
      <w:marRight w:val="0"/>
      <w:marTop w:val="0"/>
      <w:marBottom w:val="0"/>
      <w:divBdr>
        <w:top w:val="none" w:sz="0" w:space="0" w:color="auto"/>
        <w:left w:val="none" w:sz="0" w:space="0" w:color="auto"/>
        <w:bottom w:val="none" w:sz="0" w:space="0" w:color="auto"/>
        <w:right w:val="none" w:sz="0" w:space="0" w:color="auto"/>
      </w:divBdr>
    </w:div>
    <w:div w:id="1204446075">
      <w:bodyDiv w:val="1"/>
      <w:marLeft w:val="0"/>
      <w:marRight w:val="0"/>
      <w:marTop w:val="0"/>
      <w:marBottom w:val="0"/>
      <w:divBdr>
        <w:top w:val="none" w:sz="0" w:space="0" w:color="auto"/>
        <w:left w:val="none" w:sz="0" w:space="0" w:color="auto"/>
        <w:bottom w:val="none" w:sz="0" w:space="0" w:color="auto"/>
        <w:right w:val="none" w:sz="0" w:space="0" w:color="auto"/>
      </w:divBdr>
      <w:divsChild>
        <w:div w:id="2007240670">
          <w:marLeft w:val="0"/>
          <w:marRight w:val="0"/>
          <w:marTop w:val="0"/>
          <w:marBottom w:val="0"/>
          <w:divBdr>
            <w:top w:val="none" w:sz="0" w:space="0" w:color="auto"/>
            <w:left w:val="none" w:sz="0" w:space="0" w:color="auto"/>
            <w:bottom w:val="none" w:sz="0" w:space="0" w:color="auto"/>
            <w:right w:val="none" w:sz="0" w:space="0" w:color="auto"/>
          </w:divBdr>
          <w:divsChild>
            <w:div w:id="1420368484">
              <w:marLeft w:val="0"/>
              <w:marRight w:val="0"/>
              <w:marTop w:val="0"/>
              <w:marBottom w:val="0"/>
              <w:divBdr>
                <w:top w:val="none" w:sz="0" w:space="0" w:color="auto"/>
                <w:left w:val="none" w:sz="0" w:space="0" w:color="auto"/>
                <w:bottom w:val="none" w:sz="0" w:space="0" w:color="auto"/>
                <w:right w:val="none" w:sz="0" w:space="0" w:color="auto"/>
              </w:divBdr>
            </w:div>
            <w:div w:id="201341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81097">
      <w:bodyDiv w:val="1"/>
      <w:marLeft w:val="0"/>
      <w:marRight w:val="0"/>
      <w:marTop w:val="0"/>
      <w:marBottom w:val="0"/>
      <w:divBdr>
        <w:top w:val="none" w:sz="0" w:space="0" w:color="auto"/>
        <w:left w:val="none" w:sz="0" w:space="0" w:color="auto"/>
        <w:bottom w:val="none" w:sz="0" w:space="0" w:color="auto"/>
        <w:right w:val="none" w:sz="0" w:space="0" w:color="auto"/>
      </w:divBdr>
      <w:divsChild>
        <w:div w:id="22874738">
          <w:marLeft w:val="0"/>
          <w:marRight w:val="0"/>
          <w:marTop w:val="0"/>
          <w:marBottom w:val="0"/>
          <w:divBdr>
            <w:top w:val="none" w:sz="0" w:space="0" w:color="auto"/>
            <w:left w:val="none" w:sz="0" w:space="0" w:color="auto"/>
            <w:bottom w:val="none" w:sz="0" w:space="0" w:color="auto"/>
            <w:right w:val="none" w:sz="0" w:space="0" w:color="auto"/>
          </w:divBdr>
          <w:divsChild>
            <w:div w:id="20982513">
              <w:marLeft w:val="0"/>
              <w:marRight w:val="0"/>
              <w:marTop w:val="0"/>
              <w:marBottom w:val="0"/>
              <w:divBdr>
                <w:top w:val="none" w:sz="0" w:space="0" w:color="auto"/>
                <w:left w:val="none" w:sz="0" w:space="0" w:color="auto"/>
                <w:bottom w:val="none" w:sz="0" w:space="0" w:color="auto"/>
                <w:right w:val="none" w:sz="0" w:space="0" w:color="auto"/>
              </w:divBdr>
            </w:div>
            <w:div w:id="248276065">
              <w:marLeft w:val="0"/>
              <w:marRight w:val="0"/>
              <w:marTop w:val="0"/>
              <w:marBottom w:val="0"/>
              <w:divBdr>
                <w:top w:val="none" w:sz="0" w:space="0" w:color="auto"/>
                <w:left w:val="none" w:sz="0" w:space="0" w:color="auto"/>
                <w:bottom w:val="none" w:sz="0" w:space="0" w:color="auto"/>
                <w:right w:val="none" w:sz="0" w:space="0" w:color="auto"/>
              </w:divBdr>
            </w:div>
            <w:div w:id="16939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14293">
      <w:bodyDiv w:val="1"/>
      <w:marLeft w:val="0"/>
      <w:marRight w:val="0"/>
      <w:marTop w:val="0"/>
      <w:marBottom w:val="0"/>
      <w:divBdr>
        <w:top w:val="none" w:sz="0" w:space="0" w:color="auto"/>
        <w:left w:val="none" w:sz="0" w:space="0" w:color="auto"/>
        <w:bottom w:val="none" w:sz="0" w:space="0" w:color="auto"/>
        <w:right w:val="none" w:sz="0" w:space="0" w:color="auto"/>
      </w:divBdr>
    </w:div>
    <w:div w:id="1389761994">
      <w:bodyDiv w:val="1"/>
      <w:marLeft w:val="0"/>
      <w:marRight w:val="0"/>
      <w:marTop w:val="0"/>
      <w:marBottom w:val="0"/>
      <w:divBdr>
        <w:top w:val="none" w:sz="0" w:space="0" w:color="auto"/>
        <w:left w:val="none" w:sz="0" w:space="0" w:color="auto"/>
        <w:bottom w:val="none" w:sz="0" w:space="0" w:color="auto"/>
        <w:right w:val="none" w:sz="0" w:space="0" w:color="auto"/>
      </w:divBdr>
    </w:div>
    <w:div w:id="1395081474">
      <w:bodyDiv w:val="1"/>
      <w:marLeft w:val="0"/>
      <w:marRight w:val="0"/>
      <w:marTop w:val="0"/>
      <w:marBottom w:val="0"/>
      <w:divBdr>
        <w:top w:val="none" w:sz="0" w:space="0" w:color="auto"/>
        <w:left w:val="none" w:sz="0" w:space="0" w:color="auto"/>
        <w:bottom w:val="none" w:sz="0" w:space="0" w:color="auto"/>
        <w:right w:val="none" w:sz="0" w:space="0" w:color="auto"/>
      </w:divBdr>
      <w:divsChild>
        <w:div w:id="104859587">
          <w:marLeft w:val="0"/>
          <w:marRight w:val="0"/>
          <w:marTop w:val="0"/>
          <w:marBottom w:val="0"/>
          <w:divBdr>
            <w:top w:val="none" w:sz="0" w:space="0" w:color="auto"/>
            <w:left w:val="none" w:sz="0" w:space="0" w:color="auto"/>
            <w:bottom w:val="none" w:sz="0" w:space="0" w:color="auto"/>
            <w:right w:val="none" w:sz="0" w:space="0" w:color="auto"/>
          </w:divBdr>
          <w:divsChild>
            <w:div w:id="480927559">
              <w:marLeft w:val="0"/>
              <w:marRight w:val="0"/>
              <w:marTop w:val="0"/>
              <w:marBottom w:val="0"/>
              <w:divBdr>
                <w:top w:val="none" w:sz="0" w:space="0" w:color="auto"/>
                <w:left w:val="none" w:sz="0" w:space="0" w:color="auto"/>
                <w:bottom w:val="none" w:sz="0" w:space="0" w:color="auto"/>
                <w:right w:val="none" w:sz="0" w:space="0" w:color="auto"/>
              </w:divBdr>
            </w:div>
            <w:div w:id="502470881">
              <w:marLeft w:val="0"/>
              <w:marRight w:val="0"/>
              <w:marTop w:val="0"/>
              <w:marBottom w:val="0"/>
              <w:divBdr>
                <w:top w:val="none" w:sz="0" w:space="0" w:color="auto"/>
                <w:left w:val="none" w:sz="0" w:space="0" w:color="auto"/>
                <w:bottom w:val="none" w:sz="0" w:space="0" w:color="auto"/>
                <w:right w:val="none" w:sz="0" w:space="0" w:color="auto"/>
              </w:divBdr>
            </w:div>
            <w:div w:id="744843571">
              <w:marLeft w:val="0"/>
              <w:marRight w:val="0"/>
              <w:marTop w:val="0"/>
              <w:marBottom w:val="0"/>
              <w:divBdr>
                <w:top w:val="none" w:sz="0" w:space="0" w:color="auto"/>
                <w:left w:val="none" w:sz="0" w:space="0" w:color="auto"/>
                <w:bottom w:val="none" w:sz="0" w:space="0" w:color="auto"/>
                <w:right w:val="none" w:sz="0" w:space="0" w:color="auto"/>
              </w:divBdr>
            </w:div>
            <w:div w:id="1009065347">
              <w:marLeft w:val="0"/>
              <w:marRight w:val="0"/>
              <w:marTop w:val="0"/>
              <w:marBottom w:val="0"/>
              <w:divBdr>
                <w:top w:val="none" w:sz="0" w:space="0" w:color="auto"/>
                <w:left w:val="none" w:sz="0" w:space="0" w:color="auto"/>
                <w:bottom w:val="none" w:sz="0" w:space="0" w:color="auto"/>
                <w:right w:val="none" w:sz="0" w:space="0" w:color="auto"/>
              </w:divBdr>
            </w:div>
            <w:div w:id="206413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5431">
      <w:bodyDiv w:val="1"/>
      <w:marLeft w:val="0"/>
      <w:marRight w:val="0"/>
      <w:marTop w:val="0"/>
      <w:marBottom w:val="0"/>
      <w:divBdr>
        <w:top w:val="none" w:sz="0" w:space="0" w:color="auto"/>
        <w:left w:val="none" w:sz="0" w:space="0" w:color="auto"/>
        <w:bottom w:val="none" w:sz="0" w:space="0" w:color="auto"/>
        <w:right w:val="none" w:sz="0" w:space="0" w:color="auto"/>
      </w:divBdr>
    </w:div>
    <w:div w:id="1462457430">
      <w:bodyDiv w:val="1"/>
      <w:marLeft w:val="0"/>
      <w:marRight w:val="0"/>
      <w:marTop w:val="0"/>
      <w:marBottom w:val="0"/>
      <w:divBdr>
        <w:top w:val="none" w:sz="0" w:space="0" w:color="auto"/>
        <w:left w:val="none" w:sz="0" w:space="0" w:color="auto"/>
        <w:bottom w:val="none" w:sz="0" w:space="0" w:color="auto"/>
        <w:right w:val="none" w:sz="0" w:space="0" w:color="auto"/>
      </w:divBdr>
    </w:div>
    <w:div w:id="1493643686">
      <w:bodyDiv w:val="1"/>
      <w:marLeft w:val="0"/>
      <w:marRight w:val="0"/>
      <w:marTop w:val="0"/>
      <w:marBottom w:val="0"/>
      <w:divBdr>
        <w:top w:val="none" w:sz="0" w:space="0" w:color="auto"/>
        <w:left w:val="none" w:sz="0" w:space="0" w:color="auto"/>
        <w:bottom w:val="none" w:sz="0" w:space="0" w:color="auto"/>
        <w:right w:val="none" w:sz="0" w:space="0" w:color="auto"/>
      </w:divBdr>
      <w:divsChild>
        <w:div w:id="1653829839">
          <w:marLeft w:val="0"/>
          <w:marRight w:val="0"/>
          <w:marTop w:val="0"/>
          <w:marBottom w:val="0"/>
          <w:divBdr>
            <w:top w:val="none" w:sz="0" w:space="0" w:color="auto"/>
            <w:left w:val="none" w:sz="0" w:space="0" w:color="auto"/>
            <w:bottom w:val="none" w:sz="0" w:space="0" w:color="auto"/>
            <w:right w:val="none" w:sz="0" w:space="0" w:color="auto"/>
          </w:divBdr>
        </w:div>
        <w:div w:id="1690598628">
          <w:marLeft w:val="0"/>
          <w:marRight w:val="0"/>
          <w:marTop w:val="0"/>
          <w:marBottom w:val="0"/>
          <w:divBdr>
            <w:top w:val="none" w:sz="0" w:space="0" w:color="auto"/>
            <w:left w:val="none" w:sz="0" w:space="0" w:color="auto"/>
            <w:bottom w:val="none" w:sz="0" w:space="0" w:color="auto"/>
            <w:right w:val="none" w:sz="0" w:space="0" w:color="auto"/>
          </w:divBdr>
        </w:div>
        <w:div w:id="1694459270">
          <w:marLeft w:val="0"/>
          <w:marRight w:val="0"/>
          <w:marTop w:val="0"/>
          <w:marBottom w:val="0"/>
          <w:divBdr>
            <w:top w:val="none" w:sz="0" w:space="0" w:color="auto"/>
            <w:left w:val="none" w:sz="0" w:space="0" w:color="auto"/>
            <w:bottom w:val="none" w:sz="0" w:space="0" w:color="auto"/>
            <w:right w:val="none" w:sz="0" w:space="0" w:color="auto"/>
          </w:divBdr>
        </w:div>
      </w:divsChild>
    </w:div>
    <w:div w:id="1547719114">
      <w:bodyDiv w:val="1"/>
      <w:marLeft w:val="0"/>
      <w:marRight w:val="0"/>
      <w:marTop w:val="0"/>
      <w:marBottom w:val="0"/>
      <w:divBdr>
        <w:top w:val="none" w:sz="0" w:space="0" w:color="auto"/>
        <w:left w:val="none" w:sz="0" w:space="0" w:color="auto"/>
        <w:bottom w:val="none" w:sz="0" w:space="0" w:color="auto"/>
        <w:right w:val="none" w:sz="0" w:space="0" w:color="auto"/>
      </w:divBdr>
      <w:divsChild>
        <w:div w:id="1972788893">
          <w:marLeft w:val="0"/>
          <w:marRight w:val="0"/>
          <w:marTop w:val="0"/>
          <w:marBottom w:val="0"/>
          <w:divBdr>
            <w:top w:val="none" w:sz="0" w:space="0" w:color="auto"/>
            <w:left w:val="none" w:sz="0" w:space="0" w:color="auto"/>
            <w:bottom w:val="none" w:sz="0" w:space="0" w:color="auto"/>
            <w:right w:val="none" w:sz="0" w:space="0" w:color="auto"/>
          </w:divBdr>
          <w:divsChild>
            <w:div w:id="353071353">
              <w:marLeft w:val="0"/>
              <w:marRight w:val="0"/>
              <w:marTop w:val="0"/>
              <w:marBottom w:val="0"/>
              <w:divBdr>
                <w:top w:val="none" w:sz="0" w:space="0" w:color="auto"/>
                <w:left w:val="none" w:sz="0" w:space="0" w:color="auto"/>
                <w:bottom w:val="none" w:sz="0" w:space="0" w:color="auto"/>
                <w:right w:val="none" w:sz="0" w:space="0" w:color="auto"/>
              </w:divBdr>
            </w:div>
            <w:div w:id="516971036">
              <w:marLeft w:val="0"/>
              <w:marRight w:val="0"/>
              <w:marTop w:val="0"/>
              <w:marBottom w:val="0"/>
              <w:divBdr>
                <w:top w:val="none" w:sz="0" w:space="0" w:color="auto"/>
                <w:left w:val="none" w:sz="0" w:space="0" w:color="auto"/>
                <w:bottom w:val="none" w:sz="0" w:space="0" w:color="auto"/>
                <w:right w:val="none" w:sz="0" w:space="0" w:color="auto"/>
              </w:divBdr>
            </w:div>
            <w:div w:id="606616838">
              <w:marLeft w:val="0"/>
              <w:marRight w:val="0"/>
              <w:marTop w:val="0"/>
              <w:marBottom w:val="0"/>
              <w:divBdr>
                <w:top w:val="none" w:sz="0" w:space="0" w:color="auto"/>
                <w:left w:val="none" w:sz="0" w:space="0" w:color="auto"/>
                <w:bottom w:val="none" w:sz="0" w:space="0" w:color="auto"/>
                <w:right w:val="none" w:sz="0" w:space="0" w:color="auto"/>
              </w:divBdr>
            </w:div>
            <w:div w:id="874122529">
              <w:marLeft w:val="0"/>
              <w:marRight w:val="0"/>
              <w:marTop w:val="0"/>
              <w:marBottom w:val="0"/>
              <w:divBdr>
                <w:top w:val="none" w:sz="0" w:space="0" w:color="auto"/>
                <w:left w:val="none" w:sz="0" w:space="0" w:color="auto"/>
                <w:bottom w:val="none" w:sz="0" w:space="0" w:color="auto"/>
                <w:right w:val="none" w:sz="0" w:space="0" w:color="auto"/>
              </w:divBdr>
            </w:div>
            <w:div w:id="898056055">
              <w:marLeft w:val="0"/>
              <w:marRight w:val="0"/>
              <w:marTop w:val="0"/>
              <w:marBottom w:val="0"/>
              <w:divBdr>
                <w:top w:val="none" w:sz="0" w:space="0" w:color="auto"/>
                <w:left w:val="none" w:sz="0" w:space="0" w:color="auto"/>
                <w:bottom w:val="none" w:sz="0" w:space="0" w:color="auto"/>
                <w:right w:val="none" w:sz="0" w:space="0" w:color="auto"/>
              </w:divBdr>
            </w:div>
            <w:div w:id="1206527379">
              <w:marLeft w:val="0"/>
              <w:marRight w:val="0"/>
              <w:marTop w:val="0"/>
              <w:marBottom w:val="0"/>
              <w:divBdr>
                <w:top w:val="none" w:sz="0" w:space="0" w:color="auto"/>
                <w:left w:val="none" w:sz="0" w:space="0" w:color="auto"/>
                <w:bottom w:val="none" w:sz="0" w:space="0" w:color="auto"/>
                <w:right w:val="none" w:sz="0" w:space="0" w:color="auto"/>
              </w:divBdr>
            </w:div>
            <w:div w:id="16151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630760">
      <w:bodyDiv w:val="1"/>
      <w:marLeft w:val="0"/>
      <w:marRight w:val="0"/>
      <w:marTop w:val="0"/>
      <w:marBottom w:val="0"/>
      <w:divBdr>
        <w:top w:val="none" w:sz="0" w:space="0" w:color="auto"/>
        <w:left w:val="none" w:sz="0" w:space="0" w:color="auto"/>
        <w:bottom w:val="none" w:sz="0" w:space="0" w:color="auto"/>
        <w:right w:val="none" w:sz="0" w:space="0" w:color="auto"/>
      </w:divBdr>
    </w:div>
    <w:div w:id="1621843268">
      <w:bodyDiv w:val="1"/>
      <w:marLeft w:val="0"/>
      <w:marRight w:val="0"/>
      <w:marTop w:val="0"/>
      <w:marBottom w:val="0"/>
      <w:divBdr>
        <w:top w:val="none" w:sz="0" w:space="0" w:color="auto"/>
        <w:left w:val="none" w:sz="0" w:space="0" w:color="auto"/>
        <w:bottom w:val="none" w:sz="0" w:space="0" w:color="auto"/>
        <w:right w:val="none" w:sz="0" w:space="0" w:color="auto"/>
      </w:divBdr>
      <w:divsChild>
        <w:div w:id="1250697097">
          <w:marLeft w:val="0"/>
          <w:marRight w:val="0"/>
          <w:marTop w:val="0"/>
          <w:marBottom w:val="0"/>
          <w:divBdr>
            <w:top w:val="none" w:sz="0" w:space="0" w:color="auto"/>
            <w:left w:val="none" w:sz="0" w:space="0" w:color="auto"/>
            <w:bottom w:val="none" w:sz="0" w:space="0" w:color="auto"/>
            <w:right w:val="none" w:sz="0" w:space="0" w:color="auto"/>
          </w:divBdr>
          <w:divsChild>
            <w:div w:id="279188943">
              <w:marLeft w:val="0"/>
              <w:marRight w:val="0"/>
              <w:marTop w:val="0"/>
              <w:marBottom w:val="0"/>
              <w:divBdr>
                <w:top w:val="none" w:sz="0" w:space="0" w:color="auto"/>
                <w:left w:val="none" w:sz="0" w:space="0" w:color="auto"/>
                <w:bottom w:val="none" w:sz="0" w:space="0" w:color="auto"/>
                <w:right w:val="none" w:sz="0" w:space="0" w:color="auto"/>
              </w:divBdr>
            </w:div>
            <w:div w:id="778527135">
              <w:marLeft w:val="0"/>
              <w:marRight w:val="0"/>
              <w:marTop w:val="0"/>
              <w:marBottom w:val="0"/>
              <w:divBdr>
                <w:top w:val="none" w:sz="0" w:space="0" w:color="auto"/>
                <w:left w:val="none" w:sz="0" w:space="0" w:color="auto"/>
                <w:bottom w:val="none" w:sz="0" w:space="0" w:color="auto"/>
                <w:right w:val="none" w:sz="0" w:space="0" w:color="auto"/>
              </w:divBdr>
            </w:div>
            <w:div w:id="886915909">
              <w:marLeft w:val="0"/>
              <w:marRight w:val="0"/>
              <w:marTop w:val="0"/>
              <w:marBottom w:val="0"/>
              <w:divBdr>
                <w:top w:val="none" w:sz="0" w:space="0" w:color="auto"/>
                <w:left w:val="none" w:sz="0" w:space="0" w:color="auto"/>
                <w:bottom w:val="none" w:sz="0" w:space="0" w:color="auto"/>
                <w:right w:val="none" w:sz="0" w:space="0" w:color="auto"/>
              </w:divBdr>
            </w:div>
            <w:div w:id="101391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02382">
      <w:bodyDiv w:val="1"/>
      <w:marLeft w:val="0"/>
      <w:marRight w:val="0"/>
      <w:marTop w:val="0"/>
      <w:marBottom w:val="0"/>
      <w:divBdr>
        <w:top w:val="none" w:sz="0" w:space="0" w:color="auto"/>
        <w:left w:val="none" w:sz="0" w:space="0" w:color="auto"/>
        <w:bottom w:val="none" w:sz="0" w:space="0" w:color="auto"/>
        <w:right w:val="none" w:sz="0" w:space="0" w:color="auto"/>
      </w:divBdr>
      <w:divsChild>
        <w:div w:id="1577132944">
          <w:marLeft w:val="0"/>
          <w:marRight w:val="0"/>
          <w:marTop w:val="0"/>
          <w:marBottom w:val="0"/>
          <w:divBdr>
            <w:top w:val="none" w:sz="0" w:space="0" w:color="auto"/>
            <w:left w:val="none" w:sz="0" w:space="0" w:color="auto"/>
            <w:bottom w:val="none" w:sz="0" w:space="0" w:color="auto"/>
            <w:right w:val="none" w:sz="0" w:space="0" w:color="auto"/>
          </w:divBdr>
          <w:divsChild>
            <w:div w:id="143666762">
              <w:marLeft w:val="0"/>
              <w:marRight w:val="0"/>
              <w:marTop w:val="0"/>
              <w:marBottom w:val="0"/>
              <w:divBdr>
                <w:top w:val="none" w:sz="0" w:space="0" w:color="auto"/>
                <w:left w:val="none" w:sz="0" w:space="0" w:color="auto"/>
                <w:bottom w:val="none" w:sz="0" w:space="0" w:color="auto"/>
                <w:right w:val="none" w:sz="0" w:space="0" w:color="auto"/>
              </w:divBdr>
            </w:div>
            <w:div w:id="397822317">
              <w:marLeft w:val="0"/>
              <w:marRight w:val="0"/>
              <w:marTop w:val="0"/>
              <w:marBottom w:val="0"/>
              <w:divBdr>
                <w:top w:val="none" w:sz="0" w:space="0" w:color="auto"/>
                <w:left w:val="none" w:sz="0" w:space="0" w:color="auto"/>
                <w:bottom w:val="none" w:sz="0" w:space="0" w:color="auto"/>
                <w:right w:val="none" w:sz="0" w:space="0" w:color="auto"/>
              </w:divBdr>
            </w:div>
            <w:div w:id="193778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22970">
      <w:bodyDiv w:val="1"/>
      <w:marLeft w:val="0"/>
      <w:marRight w:val="0"/>
      <w:marTop w:val="0"/>
      <w:marBottom w:val="0"/>
      <w:divBdr>
        <w:top w:val="none" w:sz="0" w:space="0" w:color="auto"/>
        <w:left w:val="none" w:sz="0" w:space="0" w:color="auto"/>
        <w:bottom w:val="none" w:sz="0" w:space="0" w:color="auto"/>
        <w:right w:val="none" w:sz="0" w:space="0" w:color="auto"/>
      </w:divBdr>
      <w:divsChild>
        <w:div w:id="743453512">
          <w:marLeft w:val="0"/>
          <w:marRight w:val="0"/>
          <w:marTop w:val="0"/>
          <w:marBottom w:val="0"/>
          <w:divBdr>
            <w:top w:val="none" w:sz="0" w:space="0" w:color="auto"/>
            <w:left w:val="none" w:sz="0" w:space="0" w:color="auto"/>
            <w:bottom w:val="none" w:sz="0" w:space="0" w:color="auto"/>
            <w:right w:val="none" w:sz="0" w:space="0" w:color="auto"/>
          </w:divBdr>
          <w:divsChild>
            <w:div w:id="280495863">
              <w:marLeft w:val="0"/>
              <w:marRight w:val="0"/>
              <w:marTop w:val="0"/>
              <w:marBottom w:val="0"/>
              <w:divBdr>
                <w:top w:val="none" w:sz="0" w:space="0" w:color="auto"/>
                <w:left w:val="none" w:sz="0" w:space="0" w:color="auto"/>
                <w:bottom w:val="none" w:sz="0" w:space="0" w:color="auto"/>
                <w:right w:val="none" w:sz="0" w:space="0" w:color="auto"/>
              </w:divBdr>
            </w:div>
            <w:div w:id="337999560">
              <w:marLeft w:val="0"/>
              <w:marRight w:val="0"/>
              <w:marTop w:val="0"/>
              <w:marBottom w:val="0"/>
              <w:divBdr>
                <w:top w:val="none" w:sz="0" w:space="0" w:color="auto"/>
                <w:left w:val="none" w:sz="0" w:space="0" w:color="auto"/>
                <w:bottom w:val="none" w:sz="0" w:space="0" w:color="auto"/>
                <w:right w:val="none" w:sz="0" w:space="0" w:color="auto"/>
              </w:divBdr>
            </w:div>
            <w:div w:id="666247435">
              <w:marLeft w:val="0"/>
              <w:marRight w:val="0"/>
              <w:marTop w:val="0"/>
              <w:marBottom w:val="0"/>
              <w:divBdr>
                <w:top w:val="none" w:sz="0" w:space="0" w:color="auto"/>
                <w:left w:val="none" w:sz="0" w:space="0" w:color="auto"/>
                <w:bottom w:val="none" w:sz="0" w:space="0" w:color="auto"/>
                <w:right w:val="none" w:sz="0" w:space="0" w:color="auto"/>
              </w:divBdr>
            </w:div>
            <w:div w:id="726025602">
              <w:marLeft w:val="0"/>
              <w:marRight w:val="0"/>
              <w:marTop w:val="0"/>
              <w:marBottom w:val="0"/>
              <w:divBdr>
                <w:top w:val="none" w:sz="0" w:space="0" w:color="auto"/>
                <w:left w:val="none" w:sz="0" w:space="0" w:color="auto"/>
                <w:bottom w:val="none" w:sz="0" w:space="0" w:color="auto"/>
                <w:right w:val="none" w:sz="0" w:space="0" w:color="auto"/>
              </w:divBdr>
            </w:div>
            <w:div w:id="8563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101615">
      <w:bodyDiv w:val="1"/>
      <w:marLeft w:val="0"/>
      <w:marRight w:val="0"/>
      <w:marTop w:val="0"/>
      <w:marBottom w:val="0"/>
      <w:divBdr>
        <w:top w:val="none" w:sz="0" w:space="0" w:color="auto"/>
        <w:left w:val="none" w:sz="0" w:space="0" w:color="auto"/>
        <w:bottom w:val="none" w:sz="0" w:space="0" w:color="auto"/>
        <w:right w:val="none" w:sz="0" w:space="0" w:color="auto"/>
      </w:divBdr>
    </w:div>
    <w:div w:id="1804884801">
      <w:bodyDiv w:val="1"/>
      <w:marLeft w:val="0"/>
      <w:marRight w:val="0"/>
      <w:marTop w:val="0"/>
      <w:marBottom w:val="0"/>
      <w:divBdr>
        <w:top w:val="none" w:sz="0" w:space="0" w:color="auto"/>
        <w:left w:val="none" w:sz="0" w:space="0" w:color="auto"/>
        <w:bottom w:val="none" w:sz="0" w:space="0" w:color="auto"/>
        <w:right w:val="none" w:sz="0" w:space="0" w:color="auto"/>
      </w:divBdr>
    </w:div>
    <w:div w:id="1992438876">
      <w:bodyDiv w:val="1"/>
      <w:marLeft w:val="0"/>
      <w:marRight w:val="0"/>
      <w:marTop w:val="0"/>
      <w:marBottom w:val="0"/>
      <w:divBdr>
        <w:top w:val="none" w:sz="0" w:space="0" w:color="auto"/>
        <w:left w:val="none" w:sz="0" w:space="0" w:color="auto"/>
        <w:bottom w:val="none" w:sz="0" w:space="0" w:color="auto"/>
        <w:right w:val="none" w:sz="0" w:space="0" w:color="auto"/>
      </w:divBdr>
      <w:divsChild>
        <w:div w:id="1506703371">
          <w:marLeft w:val="0"/>
          <w:marRight w:val="0"/>
          <w:marTop w:val="0"/>
          <w:marBottom w:val="0"/>
          <w:divBdr>
            <w:top w:val="none" w:sz="0" w:space="0" w:color="auto"/>
            <w:left w:val="none" w:sz="0" w:space="0" w:color="auto"/>
            <w:bottom w:val="none" w:sz="0" w:space="0" w:color="auto"/>
            <w:right w:val="none" w:sz="0" w:space="0" w:color="auto"/>
          </w:divBdr>
        </w:div>
        <w:div w:id="1903056457">
          <w:marLeft w:val="0"/>
          <w:marRight w:val="0"/>
          <w:marTop w:val="0"/>
          <w:marBottom w:val="0"/>
          <w:divBdr>
            <w:top w:val="none" w:sz="0" w:space="0" w:color="auto"/>
            <w:left w:val="none" w:sz="0" w:space="0" w:color="auto"/>
            <w:bottom w:val="none" w:sz="0" w:space="0" w:color="auto"/>
            <w:right w:val="none" w:sz="0" w:space="0" w:color="auto"/>
          </w:divBdr>
        </w:div>
      </w:divsChild>
    </w:div>
    <w:div w:id="2077586600">
      <w:bodyDiv w:val="1"/>
      <w:marLeft w:val="0"/>
      <w:marRight w:val="0"/>
      <w:marTop w:val="0"/>
      <w:marBottom w:val="0"/>
      <w:divBdr>
        <w:top w:val="none" w:sz="0" w:space="0" w:color="auto"/>
        <w:left w:val="none" w:sz="0" w:space="0" w:color="auto"/>
        <w:bottom w:val="none" w:sz="0" w:space="0" w:color="auto"/>
        <w:right w:val="none" w:sz="0" w:space="0" w:color="auto"/>
      </w:divBdr>
      <w:divsChild>
        <w:div w:id="1475758615">
          <w:marLeft w:val="0"/>
          <w:marRight w:val="0"/>
          <w:marTop w:val="0"/>
          <w:marBottom w:val="0"/>
          <w:divBdr>
            <w:top w:val="none" w:sz="0" w:space="0" w:color="auto"/>
            <w:left w:val="none" w:sz="0" w:space="0" w:color="auto"/>
            <w:bottom w:val="none" w:sz="0" w:space="0" w:color="auto"/>
            <w:right w:val="none" w:sz="0" w:space="0" w:color="auto"/>
          </w:divBdr>
          <w:divsChild>
            <w:div w:id="257830203">
              <w:marLeft w:val="0"/>
              <w:marRight w:val="0"/>
              <w:marTop w:val="0"/>
              <w:marBottom w:val="0"/>
              <w:divBdr>
                <w:top w:val="none" w:sz="0" w:space="0" w:color="auto"/>
                <w:left w:val="none" w:sz="0" w:space="0" w:color="auto"/>
                <w:bottom w:val="none" w:sz="0" w:space="0" w:color="auto"/>
                <w:right w:val="none" w:sz="0" w:space="0" w:color="auto"/>
              </w:divBdr>
            </w:div>
            <w:div w:id="263002444">
              <w:marLeft w:val="0"/>
              <w:marRight w:val="0"/>
              <w:marTop w:val="0"/>
              <w:marBottom w:val="0"/>
              <w:divBdr>
                <w:top w:val="none" w:sz="0" w:space="0" w:color="auto"/>
                <w:left w:val="none" w:sz="0" w:space="0" w:color="auto"/>
                <w:bottom w:val="none" w:sz="0" w:space="0" w:color="auto"/>
                <w:right w:val="none" w:sz="0" w:space="0" w:color="auto"/>
              </w:divBdr>
            </w:div>
            <w:div w:id="14667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79288">
      <w:bodyDiv w:val="1"/>
      <w:marLeft w:val="0"/>
      <w:marRight w:val="0"/>
      <w:marTop w:val="0"/>
      <w:marBottom w:val="0"/>
      <w:divBdr>
        <w:top w:val="none" w:sz="0" w:space="0" w:color="auto"/>
        <w:left w:val="none" w:sz="0" w:space="0" w:color="auto"/>
        <w:bottom w:val="none" w:sz="0" w:space="0" w:color="auto"/>
        <w:right w:val="none" w:sz="0" w:space="0" w:color="auto"/>
      </w:divBdr>
      <w:divsChild>
        <w:div w:id="2024549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2B3CE-E9EA-4AE3-AA17-07345034D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769</Words>
  <Characters>4389</Characters>
  <Application>Microsoft Office Word</Application>
  <DocSecurity>0</DocSecurity>
  <Lines>36</Lines>
  <Paragraphs>10</Paragraphs>
  <ScaleCrop>false</ScaleCrop>
  <Company>STSIPA</Company>
  <LinksUpToDate>false</LinksUpToDate>
  <CharactersWithSpaces>5148</CharactersWithSpaces>
  <SharedDoc>false</SharedDoc>
  <HLinks>
    <vt:vector size="1320" baseType="variant">
      <vt:variant>
        <vt:i4>5374040</vt:i4>
      </vt:variant>
      <vt:variant>
        <vt:i4>1117</vt:i4>
      </vt:variant>
      <vt:variant>
        <vt:i4>0</vt:i4>
      </vt:variant>
      <vt:variant>
        <vt:i4>5</vt:i4>
      </vt:variant>
      <vt:variant>
        <vt:lpwstr>http://www.moeaic.gov.tw/</vt:lpwstr>
      </vt:variant>
      <vt:variant>
        <vt:lpwstr/>
      </vt:variant>
      <vt:variant>
        <vt:i4>5374040</vt:i4>
      </vt:variant>
      <vt:variant>
        <vt:i4>1114</vt:i4>
      </vt:variant>
      <vt:variant>
        <vt:i4>0</vt:i4>
      </vt:variant>
      <vt:variant>
        <vt:i4>5</vt:i4>
      </vt:variant>
      <vt:variant>
        <vt:lpwstr>http://www.moeaic.gov.tw/</vt:lpwstr>
      </vt:variant>
      <vt:variant>
        <vt:lpwstr/>
      </vt:variant>
      <vt:variant>
        <vt:i4>-1958281983</vt:i4>
      </vt:variant>
      <vt:variant>
        <vt:i4>1111</vt:i4>
      </vt:variant>
      <vt:variant>
        <vt:i4>0</vt:i4>
      </vt:variant>
      <vt:variant>
        <vt:i4>5</vt:i4>
      </vt:variant>
      <vt:variant>
        <vt:lpwstr/>
      </vt:variant>
      <vt:variant>
        <vt:lpwstr>_附錄_C11.採購評選委員會（評審小組）評選(審)委員評分表11010</vt:lpwstr>
      </vt:variant>
      <vt:variant>
        <vt:i4>-1778085111</vt:i4>
      </vt:variant>
      <vt:variant>
        <vt:i4>1108</vt:i4>
      </vt:variant>
      <vt:variant>
        <vt:i4>0</vt:i4>
      </vt:variant>
      <vt:variant>
        <vt:i4>5</vt:i4>
      </vt:variant>
      <vt:variant>
        <vt:lpwstr/>
      </vt:variant>
      <vt:variant>
        <vt:lpwstr>_附錄_C11._</vt:lpwstr>
      </vt:variant>
      <vt:variant>
        <vt:i4>62732090</vt:i4>
      </vt:variant>
      <vt:variant>
        <vt:i4>1105</vt:i4>
      </vt:variant>
      <vt:variant>
        <vt:i4>0</vt:i4>
      </vt:variant>
      <vt:variant>
        <vt:i4>5</vt:i4>
      </vt:variant>
      <vt:variant>
        <vt:lpwstr/>
      </vt:variant>
      <vt:variant>
        <vt:lpwstr>_附錄_C10.採購評選作業檢核核表</vt:lpwstr>
      </vt:variant>
      <vt:variant>
        <vt:i4>4325442</vt:i4>
      </vt:variant>
      <vt:variant>
        <vt:i4>1102</vt:i4>
      </vt:variant>
      <vt:variant>
        <vt:i4>0</vt:i4>
      </vt:variant>
      <vt:variant>
        <vt:i4>5</vt:i4>
      </vt:variant>
      <vt:variant>
        <vt:lpwstr>http://lawweb.pcc.gov.tw/LawContent.aspx?id=FL000677</vt:lpwstr>
      </vt:variant>
      <vt:variant>
        <vt:lpwstr/>
      </vt:variant>
      <vt:variant>
        <vt:i4>4325442</vt:i4>
      </vt:variant>
      <vt:variant>
        <vt:i4>1099</vt:i4>
      </vt:variant>
      <vt:variant>
        <vt:i4>0</vt:i4>
      </vt:variant>
      <vt:variant>
        <vt:i4>5</vt:i4>
      </vt:variant>
      <vt:variant>
        <vt:lpwstr>http://lawweb.pcc.gov.tw/LawContent.aspx?id=FL000677</vt:lpwstr>
      </vt:variant>
      <vt:variant>
        <vt:lpwstr/>
      </vt:variant>
      <vt:variant>
        <vt:i4>4325442</vt:i4>
      </vt:variant>
      <vt:variant>
        <vt:i4>1096</vt:i4>
      </vt:variant>
      <vt:variant>
        <vt:i4>0</vt:i4>
      </vt:variant>
      <vt:variant>
        <vt:i4>5</vt:i4>
      </vt:variant>
      <vt:variant>
        <vt:lpwstr>http://lawweb.pcc.gov.tw/LawContent.aspx?id=FL000677</vt:lpwstr>
      </vt:variant>
      <vt:variant>
        <vt:lpwstr/>
      </vt:variant>
      <vt:variant>
        <vt:i4>4325442</vt:i4>
      </vt:variant>
      <vt:variant>
        <vt:i4>1093</vt:i4>
      </vt:variant>
      <vt:variant>
        <vt:i4>0</vt:i4>
      </vt:variant>
      <vt:variant>
        <vt:i4>5</vt:i4>
      </vt:variant>
      <vt:variant>
        <vt:lpwstr>http://lawweb.pcc.gov.tw/LawContent.aspx?id=FL000677</vt:lpwstr>
      </vt:variant>
      <vt:variant>
        <vt:lpwstr/>
      </vt:variant>
      <vt:variant>
        <vt:i4>4325442</vt:i4>
      </vt:variant>
      <vt:variant>
        <vt:i4>1090</vt:i4>
      </vt:variant>
      <vt:variant>
        <vt:i4>0</vt:i4>
      </vt:variant>
      <vt:variant>
        <vt:i4>5</vt:i4>
      </vt:variant>
      <vt:variant>
        <vt:lpwstr>http://lawweb.pcc.gov.tw/LawContent.aspx?id=FL000677</vt:lpwstr>
      </vt:variant>
      <vt:variant>
        <vt:lpwstr/>
      </vt:variant>
      <vt:variant>
        <vt:i4>4325442</vt:i4>
      </vt:variant>
      <vt:variant>
        <vt:i4>1087</vt:i4>
      </vt:variant>
      <vt:variant>
        <vt:i4>0</vt:i4>
      </vt:variant>
      <vt:variant>
        <vt:i4>5</vt:i4>
      </vt:variant>
      <vt:variant>
        <vt:lpwstr>http://lawweb.pcc.gov.tw/LawContent.aspx?id=FL000677</vt:lpwstr>
      </vt:variant>
      <vt:variant>
        <vt:lpwstr/>
      </vt:variant>
      <vt:variant>
        <vt:i4>4325442</vt:i4>
      </vt:variant>
      <vt:variant>
        <vt:i4>1084</vt:i4>
      </vt:variant>
      <vt:variant>
        <vt:i4>0</vt:i4>
      </vt:variant>
      <vt:variant>
        <vt:i4>5</vt:i4>
      </vt:variant>
      <vt:variant>
        <vt:lpwstr>http://lawweb.pcc.gov.tw/LawContent.aspx?id=FL000677</vt:lpwstr>
      </vt:variant>
      <vt:variant>
        <vt:lpwstr/>
      </vt:variant>
      <vt:variant>
        <vt:i4>4325442</vt:i4>
      </vt:variant>
      <vt:variant>
        <vt:i4>1081</vt:i4>
      </vt:variant>
      <vt:variant>
        <vt:i4>0</vt:i4>
      </vt:variant>
      <vt:variant>
        <vt:i4>5</vt:i4>
      </vt:variant>
      <vt:variant>
        <vt:lpwstr>http://lawweb.pcc.gov.tw/LawContent.aspx?id=FL000677</vt:lpwstr>
      </vt:variant>
      <vt:variant>
        <vt:lpwstr/>
      </vt:variant>
      <vt:variant>
        <vt:i4>1020377644</vt:i4>
      </vt:variant>
      <vt:variant>
        <vt:i4>1078</vt:i4>
      </vt:variant>
      <vt:variant>
        <vt:i4>0</vt:i4>
      </vt:variant>
      <vt:variant>
        <vt:i4>5</vt:i4>
      </vt:variant>
      <vt:variant>
        <vt:lpwstr/>
      </vt:variant>
      <vt:variant>
        <vt:lpwstr>_附錄A.3-9_資訊服務採購契約範本</vt:lpwstr>
      </vt:variant>
      <vt:variant>
        <vt:i4>-1724798912</vt:i4>
      </vt:variant>
      <vt:variant>
        <vt:i4>1075</vt:i4>
      </vt:variant>
      <vt:variant>
        <vt:i4>0</vt:i4>
      </vt:variant>
      <vt:variant>
        <vt:i4>5</vt:i4>
      </vt:variant>
      <vt:variant>
        <vt:lpwstr>http://工程技術/工程技術整合/</vt:lpwstr>
      </vt:variant>
      <vt:variant>
        <vt:lpwstr/>
      </vt:variant>
      <vt:variant>
        <vt:i4>-1617176265</vt:i4>
      </vt:variant>
      <vt:variant>
        <vt:i4>1072</vt:i4>
      </vt:variant>
      <vt:variant>
        <vt:i4>0</vt:i4>
      </vt:variant>
      <vt:variant>
        <vt:i4>5</vt:i4>
      </vt:variant>
      <vt:variant>
        <vt:lpwstr/>
      </vt:variant>
      <vt:variant>
        <vt:lpwstr>_附錄A.3-8_公共工程專案管理契約範本</vt:lpwstr>
      </vt:variant>
      <vt:variant>
        <vt:i4>-1617176265</vt:i4>
      </vt:variant>
      <vt:variant>
        <vt:i4>1069</vt:i4>
      </vt:variant>
      <vt:variant>
        <vt:i4>0</vt:i4>
      </vt:variant>
      <vt:variant>
        <vt:i4>5</vt:i4>
      </vt:variant>
      <vt:variant>
        <vt:lpwstr/>
      </vt:variant>
      <vt:variant>
        <vt:lpwstr>_附錄A.3-8_公共工程專案管理契約範本</vt:lpwstr>
      </vt:variant>
      <vt:variant>
        <vt:i4>1578286769</vt:i4>
      </vt:variant>
      <vt:variant>
        <vt:i4>1066</vt:i4>
      </vt:variant>
      <vt:variant>
        <vt:i4>0</vt:i4>
      </vt:variant>
      <vt:variant>
        <vt:i4>5</vt:i4>
      </vt:variant>
      <vt:variant>
        <vt:lpwstr>http://www.pcc.gov.tw/法令規章/政府採購法規/</vt:lpwstr>
      </vt:variant>
      <vt:variant>
        <vt:lpwstr/>
      </vt:variant>
      <vt:variant>
        <vt:i4>6750265</vt:i4>
      </vt:variant>
      <vt:variant>
        <vt:i4>969</vt:i4>
      </vt:variant>
      <vt:variant>
        <vt:i4>0</vt:i4>
      </vt:variant>
      <vt:variant>
        <vt:i4>5</vt:i4>
      </vt:variant>
      <vt:variant>
        <vt:lpwstr>http://web.pcc.gov.tw/</vt:lpwstr>
      </vt:variant>
      <vt:variant>
        <vt:lpwstr/>
      </vt:variant>
      <vt:variant>
        <vt:i4>-1152080767</vt:i4>
      </vt:variant>
      <vt:variant>
        <vt:i4>966</vt:i4>
      </vt:variant>
      <vt:variant>
        <vt:i4>0</vt:i4>
      </vt:variant>
      <vt:variant>
        <vt:i4>5</vt:i4>
      </vt:variant>
      <vt:variant>
        <vt:lpwstr>https://web.pcc.gov.tw/常用查詢/優良廠商名單/</vt:lpwstr>
      </vt:variant>
      <vt:variant>
        <vt:lpwstr/>
      </vt:variant>
      <vt:variant>
        <vt:i4>-1152080767</vt:i4>
      </vt:variant>
      <vt:variant>
        <vt:i4>963</vt:i4>
      </vt:variant>
      <vt:variant>
        <vt:i4>0</vt:i4>
      </vt:variant>
      <vt:variant>
        <vt:i4>5</vt:i4>
      </vt:variant>
      <vt:variant>
        <vt:lpwstr>https://web.pcc.gov.tw/常用查詢/優良廠商名單/</vt:lpwstr>
      </vt:variant>
      <vt:variant>
        <vt:lpwstr/>
      </vt:variant>
      <vt:variant>
        <vt:i4>-1152080767</vt:i4>
      </vt:variant>
      <vt:variant>
        <vt:i4>960</vt:i4>
      </vt:variant>
      <vt:variant>
        <vt:i4>0</vt:i4>
      </vt:variant>
      <vt:variant>
        <vt:i4>5</vt:i4>
      </vt:variant>
      <vt:variant>
        <vt:lpwstr>https://web.pcc.gov.tw/常用查詢/優良廠商名單/</vt:lpwstr>
      </vt:variant>
      <vt:variant>
        <vt:lpwstr/>
      </vt:variant>
      <vt:variant>
        <vt:i4>6750265</vt:i4>
      </vt:variant>
      <vt:variant>
        <vt:i4>957</vt:i4>
      </vt:variant>
      <vt:variant>
        <vt:i4>0</vt:i4>
      </vt:variant>
      <vt:variant>
        <vt:i4>5</vt:i4>
      </vt:variant>
      <vt:variant>
        <vt:lpwstr>http://web.pcc.gov.tw/</vt:lpwstr>
      </vt:variant>
      <vt:variant>
        <vt:lpwstr/>
      </vt:variant>
      <vt:variant>
        <vt:i4>-1152080767</vt:i4>
      </vt:variant>
      <vt:variant>
        <vt:i4>954</vt:i4>
      </vt:variant>
      <vt:variant>
        <vt:i4>0</vt:i4>
      </vt:variant>
      <vt:variant>
        <vt:i4>5</vt:i4>
      </vt:variant>
      <vt:variant>
        <vt:lpwstr>https://web.pcc.gov.tw/常用查詢/優良廠商名單/</vt:lpwstr>
      </vt:variant>
      <vt:variant>
        <vt:lpwstr/>
      </vt:variant>
      <vt:variant>
        <vt:i4>-1152080767</vt:i4>
      </vt:variant>
      <vt:variant>
        <vt:i4>951</vt:i4>
      </vt:variant>
      <vt:variant>
        <vt:i4>0</vt:i4>
      </vt:variant>
      <vt:variant>
        <vt:i4>5</vt:i4>
      </vt:variant>
      <vt:variant>
        <vt:lpwstr>https://web.pcc.gov.tw/常用查詢/優良廠商名單/</vt:lpwstr>
      </vt:variant>
      <vt:variant>
        <vt:lpwstr/>
      </vt:variant>
      <vt:variant>
        <vt:i4>-1152080767</vt:i4>
      </vt:variant>
      <vt:variant>
        <vt:i4>948</vt:i4>
      </vt:variant>
      <vt:variant>
        <vt:i4>0</vt:i4>
      </vt:variant>
      <vt:variant>
        <vt:i4>5</vt:i4>
      </vt:variant>
      <vt:variant>
        <vt:lpwstr>https://web.pcc.gov.tw/常用查詢/優良廠商名單/</vt:lpwstr>
      </vt:variant>
      <vt:variant>
        <vt:lpwstr/>
      </vt:variant>
      <vt:variant>
        <vt:i4>1376317</vt:i4>
      </vt:variant>
      <vt:variant>
        <vt:i4>938</vt:i4>
      </vt:variant>
      <vt:variant>
        <vt:i4>0</vt:i4>
      </vt:variant>
      <vt:variant>
        <vt:i4>5</vt:i4>
      </vt:variant>
      <vt:variant>
        <vt:lpwstr/>
      </vt:variant>
      <vt:variant>
        <vt:lpwstr>_Toc165889150</vt:lpwstr>
      </vt:variant>
      <vt:variant>
        <vt:i4>1310781</vt:i4>
      </vt:variant>
      <vt:variant>
        <vt:i4>932</vt:i4>
      </vt:variant>
      <vt:variant>
        <vt:i4>0</vt:i4>
      </vt:variant>
      <vt:variant>
        <vt:i4>5</vt:i4>
      </vt:variant>
      <vt:variant>
        <vt:lpwstr/>
      </vt:variant>
      <vt:variant>
        <vt:lpwstr>_Toc165889149</vt:lpwstr>
      </vt:variant>
      <vt:variant>
        <vt:i4>1310781</vt:i4>
      </vt:variant>
      <vt:variant>
        <vt:i4>926</vt:i4>
      </vt:variant>
      <vt:variant>
        <vt:i4>0</vt:i4>
      </vt:variant>
      <vt:variant>
        <vt:i4>5</vt:i4>
      </vt:variant>
      <vt:variant>
        <vt:lpwstr/>
      </vt:variant>
      <vt:variant>
        <vt:lpwstr>_Toc165889148</vt:lpwstr>
      </vt:variant>
      <vt:variant>
        <vt:i4>1310781</vt:i4>
      </vt:variant>
      <vt:variant>
        <vt:i4>920</vt:i4>
      </vt:variant>
      <vt:variant>
        <vt:i4>0</vt:i4>
      </vt:variant>
      <vt:variant>
        <vt:i4>5</vt:i4>
      </vt:variant>
      <vt:variant>
        <vt:lpwstr/>
      </vt:variant>
      <vt:variant>
        <vt:lpwstr>_Toc165889147</vt:lpwstr>
      </vt:variant>
      <vt:variant>
        <vt:i4>1310781</vt:i4>
      </vt:variant>
      <vt:variant>
        <vt:i4>914</vt:i4>
      </vt:variant>
      <vt:variant>
        <vt:i4>0</vt:i4>
      </vt:variant>
      <vt:variant>
        <vt:i4>5</vt:i4>
      </vt:variant>
      <vt:variant>
        <vt:lpwstr/>
      </vt:variant>
      <vt:variant>
        <vt:lpwstr>_Toc165889146</vt:lpwstr>
      </vt:variant>
      <vt:variant>
        <vt:i4>1310781</vt:i4>
      </vt:variant>
      <vt:variant>
        <vt:i4>908</vt:i4>
      </vt:variant>
      <vt:variant>
        <vt:i4>0</vt:i4>
      </vt:variant>
      <vt:variant>
        <vt:i4>5</vt:i4>
      </vt:variant>
      <vt:variant>
        <vt:lpwstr/>
      </vt:variant>
      <vt:variant>
        <vt:lpwstr>_Toc165889145</vt:lpwstr>
      </vt:variant>
      <vt:variant>
        <vt:i4>1310781</vt:i4>
      </vt:variant>
      <vt:variant>
        <vt:i4>902</vt:i4>
      </vt:variant>
      <vt:variant>
        <vt:i4>0</vt:i4>
      </vt:variant>
      <vt:variant>
        <vt:i4>5</vt:i4>
      </vt:variant>
      <vt:variant>
        <vt:lpwstr/>
      </vt:variant>
      <vt:variant>
        <vt:lpwstr>_Toc165889144</vt:lpwstr>
      </vt:variant>
      <vt:variant>
        <vt:i4>1310781</vt:i4>
      </vt:variant>
      <vt:variant>
        <vt:i4>896</vt:i4>
      </vt:variant>
      <vt:variant>
        <vt:i4>0</vt:i4>
      </vt:variant>
      <vt:variant>
        <vt:i4>5</vt:i4>
      </vt:variant>
      <vt:variant>
        <vt:lpwstr/>
      </vt:variant>
      <vt:variant>
        <vt:lpwstr>_Toc165889143</vt:lpwstr>
      </vt:variant>
      <vt:variant>
        <vt:i4>1310781</vt:i4>
      </vt:variant>
      <vt:variant>
        <vt:i4>890</vt:i4>
      </vt:variant>
      <vt:variant>
        <vt:i4>0</vt:i4>
      </vt:variant>
      <vt:variant>
        <vt:i4>5</vt:i4>
      </vt:variant>
      <vt:variant>
        <vt:lpwstr/>
      </vt:variant>
      <vt:variant>
        <vt:lpwstr>_Toc165889142</vt:lpwstr>
      </vt:variant>
      <vt:variant>
        <vt:i4>1310781</vt:i4>
      </vt:variant>
      <vt:variant>
        <vt:i4>884</vt:i4>
      </vt:variant>
      <vt:variant>
        <vt:i4>0</vt:i4>
      </vt:variant>
      <vt:variant>
        <vt:i4>5</vt:i4>
      </vt:variant>
      <vt:variant>
        <vt:lpwstr/>
      </vt:variant>
      <vt:variant>
        <vt:lpwstr>_Toc165889141</vt:lpwstr>
      </vt:variant>
      <vt:variant>
        <vt:i4>1310781</vt:i4>
      </vt:variant>
      <vt:variant>
        <vt:i4>878</vt:i4>
      </vt:variant>
      <vt:variant>
        <vt:i4>0</vt:i4>
      </vt:variant>
      <vt:variant>
        <vt:i4>5</vt:i4>
      </vt:variant>
      <vt:variant>
        <vt:lpwstr/>
      </vt:variant>
      <vt:variant>
        <vt:lpwstr>_Toc165889140</vt:lpwstr>
      </vt:variant>
      <vt:variant>
        <vt:i4>1245245</vt:i4>
      </vt:variant>
      <vt:variant>
        <vt:i4>872</vt:i4>
      </vt:variant>
      <vt:variant>
        <vt:i4>0</vt:i4>
      </vt:variant>
      <vt:variant>
        <vt:i4>5</vt:i4>
      </vt:variant>
      <vt:variant>
        <vt:lpwstr/>
      </vt:variant>
      <vt:variant>
        <vt:lpwstr>_Toc165889139</vt:lpwstr>
      </vt:variant>
      <vt:variant>
        <vt:i4>1245245</vt:i4>
      </vt:variant>
      <vt:variant>
        <vt:i4>866</vt:i4>
      </vt:variant>
      <vt:variant>
        <vt:i4>0</vt:i4>
      </vt:variant>
      <vt:variant>
        <vt:i4>5</vt:i4>
      </vt:variant>
      <vt:variant>
        <vt:lpwstr/>
      </vt:variant>
      <vt:variant>
        <vt:lpwstr>_Toc165889138</vt:lpwstr>
      </vt:variant>
      <vt:variant>
        <vt:i4>1245245</vt:i4>
      </vt:variant>
      <vt:variant>
        <vt:i4>860</vt:i4>
      </vt:variant>
      <vt:variant>
        <vt:i4>0</vt:i4>
      </vt:variant>
      <vt:variant>
        <vt:i4>5</vt:i4>
      </vt:variant>
      <vt:variant>
        <vt:lpwstr/>
      </vt:variant>
      <vt:variant>
        <vt:lpwstr>_Toc165889137</vt:lpwstr>
      </vt:variant>
      <vt:variant>
        <vt:i4>1245245</vt:i4>
      </vt:variant>
      <vt:variant>
        <vt:i4>854</vt:i4>
      </vt:variant>
      <vt:variant>
        <vt:i4>0</vt:i4>
      </vt:variant>
      <vt:variant>
        <vt:i4>5</vt:i4>
      </vt:variant>
      <vt:variant>
        <vt:lpwstr/>
      </vt:variant>
      <vt:variant>
        <vt:lpwstr>_Toc165889136</vt:lpwstr>
      </vt:variant>
      <vt:variant>
        <vt:i4>1245245</vt:i4>
      </vt:variant>
      <vt:variant>
        <vt:i4>848</vt:i4>
      </vt:variant>
      <vt:variant>
        <vt:i4>0</vt:i4>
      </vt:variant>
      <vt:variant>
        <vt:i4>5</vt:i4>
      </vt:variant>
      <vt:variant>
        <vt:lpwstr/>
      </vt:variant>
      <vt:variant>
        <vt:lpwstr>_Toc165889135</vt:lpwstr>
      </vt:variant>
      <vt:variant>
        <vt:i4>1245245</vt:i4>
      </vt:variant>
      <vt:variant>
        <vt:i4>842</vt:i4>
      </vt:variant>
      <vt:variant>
        <vt:i4>0</vt:i4>
      </vt:variant>
      <vt:variant>
        <vt:i4>5</vt:i4>
      </vt:variant>
      <vt:variant>
        <vt:lpwstr/>
      </vt:variant>
      <vt:variant>
        <vt:lpwstr>_Toc165889134</vt:lpwstr>
      </vt:variant>
      <vt:variant>
        <vt:i4>1245245</vt:i4>
      </vt:variant>
      <vt:variant>
        <vt:i4>836</vt:i4>
      </vt:variant>
      <vt:variant>
        <vt:i4>0</vt:i4>
      </vt:variant>
      <vt:variant>
        <vt:i4>5</vt:i4>
      </vt:variant>
      <vt:variant>
        <vt:lpwstr/>
      </vt:variant>
      <vt:variant>
        <vt:lpwstr>_Toc165889133</vt:lpwstr>
      </vt:variant>
      <vt:variant>
        <vt:i4>1245245</vt:i4>
      </vt:variant>
      <vt:variant>
        <vt:i4>830</vt:i4>
      </vt:variant>
      <vt:variant>
        <vt:i4>0</vt:i4>
      </vt:variant>
      <vt:variant>
        <vt:i4>5</vt:i4>
      </vt:variant>
      <vt:variant>
        <vt:lpwstr/>
      </vt:variant>
      <vt:variant>
        <vt:lpwstr>_Toc165889132</vt:lpwstr>
      </vt:variant>
      <vt:variant>
        <vt:i4>1245245</vt:i4>
      </vt:variant>
      <vt:variant>
        <vt:i4>824</vt:i4>
      </vt:variant>
      <vt:variant>
        <vt:i4>0</vt:i4>
      </vt:variant>
      <vt:variant>
        <vt:i4>5</vt:i4>
      </vt:variant>
      <vt:variant>
        <vt:lpwstr/>
      </vt:variant>
      <vt:variant>
        <vt:lpwstr>_Toc165889131</vt:lpwstr>
      </vt:variant>
      <vt:variant>
        <vt:i4>1245245</vt:i4>
      </vt:variant>
      <vt:variant>
        <vt:i4>818</vt:i4>
      </vt:variant>
      <vt:variant>
        <vt:i4>0</vt:i4>
      </vt:variant>
      <vt:variant>
        <vt:i4>5</vt:i4>
      </vt:variant>
      <vt:variant>
        <vt:lpwstr/>
      </vt:variant>
      <vt:variant>
        <vt:lpwstr>_Toc165889130</vt:lpwstr>
      </vt:variant>
      <vt:variant>
        <vt:i4>1179709</vt:i4>
      </vt:variant>
      <vt:variant>
        <vt:i4>812</vt:i4>
      </vt:variant>
      <vt:variant>
        <vt:i4>0</vt:i4>
      </vt:variant>
      <vt:variant>
        <vt:i4>5</vt:i4>
      </vt:variant>
      <vt:variant>
        <vt:lpwstr/>
      </vt:variant>
      <vt:variant>
        <vt:lpwstr>_Toc165889129</vt:lpwstr>
      </vt:variant>
      <vt:variant>
        <vt:i4>1179709</vt:i4>
      </vt:variant>
      <vt:variant>
        <vt:i4>806</vt:i4>
      </vt:variant>
      <vt:variant>
        <vt:i4>0</vt:i4>
      </vt:variant>
      <vt:variant>
        <vt:i4>5</vt:i4>
      </vt:variant>
      <vt:variant>
        <vt:lpwstr/>
      </vt:variant>
      <vt:variant>
        <vt:lpwstr>_Toc165889128</vt:lpwstr>
      </vt:variant>
      <vt:variant>
        <vt:i4>1179709</vt:i4>
      </vt:variant>
      <vt:variant>
        <vt:i4>800</vt:i4>
      </vt:variant>
      <vt:variant>
        <vt:i4>0</vt:i4>
      </vt:variant>
      <vt:variant>
        <vt:i4>5</vt:i4>
      </vt:variant>
      <vt:variant>
        <vt:lpwstr/>
      </vt:variant>
      <vt:variant>
        <vt:lpwstr>_Toc165889127</vt:lpwstr>
      </vt:variant>
      <vt:variant>
        <vt:i4>1179709</vt:i4>
      </vt:variant>
      <vt:variant>
        <vt:i4>794</vt:i4>
      </vt:variant>
      <vt:variant>
        <vt:i4>0</vt:i4>
      </vt:variant>
      <vt:variant>
        <vt:i4>5</vt:i4>
      </vt:variant>
      <vt:variant>
        <vt:lpwstr/>
      </vt:variant>
      <vt:variant>
        <vt:lpwstr>_Toc165889126</vt:lpwstr>
      </vt:variant>
      <vt:variant>
        <vt:i4>1179709</vt:i4>
      </vt:variant>
      <vt:variant>
        <vt:i4>788</vt:i4>
      </vt:variant>
      <vt:variant>
        <vt:i4>0</vt:i4>
      </vt:variant>
      <vt:variant>
        <vt:i4>5</vt:i4>
      </vt:variant>
      <vt:variant>
        <vt:lpwstr/>
      </vt:variant>
      <vt:variant>
        <vt:lpwstr>_Toc165889125</vt:lpwstr>
      </vt:variant>
      <vt:variant>
        <vt:i4>1179709</vt:i4>
      </vt:variant>
      <vt:variant>
        <vt:i4>782</vt:i4>
      </vt:variant>
      <vt:variant>
        <vt:i4>0</vt:i4>
      </vt:variant>
      <vt:variant>
        <vt:i4>5</vt:i4>
      </vt:variant>
      <vt:variant>
        <vt:lpwstr/>
      </vt:variant>
      <vt:variant>
        <vt:lpwstr>_Toc165889124</vt:lpwstr>
      </vt:variant>
      <vt:variant>
        <vt:i4>1179709</vt:i4>
      </vt:variant>
      <vt:variant>
        <vt:i4>776</vt:i4>
      </vt:variant>
      <vt:variant>
        <vt:i4>0</vt:i4>
      </vt:variant>
      <vt:variant>
        <vt:i4>5</vt:i4>
      </vt:variant>
      <vt:variant>
        <vt:lpwstr/>
      </vt:variant>
      <vt:variant>
        <vt:lpwstr>_Toc165889123</vt:lpwstr>
      </vt:variant>
      <vt:variant>
        <vt:i4>1179709</vt:i4>
      </vt:variant>
      <vt:variant>
        <vt:i4>770</vt:i4>
      </vt:variant>
      <vt:variant>
        <vt:i4>0</vt:i4>
      </vt:variant>
      <vt:variant>
        <vt:i4>5</vt:i4>
      </vt:variant>
      <vt:variant>
        <vt:lpwstr/>
      </vt:variant>
      <vt:variant>
        <vt:lpwstr>_Toc165889122</vt:lpwstr>
      </vt:variant>
      <vt:variant>
        <vt:i4>1179709</vt:i4>
      </vt:variant>
      <vt:variant>
        <vt:i4>764</vt:i4>
      </vt:variant>
      <vt:variant>
        <vt:i4>0</vt:i4>
      </vt:variant>
      <vt:variant>
        <vt:i4>5</vt:i4>
      </vt:variant>
      <vt:variant>
        <vt:lpwstr/>
      </vt:variant>
      <vt:variant>
        <vt:lpwstr>_Toc165889121</vt:lpwstr>
      </vt:variant>
      <vt:variant>
        <vt:i4>1179709</vt:i4>
      </vt:variant>
      <vt:variant>
        <vt:i4>758</vt:i4>
      </vt:variant>
      <vt:variant>
        <vt:i4>0</vt:i4>
      </vt:variant>
      <vt:variant>
        <vt:i4>5</vt:i4>
      </vt:variant>
      <vt:variant>
        <vt:lpwstr/>
      </vt:variant>
      <vt:variant>
        <vt:lpwstr>_Toc165889120</vt:lpwstr>
      </vt:variant>
      <vt:variant>
        <vt:i4>1114173</vt:i4>
      </vt:variant>
      <vt:variant>
        <vt:i4>752</vt:i4>
      </vt:variant>
      <vt:variant>
        <vt:i4>0</vt:i4>
      </vt:variant>
      <vt:variant>
        <vt:i4>5</vt:i4>
      </vt:variant>
      <vt:variant>
        <vt:lpwstr/>
      </vt:variant>
      <vt:variant>
        <vt:lpwstr>_Toc165889119</vt:lpwstr>
      </vt:variant>
      <vt:variant>
        <vt:i4>1114173</vt:i4>
      </vt:variant>
      <vt:variant>
        <vt:i4>746</vt:i4>
      </vt:variant>
      <vt:variant>
        <vt:i4>0</vt:i4>
      </vt:variant>
      <vt:variant>
        <vt:i4>5</vt:i4>
      </vt:variant>
      <vt:variant>
        <vt:lpwstr/>
      </vt:variant>
      <vt:variant>
        <vt:lpwstr>_Toc165889118</vt:lpwstr>
      </vt:variant>
      <vt:variant>
        <vt:i4>1114173</vt:i4>
      </vt:variant>
      <vt:variant>
        <vt:i4>740</vt:i4>
      </vt:variant>
      <vt:variant>
        <vt:i4>0</vt:i4>
      </vt:variant>
      <vt:variant>
        <vt:i4>5</vt:i4>
      </vt:variant>
      <vt:variant>
        <vt:lpwstr/>
      </vt:variant>
      <vt:variant>
        <vt:lpwstr>_Toc165889117</vt:lpwstr>
      </vt:variant>
      <vt:variant>
        <vt:i4>1114173</vt:i4>
      </vt:variant>
      <vt:variant>
        <vt:i4>734</vt:i4>
      </vt:variant>
      <vt:variant>
        <vt:i4>0</vt:i4>
      </vt:variant>
      <vt:variant>
        <vt:i4>5</vt:i4>
      </vt:variant>
      <vt:variant>
        <vt:lpwstr/>
      </vt:variant>
      <vt:variant>
        <vt:lpwstr>_Toc165889116</vt:lpwstr>
      </vt:variant>
      <vt:variant>
        <vt:i4>1114173</vt:i4>
      </vt:variant>
      <vt:variant>
        <vt:i4>728</vt:i4>
      </vt:variant>
      <vt:variant>
        <vt:i4>0</vt:i4>
      </vt:variant>
      <vt:variant>
        <vt:i4>5</vt:i4>
      </vt:variant>
      <vt:variant>
        <vt:lpwstr/>
      </vt:variant>
      <vt:variant>
        <vt:lpwstr>_Toc165889115</vt:lpwstr>
      </vt:variant>
      <vt:variant>
        <vt:i4>1114173</vt:i4>
      </vt:variant>
      <vt:variant>
        <vt:i4>722</vt:i4>
      </vt:variant>
      <vt:variant>
        <vt:i4>0</vt:i4>
      </vt:variant>
      <vt:variant>
        <vt:i4>5</vt:i4>
      </vt:variant>
      <vt:variant>
        <vt:lpwstr/>
      </vt:variant>
      <vt:variant>
        <vt:lpwstr>_Toc165889114</vt:lpwstr>
      </vt:variant>
      <vt:variant>
        <vt:i4>1114173</vt:i4>
      </vt:variant>
      <vt:variant>
        <vt:i4>716</vt:i4>
      </vt:variant>
      <vt:variant>
        <vt:i4>0</vt:i4>
      </vt:variant>
      <vt:variant>
        <vt:i4>5</vt:i4>
      </vt:variant>
      <vt:variant>
        <vt:lpwstr/>
      </vt:variant>
      <vt:variant>
        <vt:lpwstr>_Toc165889113</vt:lpwstr>
      </vt:variant>
      <vt:variant>
        <vt:i4>1114173</vt:i4>
      </vt:variant>
      <vt:variant>
        <vt:i4>710</vt:i4>
      </vt:variant>
      <vt:variant>
        <vt:i4>0</vt:i4>
      </vt:variant>
      <vt:variant>
        <vt:i4>5</vt:i4>
      </vt:variant>
      <vt:variant>
        <vt:lpwstr/>
      </vt:variant>
      <vt:variant>
        <vt:lpwstr>_Toc165889112</vt:lpwstr>
      </vt:variant>
      <vt:variant>
        <vt:i4>1114173</vt:i4>
      </vt:variant>
      <vt:variant>
        <vt:i4>704</vt:i4>
      </vt:variant>
      <vt:variant>
        <vt:i4>0</vt:i4>
      </vt:variant>
      <vt:variant>
        <vt:i4>5</vt:i4>
      </vt:variant>
      <vt:variant>
        <vt:lpwstr/>
      </vt:variant>
      <vt:variant>
        <vt:lpwstr>_Toc165889111</vt:lpwstr>
      </vt:variant>
      <vt:variant>
        <vt:i4>1114173</vt:i4>
      </vt:variant>
      <vt:variant>
        <vt:i4>698</vt:i4>
      </vt:variant>
      <vt:variant>
        <vt:i4>0</vt:i4>
      </vt:variant>
      <vt:variant>
        <vt:i4>5</vt:i4>
      </vt:variant>
      <vt:variant>
        <vt:lpwstr/>
      </vt:variant>
      <vt:variant>
        <vt:lpwstr>_Toc165889110</vt:lpwstr>
      </vt:variant>
      <vt:variant>
        <vt:i4>1048637</vt:i4>
      </vt:variant>
      <vt:variant>
        <vt:i4>692</vt:i4>
      </vt:variant>
      <vt:variant>
        <vt:i4>0</vt:i4>
      </vt:variant>
      <vt:variant>
        <vt:i4>5</vt:i4>
      </vt:variant>
      <vt:variant>
        <vt:lpwstr/>
      </vt:variant>
      <vt:variant>
        <vt:lpwstr>_Toc165889109</vt:lpwstr>
      </vt:variant>
      <vt:variant>
        <vt:i4>1048637</vt:i4>
      </vt:variant>
      <vt:variant>
        <vt:i4>686</vt:i4>
      </vt:variant>
      <vt:variant>
        <vt:i4>0</vt:i4>
      </vt:variant>
      <vt:variant>
        <vt:i4>5</vt:i4>
      </vt:variant>
      <vt:variant>
        <vt:lpwstr/>
      </vt:variant>
      <vt:variant>
        <vt:lpwstr>_Toc165889108</vt:lpwstr>
      </vt:variant>
      <vt:variant>
        <vt:i4>1048637</vt:i4>
      </vt:variant>
      <vt:variant>
        <vt:i4>680</vt:i4>
      </vt:variant>
      <vt:variant>
        <vt:i4>0</vt:i4>
      </vt:variant>
      <vt:variant>
        <vt:i4>5</vt:i4>
      </vt:variant>
      <vt:variant>
        <vt:lpwstr/>
      </vt:variant>
      <vt:variant>
        <vt:lpwstr>_Toc165889107</vt:lpwstr>
      </vt:variant>
      <vt:variant>
        <vt:i4>1048637</vt:i4>
      </vt:variant>
      <vt:variant>
        <vt:i4>674</vt:i4>
      </vt:variant>
      <vt:variant>
        <vt:i4>0</vt:i4>
      </vt:variant>
      <vt:variant>
        <vt:i4>5</vt:i4>
      </vt:variant>
      <vt:variant>
        <vt:lpwstr/>
      </vt:variant>
      <vt:variant>
        <vt:lpwstr>_Toc165889106</vt:lpwstr>
      </vt:variant>
      <vt:variant>
        <vt:i4>1048637</vt:i4>
      </vt:variant>
      <vt:variant>
        <vt:i4>668</vt:i4>
      </vt:variant>
      <vt:variant>
        <vt:i4>0</vt:i4>
      </vt:variant>
      <vt:variant>
        <vt:i4>5</vt:i4>
      </vt:variant>
      <vt:variant>
        <vt:lpwstr/>
      </vt:variant>
      <vt:variant>
        <vt:lpwstr>_Toc165889105</vt:lpwstr>
      </vt:variant>
      <vt:variant>
        <vt:i4>1048637</vt:i4>
      </vt:variant>
      <vt:variant>
        <vt:i4>662</vt:i4>
      </vt:variant>
      <vt:variant>
        <vt:i4>0</vt:i4>
      </vt:variant>
      <vt:variant>
        <vt:i4>5</vt:i4>
      </vt:variant>
      <vt:variant>
        <vt:lpwstr/>
      </vt:variant>
      <vt:variant>
        <vt:lpwstr>_Toc165889104</vt:lpwstr>
      </vt:variant>
      <vt:variant>
        <vt:i4>1048637</vt:i4>
      </vt:variant>
      <vt:variant>
        <vt:i4>656</vt:i4>
      </vt:variant>
      <vt:variant>
        <vt:i4>0</vt:i4>
      </vt:variant>
      <vt:variant>
        <vt:i4>5</vt:i4>
      </vt:variant>
      <vt:variant>
        <vt:lpwstr/>
      </vt:variant>
      <vt:variant>
        <vt:lpwstr>_Toc165889103</vt:lpwstr>
      </vt:variant>
      <vt:variant>
        <vt:i4>1048637</vt:i4>
      </vt:variant>
      <vt:variant>
        <vt:i4>650</vt:i4>
      </vt:variant>
      <vt:variant>
        <vt:i4>0</vt:i4>
      </vt:variant>
      <vt:variant>
        <vt:i4>5</vt:i4>
      </vt:variant>
      <vt:variant>
        <vt:lpwstr/>
      </vt:variant>
      <vt:variant>
        <vt:lpwstr>_Toc165889102</vt:lpwstr>
      </vt:variant>
      <vt:variant>
        <vt:i4>1048637</vt:i4>
      </vt:variant>
      <vt:variant>
        <vt:i4>644</vt:i4>
      </vt:variant>
      <vt:variant>
        <vt:i4>0</vt:i4>
      </vt:variant>
      <vt:variant>
        <vt:i4>5</vt:i4>
      </vt:variant>
      <vt:variant>
        <vt:lpwstr/>
      </vt:variant>
      <vt:variant>
        <vt:lpwstr>_Toc165889101</vt:lpwstr>
      </vt:variant>
      <vt:variant>
        <vt:i4>1048637</vt:i4>
      </vt:variant>
      <vt:variant>
        <vt:i4>638</vt:i4>
      </vt:variant>
      <vt:variant>
        <vt:i4>0</vt:i4>
      </vt:variant>
      <vt:variant>
        <vt:i4>5</vt:i4>
      </vt:variant>
      <vt:variant>
        <vt:lpwstr/>
      </vt:variant>
      <vt:variant>
        <vt:lpwstr>_Toc165889100</vt:lpwstr>
      </vt:variant>
      <vt:variant>
        <vt:i4>1638460</vt:i4>
      </vt:variant>
      <vt:variant>
        <vt:i4>632</vt:i4>
      </vt:variant>
      <vt:variant>
        <vt:i4>0</vt:i4>
      </vt:variant>
      <vt:variant>
        <vt:i4>5</vt:i4>
      </vt:variant>
      <vt:variant>
        <vt:lpwstr/>
      </vt:variant>
      <vt:variant>
        <vt:lpwstr>_Toc165889099</vt:lpwstr>
      </vt:variant>
      <vt:variant>
        <vt:i4>1638460</vt:i4>
      </vt:variant>
      <vt:variant>
        <vt:i4>626</vt:i4>
      </vt:variant>
      <vt:variant>
        <vt:i4>0</vt:i4>
      </vt:variant>
      <vt:variant>
        <vt:i4>5</vt:i4>
      </vt:variant>
      <vt:variant>
        <vt:lpwstr/>
      </vt:variant>
      <vt:variant>
        <vt:lpwstr>_Toc165889098</vt:lpwstr>
      </vt:variant>
      <vt:variant>
        <vt:i4>1638460</vt:i4>
      </vt:variant>
      <vt:variant>
        <vt:i4>620</vt:i4>
      </vt:variant>
      <vt:variant>
        <vt:i4>0</vt:i4>
      </vt:variant>
      <vt:variant>
        <vt:i4>5</vt:i4>
      </vt:variant>
      <vt:variant>
        <vt:lpwstr/>
      </vt:variant>
      <vt:variant>
        <vt:lpwstr>_Toc165889097</vt:lpwstr>
      </vt:variant>
      <vt:variant>
        <vt:i4>1638460</vt:i4>
      </vt:variant>
      <vt:variant>
        <vt:i4>614</vt:i4>
      </vt:variant>
      <vt:variant>
        <vt:i4>0</vt:i4>
      </vt:variant>
      <vt:variant>
        <vt:i4>5</vt:i4>
      </vt:variant>
      <vt:variant>
        <vt:lpwstr/>
      </vt:variant>
      <vt:variant>
        <vt:lpwstr>_Toc165889096</vt:lpwstr>
      </vt:variant>
      <vt:variant>
        <vt:i4>1638460</vt:i4>
      </vt:variant>
      <vt:variant>
        <vt:i4>608</vt:i4>
      </vt:variant>
      <vt:variant>
        <vt:i4>0</vt:i4>
      </vt:variant>
      <vt:variant>
        <vt:i4>5</vt:i4>
      </vt:variant>
      <vt:variant>
        <vt:lpwstr/>
      </vt:variant>
      <vt:variant>
        <vt:lpwstr>_Toc165889095</vt:lpwstr>
      </vt:variant>
      <vt:variant>
        <vt:i4>1638460</vt:i4>
      </vt:variant>
      <vt:variant>
        <vt:i4>602</vt:i4>
      </vt:variant>
      <vt:variant>
        <vt:i4>0</vt:i4>
      </vt:variant>
      <vt:variant>
        <vt:i4>5</vt:i4>
      </vt:variant>
      <vt:variant>
        <vt:lpwstr/>
      </vt:variant>
      <vt:variant>
        <vt:lpwstr>_Toc165889094</vt:lpwstr>
      </vt:variant>
      <vt:variant>
        <vt:i4>1638460</vt:i4>
      </vt:variant>
      <vt:variant>
        <vt:i4>596</vt:i4>
      </vt:variant>
      <vt:variant>
        <vt:i4>0</vt:i4>
      </vt:variant>
      <vt:variant>
        <vt:i4>5</vt:i4>
      </vt:variant>
      <vt:variant>
        <vt:lpwstr/>
      </vt:variant>
      <vt:variant>
        <vt:lpwstr>_Toc165889093</vt:lpwstr>
      </vt:variant>
      <vt:variant>
        <vt:i4>1638460</vt:i4>
      </vt:variant>
      <vt:variant>
        <vt:i4>590</vt:i4>
      </vt:variant>
      <vt:variant>
        <vt:i4>0</vt:i4>
      </vt:variant>
      <vt:variant>
        <vt:i4>5</vt:i4>
      </vt:variant>
      <vt:variant>
        <vt:lpwstr/>
      </vt:variant>
      <vt:variant>
        <vt:lpwstr>_Toc165889092</vt:lpwstr>
      </vt:variant>
      <vt:variant>
        <vt:i4>1638460</vt:i4>
      </vt:variant>
      <vt:variant>
        <vt:i4>584</vt:i4>
      </vt:variant>
      <vt:variant>
        <vt:i4>0</vt:i4>
      </vt:variant>
      <vt:variant>
        <vt:i4>5</vt:i4>
      </vt:variant>
      <vt:variant>
        <vt:lpwstr/>
      </vt:variant>
      <vt:variant>
        <vt:lpwstr>_Toc165889091</vt:lpwstr>
      </vt:variant>
      <vt:variant>
        <vt:i4>1638460</vt:i4>
      </vt:variant>
      <vt:variant>
        <vt:i4>578</vt:i4>
      </vt:variant>
      <vt:variant>
        <vt:i4>0</vt:i4>
      </vt:variant>
      <vt:variant>
        <vt:i4>5</vt:i4>
      </vt:variant>
      <vt:variant>
        <vt:lpwstr/>
      </vt:variant>
      <vt:variant>
        <vt:lpwstr>_Toc165889090</vt:lpwstr>
      </vt:variant>
      <vt:variant>
        <vt:i4>1572924</vt:i4>
      </vt:variant>
      <vt:variant>
        <vt:i4>572</vt:i4>
      </vt:variant>
      <vt:variant>
        <vt:i4>0</vt:i4>
      </vt:variant>
      <vt:variant>
        <vt:i4>5</vt:i4>
      </vt:variant>
      <vt:variant>
        <vt:lpwstr/>
      </vt:variant>
      <vt:variant>
        <vt:lpwstr>_Toc165889089</vt:lpwstr>
      </vt:variant>
      <vt:variant>
        <vt:i4>1572924</vt:i4>
      </vt:variant>
      <vt:variant>
        <vt:i4>566</vt:i4>
      </vt:variant>
      <vt:variant>
        <vt:i4>0</vt:i4>
      </vt:variant>
      <vt:variant>
        <vt:i4>5</vt:i4>
      </vt:variant>
      <vt:variant>
        <vt:lpwstr/>
      </vt:variant>
      <vt:variant>
        <vt:lpwstr>_Toc165889088</vt:lpwstr>
      </vt:variant>
      <vt:variant>
        <vt:i4>1572924</vt:i4>
      </vt:variant>
      <vt:variant>
        <vt:i4>560</vt:i4>
      </vt:variant>
      <vt:variant>
        <vt:i4>0</vt:i4>
      </vt:variant>
      <vt:variant>
        <vt:i4>5</vt:i4>
      </vt:variant>
      <vt:variant>
        <vt:lpwstr/>
      </vt:variant>
      <vt:variant>
        <vt:lpwstr>_Toc165889087</vt:lpwstr>
      </vt:variant>
      <vt:variant>
        <vt:i4>1572924</vt:i4>
      </vt:variant>
      <vt:variant>
        <vt:i4>554</vt:i4>
      </vt:variant>
      <vt:variant>
        <vt:i4>0</vt:i4>
      </vt:variant>
      <vt:variant>
        <vt:i4>5</vt:i4>
      </vt:variant>
      <vt:variant>
        <vt:lpwstr/>
      </vt:variant>
      <vt:variant>
        <vt:lpwstr>_Toc165889086</vt:lpwstr>
      </vt:variant>
      <vt:variant>
        <vt:i4>1572924</vt:i4>
      </vt:variant>
      <vt:variant>
        <vt:i4>548</vt:i4>
      </vt:variant>
      <vt:variant>
        <vt:i4>0</vt:i4>
      </vt:variant>
      <vt:variant>
        <vt:i4>5</vt:i4>
      </vt:variant>
      <vt:variant>
        <vt:lpwstr/>
      </vt:variant>
      <vt:variant>
        <vt:lpwstr>_Toc165889085</vt:lpwstr>
      </vt:variant>
      <vt:variant>
        <vt:i4>1572924</vt:i4>
      </vt:variant>
      <vt:variant>
        <vt:i4>542</vt:i4>
      </vt:variant>
      <vt:variant>
        <vt:i4>0</vt:i4>
      </vt:variant>
      <vt:variant>
        <vt:i4>5</vt:i4>
      </vt:variant>
      <vt:variant>
        <vt:lpwstr/>
      </vt:variant>
      <vt:variant>
        <vt:lpwstr>_Toc165889084</vt:lpwstr>
      </vt:variant>
      <vt:variant>
        <vt:i4>1572924</vt:i4>
      </vt:variant>
      <vt:variant>
        <vt:i4>536</vt:i4>
      </vt:variant>
      <vt:variant>
        <vt:i4>0</vt:i4>
      </vt:variant>
      <vt:variant>
        <vt:i4>5</vt:i4>
      </vt:variant>
      <vt:variant>
        <vt:lpwstr/>
      </vt:variant>
      <vt:variant>
        <vt:lpwstr>_Toc165889083</vt:lpwstr>
      </vt:variant>
      <vt:variant>
        <vt:i4>1572924</vt:i4>
      </vt:variant>
      <vt:variant>
        <vt:i4>530</vt:i4>
      </vt:variant>
      <vt:variant>
        <vt:i4>0</vt:i4>
      </vt:variant>
      <vt:variant>
        <vt:i4>5</vt:i4>
      </vt:variant>
      <vt:variant>
        <vt:lpwstr/>
      </vt:variant>
      <vt:variant>
        <vt:lpwstr>_Toc165889082</vt:lpwstr>
      </vt:variant>
      <vt:variant>
        <vt:i4>1572924</vt:i4>
      </vt:variant>
      <vt:variant>
        <vt:i4>524</vt:i4>
      </vt:variant>
      <vt:variant>
        <vt:i4>0</vt:i4>
      </vt:variant>
      <vt:variant>
        <vt:i4>5</vt:i4>
      </vt:variant>
      <vt:variant>
        <vt:lpwstr/>
      </vt:variant>
      <vt:variant>
        <vt:lpwstr>_Toc165889081</vt:lpwstr>
      </vt:variant>
      <vt:variant>
        <vt:i4>1572924</vt:i4>
      </vt:variant>
      <vt:variant>
        <vt:i4>518</vt:i4>
      </vt:variant>
      <vt:variant>
        <vt:i4>0</vt:i4>
      </vt:variant>
      <vt:variant>
        <vt:i4>5</vt:i4>
      </vt:variant>
      <vt:variant>
        <vt:lpwstr/>
      </vt:variant>
      <vt:variant>
        <vt:lpwstr>_Toc165889080</vt:lpwstr>
      </vt:variant>
      <vt:variant>
        <vt:i4>1507388</vt:i4>
      </vt:variant>
      <vt:variant>
        <vt:i4>512</vt:i4>
      </vt:variant>
      <vt:variant>
        <vt:i4>0</vt:i4>
      </vt:variant>
      <vt:variant>
        <vt:i4>5</vt:i4>
      </vt:variant>
      <vt:variant>
        <vt:lpwstr/>
      </vt:variant>
      <vt:variant>
        <vt:lpwstr>_Toc165889079</vt:lpwstr>
      </vt:variant>
      <vt:variant>
        <vt:i4>1507388</vt:i4>
      </vt:variant>
      <vt:variant>
        <vt:i4>506</vt:i4>
      </vt:variant>
      <vt:variant>
        <vt:i4>0</vt:i4>
      </vt:variant>
      <vt:variant>
        <vt:i4>5</vt:i4>
      </vt:variant>
      <vt:variant>
        <vt:lpwstr/>
      </vt:variant>
      <vt:variant>
        <vt:lpwstr>_Toc165889078</vt:lpwstr>
      </vt:variant>
      <vt:variant>
        <vt:i4>1507388</vt:i4>
      </vt:variant>
      <vt:variant>
        <vt:i4>500</vt:i4>
      </vt:variant>
      <vt:variant>
        <vt:i4>0</vt:i4>
      </vt:variant>
      <vt:variant>
        <vt:i4>5</vt:i4>
      </vt:variant>
      <vt:variant>
        <vt:lpwstr/>
      </vt:variant>
      <vt:variant>
        <vt:lpwstr>_Toc165889077</vt:lpwstr>
      </vt:variant>
      <vt:variant>
        <vt:i4>1507388</vt:i4>
      </vt:variant>
      <vt:variant>
        <vt:i4>494</vt:i4>
      </vt:variant>
      <vt:variant>
        <vt:i4>0</vt:i4>
      </vt:variant>
      <vt:variant>
        <vt:i4>5</vt:i4>
      </vt:variant>
      <vt:variant>
        <vt:lpwstr/>
      </vt:variant>
      <vt:variant>
        <vt:lpwstr>_Toc165889076</vt:lpwstr>
      </vt:variant>
      <vt:variant>
        <vt:i4>1507388</vt:i4>
      </vt:variant>
      <vt:variant>
        <vt:i4>488</vt:i4>
      </vt:variant>
      <vt:variant>
        <vt:i4>0</vt:i4>
      </vt:variant>
      <vt:variant>
        <vt:i4>5</vt:i4>
      </vt:variant>
      <vt:variant>
        <vt:lpwstr/>
      </vt:variant>
      <vt:variant>
        <vt:lpwstr>_Toc165889075</vt:lpwstr>
      </vt:variant>
      <vt:variant>
        <vt:i4>1507388</vt:i4>
      </vt:variant>
      <vt:variant>
        <vt:i4>482</vt:i4>
      </vt:variant>
      <vt:variant>
        <vt:i4>0</vt:i4>
      </vt:variant>
      <vt:variant>
        <vt:i4>5</vt:i4>
      </vt:variant>
      <vt:variant>
        <vt:lpwstr/>
      </vt:variant>
      <vt:variant>
        <vt:lpwstr>_Toc165889074</vt:lpwstr>
      </vt:variant>
      <vt:variant>
        <vt:i4>1507388</vt:i4>
      </vt:variant>
      <vt:variant>
        <vt:i4>476</vt:i4>
      </vt:variant>
      <vt:variant>
        <vt:i4>0</vt:i4>
      </vt:variant>
      <vt:variant>
        <vt:i4>5</vt:i4>
      </vt:variant>
      <vt:variant>
        <vt:lpwstr/>
      </vt:variant>
      <vt:variant>
        <vt:lpwstr>_Toc165889073</vt:lpwstr>
      </vt:variant>
      <vt:variant>
        <vt:i4>1507388</vt:i4>
      </vt:variant>
      <vt:variant>
        <vt:i4>470</vt:i4>
      </vt:variant>
      <vt:variant>
        <vt:i4>0</vt:i4>
      </vt:variant>
      <vt:variant>
        <vt:i4>5</vt:i4>
      </vt:variant>
      <vt:variant>
        <vt:lpwstr/>
      </vt:variant>
      <vt:variant>
        <vt:lpwstr>_Toc165889072</vt:lpwstr>
      </vt:variant>
      <vt:variant>
        <vt:i4>1507388</vt:i4>
      </vt:variant>
      <vt:variant>
        <vt:i4>464</vt:i4>
      </vt:variant>
      <vt:variant>
        <vt:i4>0</vt:i4>
      </vt:variant>
      <vt:variant>
        <vt:i4>5</vt:i4>
      </vt:variant>
      <vt:variant>
        <vt:lpwstr/>
      </vt:variant>
      <vt:variant>
        <vt:lpwstr>_Toc165889071</vt:lpwstr>
      </vt:variant>
      <vt:variant>
        <vt:i4>1507388</vt:i4>
      </vt:variant>
      <vt:variant>
        <vt:i4>458</vt:i4>
      </vt:variant>
      <vt:variant>
        <vt:i4>0</vt:i4>
      </vt:variant>
      <vt:variant>
        <vt:i4>5</vt:i4>
      </vt:variant>
      <vt:variant>
        <vt:lpwstr/>
      </vt:variant>
      <vt:variant>
        <vt:lpwstr>_Toc165889070</vt:lpwstr>
      </vt:variant>
      <vt:variant>
        <vt:i4>1441852</vt:i4>
      </vt:variant>
      <vt:variant>
        <vt:i4>452</vt:i4>
      </vt:variant>
      <vt:variant>
        <vt:i4>0</vt:i4>
      </vt:variant>
      <vt:variant>
        <vt:i4>5</vt:i4>
      </vt:variant>
      <vt:variant>
        <vt:lpwstr/>
      </vt:variant>
      <vt:variant>
        <vt:lpwstr>_Toc165889069</vt:lpwstr>
      </vt:variant>
      <vt:variant>
        <vt:i4>1441852</vt:i4>
      </vt:variant>
      <vt:variant>
        <vt:i4>446</vt:i4>
      </vt:variant>
      <vt:variant>
        <vt:i4>0</vt:i4>
      </vt:variant>
      <vt:variant>
        <vt:i4>5</vt:i4>
      </vt:variant>
      <vt:variant>
        <vt:lpwstr/>
      </vt:variant>
      <vt:variant>
        <vt:lpwstr>_Toc165889068</vt:lpwstr>
      </vt:variant>
      <vt:variant>
        <vt:i4>1441852</vt:i4>
      </vt:variant>
      <vt:variant>
        <vt:i4>440</vt:i4>
      </vt:variant>
      <vt:variant>
        <vt:i4>0</vt:i4>
      </vt:variant>
      <vt:variant>
        <vt:i4>5</vt:i4>
      </vt:variant>
      <vt:variant>
        <vt:lpwstr/>
      </vt:variant>
      <vt:variant>
        <vt:lpwstr>_Toc165889067</vt:lpwstr>
      </vt:variant>
      <vt:variant>
        <vt:i4>1441852</vt:i4>
      </vt:variant>
      <vt:variant>
        <vt:i4>434</vt:i4>
      </vt:variant>
      <vt:variant>
        <vt:i4>0</vt:i4>
      </vt:variant>
      <vt:variant>
        <vt:i4>5</vt:i4>
      </vt:variant>
      <vt:variant>
        <vt:lpwstr/>
      </vt:variant>
      <vt:variant>
        <vt:lpwstr>_Toc165889066</vt:lpwstr>
      </vt:variant>
      <vt:variant>
        <vt:i4>1441852</vt:i4>
      </vt:variant>
      <vt:variant>
        <vt:i4>428</vt:i4>
      </vt:variant>
      <vt:variant>
        <vt:i4>0</vt:i4>
      </vt:variant>
      <vt:variant>
        <vt:i4>5</vt:i4>
      </vt:variant>
      <vt:variant>
        <vt:lpwstr/>
      </vt:variant>
      <vt:variant>
        <vt:lpwstr>_Toc165889065</vt:lpwstr>
      </vt:variant>
      <vt:variant>
        <vt:i4>1441852</vt:i4>
      </vt:variant>
      <vt:variant>
        <vt:i4>422</vt:i4>
      </vt:variant>
      <vt:variant>
        <vt:i4>0</vt:i4>
      </vt:variant>
      <vt:variant>
        <vt:i4>5</vt:i4>
      </vt:variant>
      <vt:variant>
        <vt:lpwstr/>
      </vt:variant>
      <vt:variant>
        <vt:lpwstr>_Toc165889064</vt:lpwstr>
      </vt:variant>
      <vt:variant>
        <vt:i4>1441852</vt:i4>
      </vt:variant>
      <vt:variant>
        <vt:i4>416</vt:i4>
      </vt:variant>
      <vt:variant>
        <vt:i4>0</vt:i4>
      </vt:variant>
      <vt:variant>
        <vt:i4>5</vt:i4>
      </vt:variant>
      <vt:variant>
        <vt:lpwstr/>
      </vt:variant>
      <vt:variant>
        <vt:lpwstr>_Toc165889063</vt:lpwstr>
      </vt:variant>
      <vt:variant>
        <vt:i4>1441852</vt:i4>
      </vt:variant>
      <vt:variant>
        <vt:i4>410</vt:i4>
      </vt:variant>
      <vt:variant>
        <vt:i4>0</vt:i4>
      </vt:variant>
      <vt:variant>
        <vt:i4>5</vt:i4>
      </vt:variant>
      <vt:variant>
        <vt:lpwstr/>
      </vt:variant>
      <vt:variant>
        <vt:lpwstr>_Toc165889062</vt:lpwstr>
      </vt:variant>
      <vt:variant>
        <vt:i4>1441852</vt:i4>
      </vt:variant>
      <vt:variant>
        <vt:i4>404</vt:i4>
      </vt:variant>
      <vt:variant>
        <vt:i4>0</vt:i4>
      </vt:variant>
      <vt:variant>
        <vt:i4>5</vt:i4>
      </vt:variant>
      <vt:variant>
        <vt:lpwstr/>
      </vt:variant>
      <vt:variant>
        <vt:lpwstr>_Toc165889061</vt:lpwstr>
      </vt:variant>
      <vt:variant>
        <vt:i4>1441852</vt:i4>
      </vt:variant>
      <vt:variant>
        <vt:i4>398</vt:i4>
      </vt:variant>
      <vt:variant>
        <vt:i4>0</vt:i4>
      </vt:variant>
      <vt:variant>
        <vt:i4>5</vt:i4>
      </vt:variant>
      <vt:variant>
        <vt:lpwstr/>
      </vt:variant>
      <vt:variant>
        <vt:lpwstr>_Toc165889060</vt:lpwstr>
      </vt:variant>
      <vt:variant>
        <vt:i4>1376316</vt:i4>
      </vt:variant>
      <vt:variant>
        <vt:i4>392</vt:i4>
      </vt:variant>
      <vt:variant>
        <vt:i4>0</vt:i4>
      </vt:variant>
      <vt:variant>
        <vt:i4>5</vt:i4>
      </vt:variant>
      <vt:variant>
        <vt:lpwstr/>
      </vt:variant>
      <vt:variant>
        <vt:lpwstr>_Toc165889059</vt:lpwstr>
      </vt:variant>
      <vt:variant>
        <vt:i4>1376316</vt:i4>
      </vt:variant>
      <vt:variant>
        <vt:i4>386</vt:i4>
      </vt:variant>
      <vt:variant>
        <vt:i4>0</vt:i4>
      </vt:variant>
      <vt:variant>
        <vt:i4>5</vt:i4>
      </vt:variant>
      <vt:variant>
        <vt:lpwstr/>
      </vt:variant>
      <vt:variant>
        <vt:lpwstr>_Toc165889058</vt:lpwstr>
      </vt:variant>
      <vt:variant>
        <vt:i4>1376316</vt:i4>
      </vt:variant>
      <vt:variant>
        <vt:i4>380</vt:i4>
      </vt:variant>
      <vt:variant>
        <vt:i4>0</vt:i4>
      </vt:variant>
      <vt:variant>
        <vt:i4>5</vt:i4>
      </vt:variant>
      <vt:variant>
        <vt:lpwstr/>
      </vt:variant>
      <vt:variant>
        <vt:lpwstr>_Toc165889057</vt:lpwstr>
      </vt:variant>
      <vt:variant>
        <vt:i4>1376316</vt:i4>
      </vt:variant>
      <vt:variant>
        <vt:i4>374</vt:i4>
      </vt:variant>
      <vt:variant>
        <vt:i4>0</vt:i4>
      </vt:variant>
      <vt:variant>
        <vt:i4>5</vt:i4>
      </vt:variant>
      <vt:variant>
        <vt:lpwstr/>
      </vt:variant>
      <vt:variant>
        <vt:lpwstr>_Toc165889056</vt:lpwstr>
      </vt:variant>
      <vt:variant>
        <vt:i4>1376316</vt:i4>
      </vt:variant>
      <vt:variant>
        <vt:i4>368</vt:i4>
      </vt:variant>
      <vt:variant>
        <vt:i4>0</vt:i4>
      </vt:variant>
      <vt:variant>
        <vt:i4>5</vt:i4>
      </vt:variant>
      <vt:variant>
        <vt:lpwstr/>
      </vt:variant>
      <vt:variant>
        <vt:lpwstr>_Toc165889055</vt:lpwstr>
      </vt:variant>
      <vt:variant>
        <vt:i4>1376316</vt:i4>
      </vt:variant>
      <vt:variant>
        <vt:i4>362</vt:i4>
      </vt:variant>
      <vt:variant>
        <vt:i4>0</vt:i4>
      </vt:variant>
      <vt:variant>
        <vt:i4>5</vt:i4>
      </vt:variant>
      <vt:variant>
        <vt:lpwstr/>
      </vt:variant>
      <vt:variant>
        <vt:lpwstr>_Toc165889054</vt:lpwstr>
      </vt:variant>
      <vt:variant>
        <vt:i4>1376316</vt:i4>
      </vt:variant>
      <vt:variant>
        <vt:i4>356</vt:i4>
      </vt:variant>
      <vt:variant>
        <vt:i4>0</vt:i4>
      </vt:variant>
      <vt:variant>
        <vt:i4>5</vt:i4>
      </vt:variant>
      <vt:variant>
        <vt:lpwstr/>
      </vt:variant>
      <vt:variant>
        <vt:lpwstr>_Toc165889053</vt:lpwstr>
      </vt:variant>
      <vt:variant>
        <vt:i4>1376316</vt:i4>
      </vt:variant>
      <vt:variant>
        <vt:i4>350</vt:i4>
      </vt:variant>
      <vt:variant>
        <vt:i4>0</vt:i4>
      </vt:variant>
      <vt:variant>
        <vt:i4>5</vt:i4>
      </vt:variant>
      <vt:variant>
        <vt:lpwstr/>
      </vt:variant>
      <vt:variant>
        <vt:lpwstr>_Toc165889052</vt:lpwstr>
      </vt:variant>
      <vt:variant>
        <vt:i4>1376316</vt:i4>
      </vt:variant>
      <vt:variant>
        <vt:i4>344</vt:i4>
      </vt:variant>
      <vt:variant>
        <vt:i4>0</vt:i4>
      </vt:variant>
      <vt:variant>
        <vt:i4>5</vt:i4>
      </vt:variant>
      <vt:variant>
        <vt:lpwstr/>
      </vt:variant>
      <vt:variant>
        <vt:lpwstr>_Toc165889051</vt:lpwstr>
      </vt:variant>
      <vt:variant>
        <vt:i4>1376316</vt:i4>
      </vt:variant>
      <vt:variant>
        <vt:i4>338</vt:i4>
      </vt:variant>
      <vt:variant>
        <vt:i4>0</vt:i4>
      </vt:variant>
      <vt:variant>
        <vt:i4>5</vt:i4>
      </vt:variant>
      <vt:variant>
        <vt:lpwstr/>
      </vt:variant>
      <vt:variant>
        <vt:lpwstr>_Toc165889050</vt:lpwstr>
      </vt:variant>
      <vt:variant>
        <vt:i4>1310780</vt:i4>
      </vt:variant>
      <vt:variant>
        <vt:i4>332</vt:i4>
      </vt:variant>
      <vt:variant>
        <vt:i4>0</vt:i4>
      </vt:variant>
      <vt:variant>
        <vt:i4>5</vt:i4>
      </vt:variant>
      <vt:variant>
        <vt:lpwstr/>
      </vt:variant>
      <vt:variant>
        <vt:lpwstr>_Toc165889049</vt:lpwstr>
      </vt:variant>
      <vt:variant>
        <vt:i4>1310780</vt:i4>
      </vt:variant>
      <vt:variant>
        <vt:i4>326</vt:i4>
      </vt:variant>
      <vt:variant>
        <vt:i4>0</vt:i4>
      </vt:variant>
      <vt:variant>
        <vt:i4>5</vt:i4>
      </vt:variant>
      <vt:variant>
        <vt:lpwstr/>
      </vt:variant>
      <vt:variant>
        <vt:lpwstr>_Toc165889048</vt:lpwstr>
      </vt:variant>
      <vt:variant>
        <vt:i4>1310780</vt:i4>
      </vt:variant>
      <vt:variant>
        <vt:i4>320</vt:i4>
      </vt:variant>
      <vt:variant>
        <vt:i4>0</vt:i4>
      </vt:variant>
      <vt:variant>
        <vt:i4>5</vt:i4>
      </vt:variant>
      <vt:variant>
        <vt:lpwstr/>
      </vt:variant>
      <vt:variant>
        <vt:lpwstr>_Toc165889047</vt:lpwstr>
      </vt:variant>
      <vt:variant>
        <vt:i4>1310780</vt:i4>
      </vt:variant>
      <vt:variant>
        <vt:i4>314</vt:i4>
      </vt:variant>
      <vt:variant>
        <vt:i4>0</vt:i4>
      </vt:variant>
      <vt:variant>
        <vt:i4>5</vt:i4>
      </vt:variant>
      <vt:variant>
        <vt:lpwstr/>
      </vt:variant>
      <vt:variant>
        <vt:lpwstr>_Toc165889046</vt:lpwstr>
      </vt:variant>
      <vt:variant>
        <vt:i4>1310780</vt:i4>
      </vt:variant>
      <vt:variant>
        <vt:i4>308</vt:i4>
      </vt:variant>
      <vt:variant>
        <vt:i4>0</vt:i4>
      </vt:variant>
      <vt:variant>
        <vt:i4>5</vt:i4>
      </vt:variant>
      <vt:variant>
        <vt:lpwstr/>
      </vt:variant>
      <vt:variant>
        <vt:lpwstr>_Toc165889045</vt:lpwstr>
      </vt:variant>
      <vt:variant>
        <vt:i4>1310780</vt:i4>
      </vt:variant>
      <vt:variant>
        <vt:i4>302</vt:i4>
      </vt:variant>
      <vt:variant>
        <vt:i4>0</vt:i4>
      </vt:variant>
      <vt:variant>
        <vt:i4>5</vt:i4>
      </vt:variant>
      <vt:variant>
        <vt:lpwstr/>
      </vt:variant>
      <vt:variant>
        <vt:lpwstr>_Toc165889044</vt:lpwstr>
      </vt:variant>
      <vt:variant>
        <vt:i4>1310780</vt:i4>
      </vt:variant>
      <vt:variant>
        <vt:i4>296</vt:i4>
      </vt:variant>
      <vt:variant>
        <vt:i4>0</vt:i4>
      </vt:variant>
      <vt:variant>
        <vt:i4>5</vt:i4>
      </vt:variant>
      <vt:variant>
        <vt:lpwstr/>
      </vt:variant>
      <vt:variant>
        <vt:lpwstr>_Toc165889043</vt:lpwstr>
      </vt:variant>
      <vt:variant>
        <vt:i4>1310780</vt:i4>
      </vt:variant>
      <vt:variant>
        <vt:i4>290</vt:i4>
      </vt:variant>
      <vt:variant>
        <vt:i4>0</vt:i4>
      </vt:variant>
      <vt:variant>
        <vt:i4>5</vt:i4>
      </vt:variant>
      <vt:variant>
        <vt:lpwstr/>
      </vt:variant>
      <vt:variant>
        <vt:lpwstr>_Toc165889042</vt:lpwstr>
      </vt:variant>
      <vt:variant>
        <vt:i4>1310780</vt:i4>
      </vt:variant>
      <vt:variant>
        <vt:i4>284</vt:i4>
      </vt:variant>
      <vt:variant>
        <vt:i4>0</vt:i4>
      </vt:variant>
      <vt:variant>
        <vt:i4>5</vt:i4>
      </vt:variant>
      <vt:variant>
        <vt:lpwstr/>
      </vt:variant>
      <vt:variant>
        <vt:lpwstr>_Toc165889041</vt:lpwstr>
      </vt:variant>
      <vt:variant>
        <vt:i4>1310780</vt:i4>
      </vt:variant>
      <vt:variant>
        <vt:i4>278</vt:i4>
      </vt:variant>
      <vt:variant>
        <vt:i4>0</vt:i4>
      </vt:variant>
      <vt:variant>
        <vt:i4>5</vt:i4>
      </vt:variant>
      <vt:variant>
        <vt:lpwstr/>
      </vt:variant>
      <vt:variant>
        <vt:lpwstr>_Toc165889040</vt:lpwstr>
      </vt:variant>
      <vt:variant>
        <vt:i4>1245244</vt:i4>
      </vt:variant>
      <vt:variant>
        <vt:i4>272</vt:i4>
      </vt:variant>
      <vt:variant>
        <vt:i4>0</vt:i4>
      </vt:variant>
      <vt:variant>
        <vt:i4>5</vt:i4>
      </vt:variant>
      <vt:variant>
        <vt:lpwstr/>
      </vt:variant>
      <vt:variant>
        <vt:lpwstr>_Toc165889039</vt:lpwstr>
      </vt:variant>
      <vt:variant>
        <vt:i4>1245244</vt:i4>
      </vt:variant>
      <vt:variant>
        <vt:i4>266</vt:i4>
      </vt:variant>
      <vt:variant>
        <vt:i4>0</vt:i4>
      </vt:variant>
      <vt:variant>
        <vt:i4>5</vt:i4>
      </vt:variant>
      <vt:variant>
        <vt:lpwstr/>
      </vt:variant>
      <vt:variant>
        <vt:lpwstr>_Toc165889038</vt:lpwstr>
      </vt:variant>
      <vt:variant>
        <vt:i4>1245244</vt:i4>
      </vt:variant>
      <vt:variant>
        <vt:i4>260</vt:i4>
      </vt:variant>
      <vt:variant>
        <vt:i4>0</vt:i4>
      </vt:variant>
      <vt:variant>
        <vt:i4>5</vt:i4>
      </vt:variant>
      <vt:variant>
        <vt:lpwstr/>
      </vt:variant>
      <vt:variant>
        <vt:lpwstr>_Toc165889037</vt:lpwstr>
      </vt:variant>
      <vt:variant>
        <vt:i4>1245244</vt:i4>
      </vt:variant>
      <vt:variant>
        <vt:i4>254</vt:i4>
      </vt:variant>
      <vt:variant>
        <vt:i4>0</vt:i4>
      </vt:variant>
      <vt:variant>
        <vt:i4>5</vt:i4>
      </vt:variant>
      <vt:variant>
        <vt:lpwstr/>
      </vt:variant>
      <vt:variant>
        <vt:lpwstr>_Toc165889036</vt:lpwstr>
      </vt:variant>
      <vt:variant>
        <vt:i4>1245244</vt:i4>
      </vt:variant>
      <vt:variant>
        <vt:i4>248</vt:i4>
      </vt:variant>
      <vt:variant>
        <vt:i4>0</vt:i4>
      </vt:variant>
      <vt:variant>
        <vt:i4>5</vt:i4>
      </vt:variant>
      <vt:variant>
        <vt:lpwstr/>
      </vt:variant>
      <vt:variant>
        <vt:lpwstr>_Toc165889035</vt:lpwstr>
      </vt:variant>
      <vt:variant>
        <vt:i4>1245244</vt:i4>
      </vt:variant>
      <vt:variant>
        <vt:i4>242</vt:i4>
      </vt:variant>
      <vt:variant>
        <vt:i4>0</vt:i4>
      </vt:variant>
      <vt:variant>
        <vt:i4>5</vt:i4>
      </vt:variant>
      <vt:variant>
        <vt:lpwstr/>
      </vt:variant>
      <vt:variant>
        <vt:lpwstr>_Toc165889034</vt:lpwstr>
      </vt:variant>
      <vt:variant>
        <vt:i4>1245244</vt:i4>
      </vt:variant>
      <vt:variant>
        <vt:i4>236</vt:i4>
      </vt:variant>
      <vt:variant>
        <vt:i4>0</vt:i4>
      </vt:variant>
      <vt:variant>
        <vt:i4>5</vt:i4>
      </vt:variant>
      <vt:variant>
        <vt:lpwstr/>
      </vt:variant>
      <vt:variant>
        <vt:lpwstr>_Toc165889033</vt:lpwstr>
      </vt:variant>
      <vt:variant>
        <vt:i4>1245244</vt:i4>
      </vt:variant>
      <vt:variant>
        <vt:i4>230</vt:i4>
      </vt:variant>
      <vt:variant>
        <vt:i4>0</vt:i4>
      </vt:variant>
      <vt:variant>
        <vt:i4>5</vt:i4>
      </vt:variant>
      <vt:variant>
        <vt:lpwstr/>
      </vt:variant>
      <vt:variant>
        <vt:lpwstr>_Toc165889032</vt:lpwstr>
      </vt:variant>
      <vt:variant>
        <vt:i4>1245244</vt:i4>
      </vt:variant>
      <vt:variant>
        <vt:i4>224</vt:i4>
      </vt:variant>
      <vt:variant>
        <vt:i4>0</vt:i4>
      </vt:variant>
      <vt:variant>
        <vt:i4>5</vt:i4>
      </vt:variant>
      <vt:variant>
        <vt:lpwstr/>
      </vt:variant>
      <vt:variant>
        <vt:lpwstr>_Toc165889031</vt:lpwstr>
      </vt:variant>
      <vt:variant>
        <vt:i4>1821047091</vt:i4>
      </vt:variant>
      <vt:variant>
        <vt:i4>219</vt:i4>
      </vt:variant>
      <vt:variant>
        <vt:i4>0</vt:i4>
      </vt:variant>
      <vt:variant>
        <vt:i4>5</vt:i4>
      </vt:variant>
      <vt:variant>
        <vt:lpwstr/>
      </vt:variant>
      <vt:variant>
        <vt:lpwstr>_附錄A.2_投標須知</vt:lpwstr>
      </vt:variant>
      <vt:variant>
        <vt:i4>1612113225</vt:i4>
      </vt:variant>
      <vt:variant>
        <vt:i4>216</vt:i4>
      </vt:variant>
      <vt:variant>
        <vt:i4>0</vt:i4>
      </vt:variant>
      <vt:variant>
        <vt:i4>5</vt:i4>
      </vt:variant>
      <vt:variant>
        <vt:lpwstr/>
      </vt:variant>
      <vt:variant>
        <vt:lpwstr>_附錄A.7_採購錯誤行為態樣查檢表</vt:lpwstr>
      </vt:variant>
      <vt:variant>
        <vt:i4>-142324751</vt:i4>
      </vt:variant>
      <vt:variant>
        <vt:i4>213</vt:i4>
      </vt:variant>
      <vt:variant>
        <vt:i4>0</vt:i4>
      </vt:variant>
      <vt:variant>
        <vt:i4>5</vt:i4>
      </vt:variant>
      <vt:variant>
        <vt:lpwstr/>
      </vt:variant>
      <vt:variant>
        <vt:lpwstr>_附錄A.3-2_統包工程採購契約範本</vt:lpwstr>
      </vt:variant>
      <vt:variant>
        <vt:i4>-1963583244</vt:i4>
      </vt:variant>
      <vt:variant>
        <vt:i4>210</vt:i4>
      </vt:variant>
      <vt:variant>
        <vt:i4>0</vt:i4>
      </vt:variant>
      <vt:variant>
        <vt:i4>5</vt:i4>
      </vt:variant>
      <vt:variant>
        <vt:lpwstr/>
      </vt:variant>
      <vt:variant>
        <vt:lpwstr>_附錄A.3-1_工程採購契約範本</vt:lpwstr>
      </vt:variant>
      <vt:variant>
        <vt:i4>-1617176265</vt:i4>
      </vt:variant>
      <vt:variant>
        <vt:i4>207</vt:i4>
      </vt:variant>
      <vt:variant>
        <vt:i4>0</vt:i4>
      </vt:variant>
      <vt:variant>
        <vt:i4>5</vt:i4>
      </vt:variant>
      <vt:variant>
        <vt:lpwstr/>
      </vt:variant>
      <vt:variant>
        <vt:lpwstr>_附錄A.3-8_公共工程專案管理契約範本</vt:lpwstr>
      </vt:variant>
      <vt:variant>
        <vt:i4>-1112530957</vt:i4>
      </vt:variant>
      <vt:variant>
        <vt:i4>204</vt:i4>
      </vt:variant>
      <vt:variant>
        <vt:i4>0</vt:i4>
      </vt:variant>
      <vt:variant>
        <vt:i4>5</vt:i4>
      </vt:variant>
      <vt:variant>
        <vt:lpwstr/>
      </vt:variant>
      <vt:variant>
        <vt:lpwstr>_附錄A.3-7_公共工程技術服務契約範本</vt:lpwstr>
      </vt:variant>
      <vt:variant>
        <vt:i4>1922981581</vt:i4>
      </vt:variant>
      <vt:variant>
        <vt:i4>201</vt:i4>
      </vt:variant>
      <vt:variant>
        <vt:i4>0</vt:i4>
      </vt:variant>
      <vt:variant>
        <vt:i4>5</vt:i4>
      </vt:variant>
      <vt:variant>
        <vt:lpwstr/>
      </vt:variant>
      <vt:variant>
        <vt:lpwstr>_附錄A.3-5財物採購契約範本</vt:lpwstr>
      </vt:variant>
      <vt:variant>
        <vt:i4>1020377644</vt:i4>
      </vt:variant>
      <vt:variant>
        <vt:i4>198</vt:i4>
      </vt:variant>
      <vt:variant>
        <vt:i4>0</vt:i4>
      </vt:variant>
      <vt:variant>
        <vt:i4>5</vt:i4>
      </vt:variant>
      <vt:variant>
        <vt:lpwstr/>
      </vt:variant>
      <vt:variant>
        <vt:lpwstr>_附錄A.3-9_資訊服務採購契約範本</vt:lpwstr>
      </vt:variant>
      <vt:variant>
        <vt:i4>1378713778</vt:i4>
      </vt:variant>
      <vt:variant>
        <vt:i4>195</vt:i4>
      </vt:variant>
      <vt:variant>
        <vt:i4>0</vt:i4>
      </vt:variant>
      <vt:variant>
        <vt:i4>5</vt:i4>
      </vt:variant>
      <vt:variant>
        <vt:lpwstr/>
      </vt:variant>
      <vt:variant>
        <vt:lpwstr>_附錄A.3-6勞務採購契約範本</vt:lpwstr>
      </vt:variant>
      <vt:variant>
        <vt:i4>1922981581</vt:i4>
      </vt:variant>
      <vt:variant>
        <vt:i4>192</vt:i4>
      </vt:variant>
      <vt:variant>
        <vt:i4>0</vt:i4>
      </vt:variant>
      <vt:variant>
        <vt:i4>5</vt:i4>
      </vt:variant>
      <vt:variant>
        <vt:lpwstr/>
      </vt:variant>
      <vt:variant>
        <vt:lpwstr>_附錄A.3-5財物採購契約範本</vt:lpwstr>
      </vt:variant>
      <vt:variant>
        <vt:i4>1821047091</vt:i4>
      </vt:variant>
      <vt:variant>
        <vt:i4>189</vt:i4>
      </vt:variant>
      <vt:variant>
        <vt:i4>0</vt:i4>
      </vt:variant>
      <vt:variant>
        <vt:i4>5</vt:i4>
      </vt:variant>
      <vt:variant>
        <vt:lpwstr/>
      </vt:variant>
      <vt:variant>
        <vt:lpwstr>_附錄A.2_投標須知</vt:lpwstr>
      </vt:variant>
      <vt:variant>
        <vt:i4>1378713778</vt:i4>
      </vt:variant>
      <vt:variant>
        <vt:i4>186</vt:i4>
      </vt:variant>
      <vt:variant>
        <vt:i4>0</vt:i4>
      </vt:variant>
      <vt:variant>
        <vt:i4>5</vt:i4>
      </vt:variant>
      <vt:variant>
        <vt:lpwstr/>
      </vt:variant>
      <vt:variant>
        <vt:lpwstr>_附錄A.3-6勞務採購契約範本</vt:lpwstr>
      </vt:variant>
      <vt:variant>
        <vt:i4>-1963583244</vt:i4>
      </vt:variant>
      <vt:variant>
        <vt:i4>183</vt:i4>
      </vt:variant>
      <vt:variant>
        <vt:i4>0</vt:i4>
      </vt:variant>
      <vt:variant>
        <vt:i4>5</vt:i4>
      </vt:variant>
      <vt:variant>
        <vt:lpwstr/>
      </vt:variant>
      <vt:variant>
        <vt:lpwstr>_附錄A.3-1_工程採購契約範本</vt:lpwstr>
      </vt:variant>
      <vt:variant>
        <vt:i4>1612113225</vt:i4>
      </vt:variant>
      <vt:variant>
        <vt:i4>180</vt:i4>
      </vt:variant>
      <vt:variant>
        <vt:i4>0</vt:i4>
      </vt:variant>
      <vt:variant>
        <vt:i4>5</vt:i4>
      </vt:variant>
      <vt:variant>
        <vt:lpwstr/>
      </vt:variant>
      <vt:variant>
        <vt:lpwstr>_附錄A.7_採購錯誤行為態樣查檢表</vt:lpwstr>
      </vt:variant>
      <vt:variant>
        <vt:i4>-1828415932</vt:i4>
      </vt:variant>
      <vt:variant>
        <vt:i4>177</vt:i4>
      </vt:variant>
      <vt:variant>
        <vt:i4>0</vt:i4>
      </vt:variant>
      <vt:variant>
        <vt:i4>5</vt:i4>
      </vt:variant>
      <vt:variant>
        <vt:lpwstr/>
      </vt:variant>
      <vt:variant>
        <vt:lpwstr>附錄I</vt:lpwstr>
      </vt:variant>
      <vt:variant>
        <vt:i4>-1617176265</vt:i4>
      </vt:variant>
      <vt:variant>
        <vt:i4>174</vt:i4>
      </vt:variant>
      <vt:variant>
        <vt:i4>0</vt:i4>
      </vt:variant>
      <vt:variant>
        <vt:i4>5</vt:i4>
      </vt:variant>
      <vt:variant>
        <vt:lpwstr/>
      </vt:variant>
      <vt:variant>
        <vt:lpwstr>_附錄A.3-8_公共工程專案管理契約範本</vt:lpwstr>
      </vt:variant>
      <vt:variant>
        <vt:i4>-1112530957</vt:i4>
      </vt:variant>
      <vt:variant>
        <vt:i4>171</vt:i4>
      </vt:variant>
      <vt:variant>
        <vt:i4>0</vt:i4>
      </vt:variant>
      <vt:variant>
        <vt:i4>5</vt:i4>
      </vt:variant>
      <vt:variant>
        <vt:lpwstr/>
      </vt:variant>
      <vt:variant>
        <vt:lpwstr>_附錄A.3-7_公共工程技術服務契約範本</vt:lpwstr>
      </vt:variant>
      <vt:variant>
        <vt:i4>1020377644</vt:i4>
      </vt:variant>
      <vt:variant>
        <vt:i4>168</vt:i4>
      </vt:variant>
      <vt:variant>
        <vt:i4>0</vt:i4>
      </vt:variant>
      <vt:variant>
        <vt:i4>5</vt:i4>
      </vt:variant>
      <vt:variant>
        <vt:lpwstr/>
      </vt:variant>
      <vt:variant>
        <vt:lpwstr>_附錄A.3-9_資訊服務採購契約範本</vt:lpwstr>
      </vt:variant>
      <vt:variant>
        <vt:i4>1378713778</vt:i4>
      </vt:variant>
      <vt:variant>
        <vt:i4>165</vt:i4>
      </vt:variant>
      <vt:variant>
        <vt:i4>0</vt:i4>
      </vt:variant>
      <vt:variant>
        <vt:i4>5</vt:i4>
      </vt:variant>
      <vt:variant>
        <vt:lpwstr/>
      </vt:variant>
      <vt:variant>
        <vt:lpwstr>_附錄A.3-6勞務採購契約範本</vt:lpwstr>
      </vt:variant>
      <vt:variant>
        <vt:i4>1922981581</vt:i4>
      </vt:variant>
      <vt:variant>
        <vt:i4>162</vt:i4>
      </vt:variant>
      <vt:variant>
        <vt:i4>0</vt:i4>
      </vt:variant>
      <vt:variant>
        <vt:i4>5</vt:i4>
      </vt:variant>
      <vt:variant>
        <vt:lpwstr/>
      </vt:variant>
      <vt:variant>
        <vt:lpwstr>_附錄A.3-5財物採購契約範本</vt:lpwstr>
      </vt:variant>
      <vt:variant>
        <vt:i4>1821047091</vt:i4>
      </vt:variant>
      <vt:variant>
        <vt:i4>159</vt:i4>
      </vt:variant>
      <vt:variant>
        <vt:i4>0</vt:i4>
      </vt:variant>
      <vt:variant>
        <vt:i4>5</vt:i4>
      </vt:variant>
      <vt:variant>
        <vt:lpwstr/>
      </vt:variant>
      <vt:variant>
        <vt:lpwstr>_附錄A.2_投標須知</vt:lpwstr>
      </vt:variant>
      <vt:variant>
        <vt:i4>-1828415932</vt:i4>
      </vt:variant>
      <vt:variant>
        <vt:i4>156</vt:i4>
      </vt:variant>
      <vt:variant>
        <vt:i4>0</vt:i4>
      </vt:variant>
      <vt:variant>
        <vt:i4>5</vt:i4>
      </vt:variant>
      <vt:variant>
        <vt:lpwstr/>
      </vt:variant>
      <vt:variant>
        <vt:lpwstr>附錄I</vt:lpwstr>
      </vt:variant>
      <vt:variant>
        <vt:i4>-1223344751</vt:i4>
      </vt:variant>
      <vt:variant>
        <vt:i4>153</vt:i4>
      </vt:variant>
      <vt:variant>
        <vt:i4>0</vt:i4>
      </vt:variant>
      <vt:variant>
        <vt:i4>5</vt:i4>
      </vt:variant>
      <vt:variant>
        <vt:lpwstr/>
      </vt:variant>
      <vt:variant>
        <vt:lpwstr>_附錄_C.6_評選/評審/審查委員會第1次會議紀錄</vt:lpwstr>
      </vt:variant>
      <vt:variant>
        <vt:i4>-935182353</vt:i4>
      </vt:variant>
      <vt:variant>
        <vt:i4>150</vt:i4>
      </vt:variant>
      <vt:variant>
        <vt:i4>0</vt:i4>
      </vt:variant>
      <vt:variant>
        <vt:i4>5</vt:i4>
      </vt:variant>
      <vt:variant>
        <vt:lpwstr/>
      </vt:variant>
      <vt:variant>
        <vt:lpwstr>_4-2-4_第2次評選/評審/審查委員會議議程</vt:lpwstr>
      </vt:variant>
      <vt:variant>
        <vt:i4>-1112530957</vt:i4>
      </vt:variant>
      <vt:variant>
        <vt:i4>147</vt:i4>
      </vt:variant>
      <vt:variant>
        <vt:i4>0</vt:i4>
      </vt:variant>
      <vt:variant>
        <vt:i4>5</vt:i4>
      </vt:variant>
      <vt:variant>
        <vt:lpwstr/>
      </vt:variant>
      <vt:variant>
        <vt:lpwstr>_附錄A.3-7_公共工程技術服務契約範本</vt:lpwstr>
      </vt:variant>
      <vt:variant>
        <vt:i4>-142324751</vt:i4>
      </vt:variant>
      <vt:variant>
        <vt:i4>144</vt:i4>
      </vt:variant>
      <vt:variant>
        <vt:i4>0</vt:i4>
      </vt:variant>
      <vt:variant>
        <vt:i4>5</vt:i4>
      </vt:variant>
      <vt:variant>
        <vt:lpwstr/>
      </vt:variant>
      <vt:variant>
        <vt:lpwstr>_附錄A.3-2_統包工程採購契約範本</vt:lpwstr>
      </vt:variant>
      <vt:variant>
        <vt:i4>-1963583244</vt:i4>
      </vt:variant>
      <vt:variant>
        <vt:i4>141</vt:i4>
      </vt:variant>
      <vt:variant>
        <vt:i4>0</vt:i4>
      </vt:variant>
      <vt:variant>
        <vt:i4>5</vt:i4>
      </vt:variant>
      <vt:variant>
        <vt:lpwstr/>
      </vt:variant>
      <vt:variant>
        <vt:lpwstr>_附錄A.3-1_工程採購契約範本</vt:lpwstr>
      </vt:variant>
      <vt:variant>
        <vt:i4>-1955105431</vt:i4>
      </vt:variant>
      <vt:variant>
        <vt:i4>138</vt:i4>
      </vt:variant>
      <vt:variant>
        <vt:i4>0</vt:i4>
      </vt:variant>
      <vt:variant>
        <vt:i4>5</vt:i4>
      </vt:variant>
      <vt:variant>
        <vt:lpwstr/>
      </vt:variant>
      <vt:variant>
        <vt:lpwstr>_附錄_C11.採購評選委員會（評審小組）評選(審)委員評分表</vt:lpwstr>
      </vt:variant>
      <vt:variant>
        <vt:i4>-1112530957</vt:i4>
      </vt:variant>
      <vt:variant>
        <vt:i4>135</vt:i4>
      </vt:variant>
      <vt:variant>
        <vt:i4>0</vt:i4>
      </vt:variant>
      <vt:variant>
        <vt:i4>5</vt:i4>
      </vt:variant>
      <vt:variant>
        <vt:lpwstr/>
      </vt:variant>
      <vt:variant>
        <vt:lpwstr>_附錄A.3-7_公共工程技術服務契約範本</vt:lpwstr>
      </vt:variant>
      <vt:variant>
        <vt:i4>-142324751</vt:i4>
      </vt:variant>
      <vt:variant>
        <vt:i4>132</vt:i4>
      </vt:variant>
      <vt:variant>
        <vt:i4>0</vt:i4>
      </vt:variant>
      <vt:variant>
        <vt:i4>5</vt:i4>
      </vt:variant>
      <vt:variant>
        <vt:lpwstr/>
      </vt:variant>
      <vt:variant>
        <vt:lpwstr>_附錄A.3-2_統包工程採購契約範本</vt:lpwstr>
      </vt:variant>
      <vt:variant>
        <vt:i4>-1963583244</vt:i4>
      </vt:variant>
      <vt:variant>
        <vt:i4>129</vt:i4>
      </vt:variant>
      <vt:variant>
        <vt:i4>0</vt:i4>
      </vt:variant>
      <vt:variant>
        <vt:i4>5</vt:i4>
      </vt:variant>
      <vt:variant>
        <vt:lpwstr/>
      </vt:variant>
      <vt:variant>
        <vt:lpwstr>_附錄A.3-1_工程採購契約範本</vt:lpwstr>
      </vt:variant>
      <vt:variant>
        <vt:i4>1020377644</vt:i4>
      </vt:variant>
      <vt:variant>
        <vt:i4>126</vt:i4>
      </vt:variant>
      <vt:variant>
        <vt:i4>0</vt:i4>
      </vt:variant>
      <vt:variant>
        <vt:i4>5</vt:i4>
      </vt:variant>
      <vt:variant>
        <vt:lpwstr/>
      </vt:variant>
      <vt:variant>
        <vt:lpwstr>_附錄A.3-9_資訊服務採購契約範本</vt:lpwstr>
      </vt:variant>
      <vt:variant>
        <vt:i4>1874867502</vt:i4>
      </vt:variant>
      <vt:variant>
        <vt:i4>123</vt:i4>
      </vt:variant>
      <vt:variant>
        <vt:i4>0</vt:i4>
      </vt:variant>
      <vt:variant>
        <vt:i4>5</vt:i4>
      </vt:variant>
      <vt:variant>
        <vt:lpwstr/>
      </vt:variant>
      <vt:variant>
        <vt:lpwstr>_附錄A.5-1評選/評審須知範本</vt:lpwstr>
      </vt:variant>
      <vt:variant>
        <vt:i4>-1963583244</vt:i4>
      </vt:variant>
      <vt:variant>
        <vt:i4>120</vt:i4>
      </vt:variant>
      <vt:variant>
        <vt:i4>0</vt:i4>
      </vt:variant>
      <vt:variant>
        <vt:i4>5</vt:i4>
      </vt:variant>
      <vt:variant>
        <vt:lpwstr/>
      </vt:variant>
      <vt:variant>
        <vt:lpwstr>_附錄A.3-1_工程採購契約範本</vt:lpwstr>
      </vt:variant>
      <vt:variant>
        <vt:i4>1821047091</vt:i4>
      </vt:variant>
      <vt:variant>
        <vt:i4>117</vt:i4>
      </vt:variant>
      <vt:variant>
        <vt:i4>0</vt:i4>
      </vt:variant>
      <vt:variant>
        <vt:i4>5</vt:i4>
      </vt:variant>
      <vt:variant>
        <vt:lpwstr/>
      </vt:variant>
      <vt:variant>
        <vt:lpwstr>_附錄A.2_投標須知</vt:lpwstr>
      </vt:variant>
      <vt:variant>
        <vt:i4>-1955105431</vt:i4>
      </vt:variant>
      <vt:variant>
        <vt:i4>114</vt:i4>
      </vt:variant>
      <vt:variant>
        <vt:i4>0</vt:i4>
      </vt:variant>
      <vt:variant>
        <vt:i4>5</vt:i4>
      </vt:variant>
      <vt:variant>
        <vt:lpwstr/>
      </vt:variant>
      <vt:variant>
        <vt:lpwstr>_附錄_C11.採購評選委員會（評審小組）評選(審)委員評分表</vt:lpwstr>
      </vt:variant>
      <vt:variant>
        <vt:i4>1821047091</vt:i4>
      </vt:variant>
      <vt:variant>
        <vt:i4>111</vt:i4>
      </vt:variant>
      <vt:variant>
        <vt:i4>0</vt:i4>
      </vt:variant>
      <vt:variant>
        <vt:i4>5</vt:i4>
      </vt:variant>
      <vt:variant>
        <vt:lpwstr/>
      </vt:variant>
      <vt:variant>
        <vt:lpwstr>_附錄A.2_投標須知</vt:lpwstr>
      </vt:variant>
      <vt:variant>
        <vt:i4>1378713778</vt:i4>
      </vt:variant>
      <vt:variant>
        <vt:i4>108</vt:i4>
      </vt:variant>
      <vt:variant>
        <vt:i4>0</vt:i4>
      </vt:variant>
      <vt:variant>
        <vt:i4>5</vt:i4>
      </vt:variant>
      <vt:variant>
        <vt:lpwstr/>
      </vt:variant>
      <vt:variant>
        <vt:lpwstr>_附錄A.3-6勞務採購契約範本</vt:lpwstr>
      </vt:variant>
      <vt:variant>
        <vt:i4>1181303849</vt:i4>
      </vt:variant>
      <vt:variant>
        <vt:i4>105</vt:i4>
      </vt:variant>
      <vt:variant>
        <vt:i4>0</vt:i4>
      </vt:variant>
      <vt:variant>
        <vt:i4>5</vt:i4>
      </vt:variant>
      <vt:variant>
        <vt:lpwstr/>
      </vt:variant>
      <vt:variant>
        <vt:lpwstr>_附錄_C12.採購評選委員會須知</vt:lpwstr>
      </vt:variant>
      <vt:variant>
        <vt:i4>-1677869328</vt:i4>
      </vt:variant>
      <vt:variant>
        <vt:i4>102</vt:i4>
      </vt:variant>
      <vt:variant>
        <vt:i4>0</vt:i4>
      </vt:variant>
      <vt:variant>
        <vt:i4>5</vt:i4>
      </vt:variant>
      <vt:variant>
        <vt:lpwstr/>
      </vt:variant>
      <vt:variant>
        <vt:lpwstr>_附錄A.4-1廠商投標標單範本</vt:lpwstr>
      </vt:variant>
      <vt:variant>
        <vt:i4>1020377644</vt:i4>
      </vt:variant>
      <vt:variant>
        <vt:i4>99</vt:i4>
      </vt:variant>
      <vt:variant>
        <vt:i4>0</vt:i4>
      </vt:variant>
      <vt:variant>
        <vt:i4>5</vt:i4>
      </vt:variant>
      <vt:variant>
        <vt:lpwstr/>
      </vt:variant>
      <vt:variant>
        <vt:lpwstr>_附錄A.3-9_資訊服務採購契約範本</vt:lpwstr>
      </vt:variant>
      <vt:variant>
        <vt:i4>1378713778</vt:i4>
      </vt:variant>
      <vt:variant>
        <vt:i4>96</vt:i4>
      </vt:variant>
      <vt:variant>
        <vt:i4>0</vt:i4>
      </vt:variant>
      <vt:variant>
        <vt:i4>5</vt:i4>
      </vt:variant>
      <vt:variant>
        <vt:lpwstr/>
      </vt:variant>
      <vt:variant>
        <vt:lpwstr>_附錄A.3-6勞務採購契約範本</vt:lpwstr>
      </vt:variant>
      <vt:variant>
        <vt:i4>1922981581</vt:i4>
      </vt:variant>
      <vt:variant>
        <vt:i4>93</vt:i4>
      </vt:variant>
      <vt:variant>
        <vt:i4>0</vt:i4>
      </vt:variant>
      <vt:variant>
        <vt:i4>5</vt:i4>
      </vt:variant>
      <vt:variant>
        <vt:lpwstr/>
      </vt:variant>
      <vt:variant>
        <vt:lpwstr>_附錄A.3-5財物採購契約範本</vt:lpwstr>
      </vt:variant>
      <vt:variant>
        <vt:i4>-1963583244</vt:i4>
      </vt:variant>
      <vt:variant>
        <vt:i4>90</vt:i4>
      </vt:variant>
      <vt:variant>
        <vt:i4>0</vt:i4>
      </vt:variant>
      <vt:variant>
        <vt:i4>5</vt:i4>
      </vt:variant>
      <vt:variant>
        <vt:lpwstr/>
      </vt:variant>
      <vt:variant>
        <vt:lpwstr>_附錄A.3-1_工程採購契約範本</vt:lpwstr>
      </vt:variant>
      <vt:variant>
        <vt:i4>793568467</vt:i4>
      </vt:variant>
      <vt:variant>
        <vt:i4>87</vt:i4>
      </vt:variant>
      <vt:variant>
        <vt:i4>0</vt:i4>
      </vt:variant>
      <vt:variant>
        <vt:i4>5</vt:i4>
      </vt:variant>
      <vt:variant>
        <vt:lpwstr/>
      </vt:variant>
      <vt:variant>
        <vt:lpwstr>_附錄A.3-4節能績效保證專案統包工程採購契約範本</vt:lpwstr>
      </vt:variant>
      <vt:variant>
        <vt:i4>-142324751</vt:i4>
      </vt:variant>
      <vt:variant>
        <vt:i4>84</vt:i4>
      </vt:variant>
      <vt:variant>
        <vt:i4>0</vt:i4>
      </vt:variant>
      <vt:variant>
        <vt:i4>5</vt:i4>
      </vt:variant>
      <vt:variant>
        <vt:lpwstr/>
      </vt:variant>
      <vt:variant>
        <vt:lpwstr>_附錄A.3-2_統包工程採購契約範本</vt:lpwstr>
      </vt:variant>
      <vt:variant>
        <vt:i4>1020377644</vt:i4>
      </vt:variant>
      <vt:variant>
        <vt:i4>81</vt:i4>
      </vt:variant>
      <vt:variant>
        <vt:i4>0</vt:i4>
      </vt:variant>
      <vt:variant>
        <vt:i4>5</vt:i4>
      </vt:variant>
      <vt:variant>
        <vt:lpwstr/>
      </vt:variant>
      <vt:variant>
        <vt:lpwstr>_附錄A.3-9_資訊服務採購契約範本</vt:lpwstr>
      </vt:variant>
      <vt:variant>
        <vt:i4>1378713778</vt:i4>
      </vt:variant>
      <vt:variant>
        <vt:i4>78</vt:i4>
      </vt:variant>
      <vt:variant>
        <vt:i4>0</vt:i4>
      </vt:variant>
      <vt:variant>
        <vt:i4>5</vt:i4>
      </vt:variant>
      <vt:variant>
        <vt:lpwstr/>
      </vt:variant>
      <vt:variant>
        <vt:lpwstr>_附錄A.3-6勞務採購契約範本</vt:lpwstr>
      </vt:variant>
      <vt:variant>
        <vt:i4>1922981581</vt:i4>
      </vt:variant>
      <vt:variant>
        <vt:i4>75</vt:i4>
      </vt:variant>
      <vt:variant>
        <vt:i4>0</vt:i4>
      </vt:variant>
      <vt:variant>
        <vt:i4>5</vt:i4>
      </vt:variant>
      <vt:variant>
        <vt:lpwstr/>
      </vt:variant>
      <vt:variant>
        <vt:lpwstr>_附錄A.3-5財物採購契約範本</vt:lpwstr>
      </vt:variant>
      <vt:variant>
        <vt:i4>-1963583244</vt:i4>
      </vt:variant>
      <vt:variant>
        <vt:i4>72</vt:i4>
      </vt:variant>
      <vt:variant>
        <vt:i4>0</vt:i4>
      </vt:variant>
      <vt:variant>
        <vt:i4>5</vt:i4>
      </vt:variant>
      <vt:variant>
        <vt:lpwstr/>
      </vt:variant>
      <vt:variant>
        <vt:lpwstr>_附錄A.3-1_工程採購契約範本</vt:lpwstr>
      </vt:variant>
      <vt:variant>
        <vt:i4>-1828415932</vt:i4>
      </vt:variant>
      <vt:variant>
        <vt:i4>69</vt:i4>
      </vt:variant>
      <vt:variant>
        <vt:i4>0</vt:i4>
      </vt:variant>
      <vt:variant>
        <vt:i4>5</vt:i4>
      </vt:variant>
      <vt:variant>
        <vt:lpwstr/>
      </vt:variant>
      <vt:variant>
        <vt:lpwstr>附錄I</vt:lpwstr>
      </vt:variant>
      <vt:variant>
        <vt:i4>-1617176265</vt:i4>
      </vt:variant>
      <vt:variant>
        <vt:i4>66</vt:i4>
      </vt:variant>
      <vt:variant>
        <vt:i4>0</vt:i4>
      </vt:variant>
      <vt:variant>
        <vt:i4>5</vt:i4>
      </vt:variant>
      <vt:variant>
        <vt:lpwstr/>
      </vt:variant>
      <vt:variant>
        <vt:lpwstr>_附錄A.3-8_公共工程專案管理契約範本</vt:lpwstr>
      </vt:variant>
      <vt:variant>
        <vt:i4>-1112530957</vt:i4>
      </vt:variant>
      <vt:variant>
        <vt:i4>63</vt:i4>
      </vt:variant>
      <vt:variant>
        <vt:i4>0</vt:i4>
      </vt:variant>
      <vt:variant>
        <vt:i4>5</vt:i4>
      </vt:variant>
      <vt:variant>
        <vt:lpwstr/>
      </vt:variant>
      <vt:variant>
        <vt:lpwstr>_附錄A.3-7_公共工程技術服務契約範本</vt:lpwstr>
      </vt:variant>
      <vt:variant>
        <vt:i4>-1963583244</vt:i4>
      </vt:variant>
      <vt:variant>
        <vt:i4>60</vt:i4>
      </vt:variant>
      <vt:variant>
        <vt:i4>0</vt:i4>
      </vt:variant>
      <vt:variant>
        <vt:i4>5</vt:i4>
      </vt:variant>
      <vt:variant>
        <vt:lpwstr/>
      </vt:variant>
      <vt:variant>
        <vt:lpwstr>_附錄A.3-1_工程採購契約範本</vt:lpwstr>
      </vt:variant>
      <vt:variant>
        <vt:i4>1821047091</vt:i4>
      </vt:variant>
      <vt:variant>
        <vt:i4>57</vt:i4>
      </vt:variant>
      <vt:variant>
        <vt:i4>0</vt:i4>
      </vt:variant>
      <vt:variant>
        <vt:i4>5</vt:i4>
      </vt:variant>
      <vt:variant>
        <vt:lpwstr/>
      </vt:variant>
      <vt:variant>
        <vt:lpwstr>_附錄A.2_投標須知</vt:lpwstr>
      </vt:variant>
      <vt:variant>
        <vt:i4>-430327320</vt:i4>
      </vt:variant>
      <vt:variant>
        <vt:i4>54</vt:i4>
      </vt:variant>
      <vt:variant>
        <vt:i4>0</vt:i4>
      </vt:variant>
      <vt:variant>
        <vt:i4>5</vt:i4>
      </vt:variant>
      <vt:variant>
        <vt:lpwstr/>
      </vt:variant>
      <vt:variant>
        <vt:lpwstr>_附錄A.2-1_公開取得電子報價單投標須知範本（工程、財物採購）</vt:lpwstr>
      </vt:variant>
      <vt:variant>
        <vt:i4>-1112530957</vt:i4>
      </vt:variant>
      <vt:variant>
        <vt:i4>51</vt:i4>
      </vt:variant>
      <vt:variant>
        <vt:i4>0</vt:i4>
      </vt:variant>
      <vt:variant>
        <vt:i4>5</vt:i4>
      </vt:variant>
      <vt:variant>
        <vt:lpwstr/>
      </vt:variant>
      <vt:variant>
        <vt:lpwstr>_附錄A.3-7_公共工程技術服務契約範本</vt:lpwstr>
      </vt:variant>
      <vt:variant>
        <vt:i4>1821047091</vt:i4>
      </vt:variant>
      <vt:variant>
        <vt:i4>48</vt:i4>
      </vt:variant>
      <vt:variant>
        <vt:i4>0</vt:i4>
      </vt:variant>
      <vt:variant>
        <vt:i4>5</vt:i4>
      </vt:variant>
      <vt:variant>
        <vt:lpwstr/>
      </vt:variant>
      <vt:variant>
        <vt:lpwstr>_附錄A.2_投標須知</vt:lpwstr>
      </vt:variant>
      <vt:variant>
        <vt:i4>-1963583244</vt:i4>
      </vt:variant>
      <vt:variant>
        <vt:i4>45</vt:i4>
      </vt:variant>
      <vt:variant>
        <vt:i4>0</vt:i4>
      </vt:variant>
      <vt:variant>
        <vt:i4>5</vt:i4>
      </vt:variant>
      <vt:variant>
        <vt:lpwstr/>
      </vt:variant>
      <vt:variant>
        <vt:lpwstr>_附錄A.3-1_工程採購契約範本</vt:lpwstr>
      </vt:variant>
      <vt:variant>
        <vt:i4>-1617176265</vt:i4>
      </vt:variant>
      <vt:variant>
        <vt:i4>42</vt:i4>
      </vt:variant>
      <vt:variant>
        <vt:i4>0</vt:i4>
      </vt:variant>
      <vt:variant>
        <vt:i4>5</vt:i4>
      </vt:variant>
      <vt:variant>
        <vt:lpwstr/>
      </vt:variant>
      <vt:variant>
        <vt:lpwstr>_附錄A.3-8_公共工程專案管理契約範本</vt:lpwstr>
      </vt:variant>
      <vt:variant>
        <vt:i4>-1112530957</vt:i4>
      </vt:variant>
      <vt:variant>
        <vt:i4>39</vt:i4>
      </vt:variant>
      <vt:variant>
        <vt:i4>0</vt:i4>
      </vt:variant>
      <vt:variant>
        <vt:i4>5</vt:i4>
      </vt:variant>
      <vt:variant>
        <vt:lpwstr/>
      </vt:variant>
      <vt:variant>
        <vt:lpwstr>_附錄A.3-7_公共工程技術服務契約範本</vt:lpwstr>
      </vt:variant>
      <vt:variant>
        <vt:i4>-142324751</vt:i4>
      </vt:variant>
      <vt:variant>
        <vt:i4>36</vt:i4>
      </vt:variant>
      <vt:variant>
        <vt:i4>0</vt:i4>
      </vt:variant>
      <vt:variant>
        <vt:i4>5</vt:i4>
      </vt:variant>
      <vt:variant>
        <vt:lpwstr/>
      </vt:variant>
      <vt:variant>
        <vt:lpwstr>_附錄A.3-2_統包工程採購契約範本</vt:lpwstr>
      </vt:variant>
      <vt:variant>
        <vt:i4>1020377644</vt:i4>
      </vt:variant>
      <vt:variant>
        <vt:i4>33</vt:i4>
      </vt:variant>
      <vt:variant>
        <vt:i4>0</vt:i4>
      </vt:variant>
      <vt:variant>
        <vt:i4>5</vt:i4>
      </vt:variant>
      <vt:variant>
        <vt:lpwstr/>
      </vt:variant>
      <vt:variant>
        <vt:lpwstr>_附錄A.3-9_資訊服務採購契約範本</vt:lpwstr>
      </vt:variant>
      <vt:variant>
        <vt:i4>1922981581</vt:i4>
      </vt:variant>
      <vt:variant>
        <vt:i4>30</vt:i4>
      </vt:variant>
      <vt:variant>
        <vt:i4>0</vt:i4>
      </vt:variant>
      <vt:variant>
        <vt:i4>5</vt:i4>
      </vt:variant>
      <vt:variant>
        <vt:lpwstr/>
      </vt:variant>
      <vt:variant>
        <vt:lpwstr>_附錄A.3-5財物採購契約範本</vt:lpwstr>
      </vt:variant>
      <vt:variant>
        <vt:i4>1378713778</vt:i4>
      </vt:variant>
      <vt:variant>
        <vt:i4>27</vt:i4>
      </vt:variant>
      <vt:variant>
        <vt:i4>0</vt:i4>
      </vt:variant>
      <vt:variant>
        <vt:i4>5</vt:i4>
      </vt:variant>
      <vt:variant>
        <vt:lpwstr/>
      </vt:variant>
      <vt:variant>
        <vt:lpwstr>_附錄A.3-6勞務採購契約範本</vt:lpwstr>
      </vt:variant>
      <vt:variant>
        <vt:i4>793568467</vt:i4>
      </vt:variant>
      <vt:variant>
        <vt:i4>24</vt:i4>
      </vt:variant>
      <vt:variant>
        <vt:i4>0</vt:i4>
      </vt:variant>
      <vt:variant>
        <vt:i4>5</vt:i4>
      </vt:variant>
      <vt:variant>
        <vt:lpwstr/>
      </vt:variant>
      <vt:variant>
        <vt:lpwstr>_附錄A.3-4節能績效保證專案統包工程採購契約範本</vt:lpwstr>
      </vt:variant>
      <vt:variant>
        <vt:i4>-1963583244</vt:i4>
      </vt:variant>
      <vt:variant>
        <vt:i4>21</vt:i4>
      </vt:variant>
      <vt:variant>
        <vt:i4>0</vt:i4>
      </vt:variant>
      <vt:variant>
        <vt:i4>5</vt:i4>
      </vt:variant>
      <vt:variant>
        <vt:lpwstr/>
      </vt:variant>
      <vt:variant>
        <vt:lpwstr>_附錄A.3-1_工程採購契約範本</vt:lpwstr>
      </vt:variant>
      <vt:variant>
        <vt:i4>-1112530957</vt:i4>
      </vt:variant>
      <vt:variant>
        <vt:i4>18</vt:i4>
      </vt:variant>
      <vt:variant>
        <vt:i4>0</vt:i4>
      </vt:variant>
      <vt:variant>
        <vt:i4>5</vt:i4>
      </vt:variant>
      <vt:variant>
        <vt:lpwstr/>
      </vt:variant>
      <vt:variant>
        <vt:lpwstr>_附錄A.3-7_公共工程技術服務契約範本</vt:lpwstr>
      </vt:variant>
      <vt:variant>
        <vt:i4>-142324751</vt:i4>
      </vt:variant>
      <vt:variant>
        <vt:i4>15</vt:i4>
      </vt:variant>
      <vt:variant>
        <vt:i4>0</vt:i4>
      </vt:variant>
      <vt:variant>
        <vt:i4>5</vt:i4>
      </vt:variant>
      <vt:variant>
        <vt:lpwstr/>
      </vt:variant>
      <vt:variant>
        <vt:lpwstr>_附錄A.3-2_統包工程採購契約範本</vt:lpwstr>
      </vt:variant>
      <vt:variant>
        <vt:i4>1020377644</vt:i4>
      </vt:variant>
      <vt:variant>
        <vt:i4>12</vt:i4>
      </vt:variant>
      <vt:variant>
        <vt:i4>0</vt:i4>
      </vt:variant>
      <vt:variant>
        <vt:i4>5</vt:i4>
      </vt:variant>
      <vt:variant>
        <vt:lpwstr/>
      </vt:variant>
      <vt:variant>
        <vt:lpwstr>_附錄A.3-9_資訊服務採購契約範本</vt:lpwstr>
      </vt:variant>
      <vt:variant>
        <vt:i4>1922981581</vt:i4>
      </vt:variant>
      <vt:variant>
        <vt:i4>9</vt:i4>
      </vt:variant>
      <vt:variant>
        <vt:i4>0</vt:i4>
      </vt:variant>
      <vt:variant>
        <vt:i4>5</vt:i4>
      </vt:variant>
      <vt:variant>
        <vt:lpwstr/>
      </vt:variant>
      <vt:variant>
        <vt:lpwstr>_附錄A.3-5財物採購契約範本</vt:lpwstr>
      </vt:variant>
      <vt:variant>
        <vt:i4>1378713778</vt:i4>
      </vt:variant>
      <vt:variant>
        <vt:i4>6</vt:i4>
      </vt:variant>
      <vt:variant>
        <vt:i4>0</vt:i4>
      </vt:variant>
      <vt:variant>
        <vt:i4>5</vt:i4>
      </vt:variant>
      <vt:variant>
        <vt:lpwstr/>
      </vt:variant>
      <vt:variant>
        <vt:lpwstr>_附錄A.3-6勞務採購契約範本</vt:lpwstr>
      </vt:variant>
      <vt:variant>
        <vt:i4>1378713778</vt:i4>
      </vt:variant>
      <vt:variant>
        <vt:i4>3</vt:i4>
      </vt:variant>
      <vt:variant>
        <vt:i4>0</vt:i4>
      </vt:variant>
      <vt:variant>
        <vt:i4>5</vt:i4>
      </vt:variant>
      <vt:variant>
        <vt:lpwstr/>
      </vt:variant>
      <vt:variant>
        <vt:lpwstr>_附錄A.3-6勞務採購契約範本</vt:lpwstr>
      </vt:variant>
      <vt:variant>
        <vt:i4>-1828415932</vt:i4>
      </vt:variant>
      <vt:variant>
        <vt:i4>0</vt:i4>
      </vt:variant>
      <vt:variant>
        <vt:i4>0</vt:i4>
      </vt:variant>
      <vt:variant>
        <vt:i4>5</vt:i4>
      </vt:variant>
      <vt:variant>
        <vt:lpwstr/>
      </vt:variant>
      <vt:variant>
        <vt:lpwstr>附錄I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南部科學工業園區管理局</dc:title>
  <dc:subject/>
  <dc:creator>aster</dc:creator>
  <cp:keywords/>
  <dc:description/>
  <cp:lastModifiedBy>郭亭彣</cp:lastModifiedBy>
  <cp:revision>7</cp:revision>
  <cp:lastPrinted>2026-07-20T09:52:00Z</cp:lastPrinted>
  <dcterms:created xsi:type="dcterms:W3CDTF">2025-06-12T01:37:00Z</dcterms:created>
  <dcterms:modified xsi:type="dcterms:W3CDTF">2026-07-28T06:59:00Z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附錄 C10.採購評選作業檢核核表</vt:lpwstr>
  </property>
</Properties>
</file>